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9D9" w:rsidRDefault="008339D9" w:rsidP="008339D9">
      <w:pPr>
        <w:jc w:val="center"/>
        <w:rPr>
          <w:b/>
        </w:rPr>
      </w:pPr>
      <w:r>
        <w:rPr>
          <w:b/>
        </w:rPr>
        <w:t>Техническая спецификация</w:t>
      </w:r>
    </w:p>
    <w:p w:rsidR="008339D9" w:rsidRDefault="008339D9" w:rsidP="008339D9">
      <w:pPr>
        <w:jc w:val="center"/>
        <w:rPr>
          <w:b/>
        </w:rPr>
      </w:pPr>
      <w:r>
        <w:rPr>
          <w:b/>
        </w:rPr>
        <w:t>закупаемых товаров (работ, услуг)</w:t>
      </w:r>
    </w:p>
    <w:p w:rsidR="008339D9" w:rsidRDefault="008339D9" w:rsidP="008339D9">
      <w:pPr>
        <w:rPr>
          <w:b/>
          <w:color w:val="000000"/>
        </w:rPr>
      </w:pPr>
      <w:r>
        <w:rPr>
          <w:rFonts w:eastAsia="Calibri"/>
          <w:b/>
        </w:rPr>
        <w:t>Заказчик:</w:t>
      </w:r>
      <w:r>
        <w:rPr>
          <w:rFonts w:eastAsia="Calibri"/>
        </w:rPr>
        <w:t xml:space="preserve"> </w:t>
      </w:r>
      <w:r>
        <w:rPr>
          <w:b/>
          <w:color w:val="000000"/>
        </w:rPr>
        <w:t>Государственное коммунальное казенное предприятие</w:t>
      </w:r>
    </w:p>
    <w:p w:rsidR="008339D9" w:rsidRDefault="008339D9" w:rsidP="008339D9">
      <w:pPr>
        <w:rPr>
          <w:b/>
          <w:color w:val="000000"/>
        </w:rPr>
      </w:pPr>
      <w:r>
        <w:rPr>
          <w:b/>
          <w:color w:val="000000"/>
        </w:rPr>
        <w:t xml:space="preserve">«Высший технический колледж, город Щучинск, </w:t>
      </w:r>
      <w:proofErr w:type="spellStart"/>
      <w:r>
        <w:rPr>
          <w:b/>
          <w:color w:val="000000"/>
        </w:rPr>
        <w:t>Бурабайский</w:t>
      </w:r>
      <w:proofErr w:type="spellEnd"/>
      <w:r>
        <w:rPr>
          <w:b/>
          <w:color w:val="000000"/>
        </w:rPr>
        <w:t xml:space="preserve"> район» при управлении образования </w:t>
      </w:r>
      <w:proofErr w:type="spellStart"/>
      <w:r>
        <w:rPr>
          <w:b/>
          <w:color w:val="000000"/>
        </w:rPr>
        <w:t>Акмолинской</w:t>
      </w:r>
      <w:proofErr w:type="spellEnd"/>
      <w:r>
        <w:rPr>
          <w:b/>
          <w:color w:val="000000"/>
        </w:rPr>
        <w:t xml:space="preserve"> области</w:t>
      </w:r>
    </w:p>
    <w:p w:rsidR="008339D9" w:rsidRPr="00A958C2" w:rsidRDefault="008339D9" w:rsidP="008339D9"/>
    <w:p w:rsidR="008339D9" w:rsidRPr="00A958C2" w:rsidRDefault="008339D9" w:rsidP="008339D9"/>
    <w:p w:rsidR="008339D9" w:rsidRDefault="008339D9" w:rsidP="008339D9">
      <w:pPr>
        <w:jc w:val="center"/>
        <w:rPr>
          <w:rFonts w:eastAsia="Times New Roman"/>
          <w:caps/>
          <w:sz w:val="24"/>
          <w:szCs w:val="24"/>
          <w:lang w:eastAsia="ru-RU"/>
        </w:rPr>
      </w:pPr>
      <w:r>
        <w:rPr>
          <w:rFonts w:eastAsia="Times New Roman"/>
          <w:b/>
          <w:bCs/>
          <w:caps/>
          <w:color w:val="000000"/>
          <w:sz w:val="26"/>
          <w:szCs w:val="26"/>
          <w:lang w:eastAsia="ru-RU"/>
        </w:rPr>
        <w:t>Техническая спецификация</w:t>
      </w:r>
    </w:p>
    <w:p w:rsidR="008339D9" w:rsidRDefault="008339D9" w:rsidP="008339D9">
      <w:pPr>
        <w:spacing w:line="240" w:lineRule="auto"/>
        <w:ind w:left="-426" w:right="-894"/>
        <w:jc w:val="center"/>
        <w:rPr>
          <w:rFonts w:eastAsia="Times New Roman"/>
          <w:b/>
          <w:bCs/>
          <w:color w:val="000000"/>
          <w:sz w:val="26"/>
          <w:szCs w:val="26"/>
          <w:lang w:eastAsia="ru-RU"/>
        </w:rPr>
      </w:pPr>
      <w:r>
        <w:rPr>
          <w:rFonts w:eastAsia="Times New Roman"/>
          <w:b/>
          <w:bCs/>
          <w:color w:val="000000"/>
          <w:sz w:val="26"/>
          <w:szCs w:val="26"/>
          <w:lang w:eastAsia="ru-RU"/>
        </w:rPr>
        <w:t>«</w:t>
      </w:r>
      <w:r>
        <w:t>Сертификационные услуги общественного питания</w:t>
      </w:r>
      <w:r>
        <w:rPr>
          <w:rFonts w:eastAsia="Times New Roman"/>
          <w:b/>
          <w:bCs/>
          <w:color w:val="000000"/>
          <w:sz w:val="26"/>
          <w:szCs w:val="26"/>
          <w:lang w:eastAsia="ru-RU"/>
        </w:rPr>
        <w:t>»</w:t>
      </w:r>
    </w:p>
    <w:p w:rsidR="008339D9" w:rsidRPr="008339D9" w:rsidRDefault="008339D9" w:rsidP="00834C10">
      <w:pPr>
        <w:jc w:val="center"/>
        <w:rPr>
          <w:b/>
          <w:sz w:val="32"/>
        </w:rPr>
      </w:pPr>
    </w:p>
    <w:p w:rsidR="00055B5D" w:rsidRDefault="00055B5D" w:rsidP="00055B5D"/>
    <w:tbl>
      <w:tblPr>
        <w:tblW w:w="9781" w:type="dxa"/>
        <w:tblCellSpacing w:w="15" w:type="dxa"/>
        <w:tblInd w:w="18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04"/>
        <w:gridCol w:w="1557"/>
        <w:gridCol w:w="1420"/>
      </w:tblGrid>
      <w:tr w:rsidR="00561E8A" w:rsidTr="00E2283A">
        <w:trPr>
          <w:tblCellSpacing w:w="15" w:type="dxa"/>
        </w:trPr>
        <w:tc>
          <w:tcPr>
            <w:tcW w:w="6759" w:type="dxa"/>
            <w:vAlign w:val="center"/>
            <w:hideMark/>
          </w:tcPr>
          <w:p w:rsidR="00561E8A" w:rsidRDefault="00561E8A" w:rsidP="00456C6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Доп. описание</w:t>
            </w:r>
          </w:p>
        </w:tc>
        <w:tc>
          <w:tcPr>
            <w:tcW w:w="0" w:type="auto"/>
            <w:vAlign w:val="center"/>
            <w:hideMark/>
          </w:tcPr>
          <w:p w:rsidR="00561E8A" w:rsidRDefault="00561E8A" w:rsidP="00456C6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Количество</w:t>
            </w:r>
          </w:p>
        </w:tc>
        <w:tc>
          <w:tcPr>
            <w:tcW w:w="1375" w:type="dxa"/>
            <w:vAlign w:val="center"/>
            <w:hideMark/>
          </w:tcPr>
          <w:p w:rsidR="00561E8A" w:rsidRDefault="00561E8A" w:rsidP="00456C6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Единица измерения</w:t>
            </w:r>
          </w:p>
        </w:tc>
      </w:tr>
      <w:tr w:rsidR="00561E8A" w:rsidTr="00E2283A">
        <w:trPr>
          <w:tblCellSpacing w:w="15" w:type="dxa"/>
        </w:trPr>
        <w:tc>
          <w:tcPr>
            <w:tcW w:w="6759" w:type="dxa"/>
            <w:vAlign w:val="center"/>
            <w:hideMark/>
          </w:tcPr>
          <w:p w:rsidR="00561E8A" w:rsidRDefault="00561E8A" w:rsidP="00456C6E">
            <w:pPr>
              <w:pStyle w:val="Standard"/>
              <w:rPr>
                <w:rFonts w:asciiTheme="minorHAnsi" w:hAnsiTheme="minorHAnsi" w:cs="Helvetica"/>
                <w:color w:val="333333"/>
                <w:lang w:eastAsia="ru-RU"/>
              </w:rPr>
            </w:pPr>
            <w:bookmarkStart w:id="0" w:name="_GoBack"/>
            <w:r>
              <w:rPr>
                <w:rFonts w:ascii="Helvetica" w:hAnsi="Helvetica"/>
                <w:color w:val="333333"/>
                <w:sz w:val="20"/>
                <w:szCs w:val="20"/>
                <w:shd w:val="clear" w:color="auto" w:fill="F9F9F9"/>
              </w:rPr>
              <w:t>Сертификация услуг питания</w:t>
            </w:r>
            <w:r>
              <w:rPr>
                <w:rFonts w:asciiTheme="minorHAnsi" w:hAnsiTheme="minorHAnsi" w:cs="Helvetica"/>
                <w:color w:val="333333"/>
                <w:sz w:val="20"/>
                <w:szCs w:val="20"/>
                <w:shd w:val="clear" w:color="auto" w:fill="F9F9F9"/>
              </w:rPr>
              <w:t xml:space="preserve"> </w:t>
            </w:r>
            <w:r>
              <w:rPr>
                <w:rFonts w:asciiTheme="minorHAnsi" w:hAnsiTheme="minorHAnsi" w:cs="Helvetica"/>
                <w:color w:val="333333"/>
                <w:shd w:val="clear" w:color="auto" w:fill="F9F9F9"/>
              </w:rPr>
              <w:t>включает в себя</w:t>
            </w:r>
            <w:r>
              <w:rPr>
                <w:rFonts w:asciiTheme="minorHAnsi" w:hAnsiTheme="minorHAnsi" w:cs="Helvetica"/>
                <w:color w:val="333333"/>
                <w:sz w:val="20"/>
                <w:szCs w:val="20"/>
                <w:shd w:val="clear" w:color="auto" w:fill="F9F9F9"/>
              </w:rPr>
              <w:t xml:space="preserve"> </w:t>
            </w:r>
            <w:r>
              <w:rPr>
                <w:rFonts w:asciiTheme="minorHAnsi" w:hAnsiTheme="minorHAnsi" w:cs="Helvetica"/>
                <w:color w:val="333333"/>
                <w:shd w:val="clear" w:color="auto" w:fill="F9F9F9"/>
              </w:rPr>
              <w:t>проверку предприятия общественного питания на соответствие требованиям классификация и общие требования ГОСТ 30389-2013, продукция общественного питания ГОСТ 30390-2013, требования к обслуживающему персоналу ГОСТ 30524-2013</w:t>
            </w:r>
          </w:p>
          <w:bookmarkEnd w:id="0"/>
          <w:p w:rsidR="00561E8A" w:rsidRDefault="00561E8A" w:rsidP="00456C6E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61E8A" w:rsidRDefault="00561E8A" w:rsidP="00456C6E">
            <w:pPr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1375" w:type="dxa"/>
            <w:vAlign w:val="center"/>
            <w:hideMark/>
          </w:tcPr>
          <w:p w:rsidR="00561E8A" w:rsidRDefault="00561E8A" w:rsidP="00456C6E">
            <w:pPr>
              <w:rPr>
                <w:sz w:val="24"/>
                <w:szCs w:val="24"/>
              </w:rPr>
            </w:pPr>
            <w:r>
              <w:t>услуга</w:t>
            </w:r>
          </w:p>
        </w:tc>
      </w:tr>
    </w:tbl>
    <w:p w:rsidR="00561E8A" w:rsidRDefault="00561E8A" w:rsidP="00055B5D">
      <w:pPr>
        <w:rPr>
          <w:sz w:val="24"/>
          <w:szCs w:val="24"/>
          <w:lang w:val="en-US"/>
        </w:rPr>
      </w:pPr>
    </w:p>
    <w:p w:rsidR="00561E8A" w:rsidRDefault="00561E8A" w:rsidP="00055B5D">
      <w:pPr>
        <w:rPr>
          <w:sz w:val="24"/>
          <w:szCs w:val="24"/>
          <w:lang w:val="en-US"/>
        </w:rPr>
      </w:pPr>
    </w:p>
    <w:p w:rsidR="00561E8A" w:rsidRDefault="00561E8A" w:rsidP="00055B5D">
      <w:pPr>
        <w:rPr>
          <w:sz w:val="24"/>
          <w:szCs w:val="24"/>
          <w:lang w:val="en-US"/>
        </w:rPr>
      </w:pPr>
    </w:p>
    <w:p w:rsidR="00561E8A" w:rsidRDefault="00561E8A" w:rsidP="00055B5D">
      <w:pPr>
        <w:rPr>
          <w:sz w:val="24"/>
          <w:szCs w:val="24"/>
          <w:lang w:val="en-US"/>
        </w:rPr>
      </w:pPr>
    </w:p>
    <w:p w:rsidR="00561E8A" w:rsidRDefault="00561E8A" w:rsidP="00055B5D">
      <w:pPr>
        <w:rPr>
          <w:sz w:val="24"/>
          <w:szCs w:val="24"/>
          <w:lang w:val="en-US"/>
        </w:rPr>
      </w:pPr>
    </w:p>
    <w:p w:rsidR="00561E8A" w:rsidRPr="00561E8A" w:rsidRDefault="00561E8A" w:rsidP="00561E8A">
      <w:pPr>
        <w:jc w:val="center"/>
        <w:rPr>
          <w:sz w:val="24"/>
          <w:szCs w:val="24"/>
          <w:lang w:val="en-US"/>
        </w:rPr>
      </w:pPr>
      <w:proofErr w:type="spellStart"/>
      <w:r w:rsidRPr="00561E8A">
        <w:rPr>
          <w:sz w:val="24"/>
          <w:szCs w:val="24"/>
          <w:lang w:val="en-US"/>
        </w:rPr>
        <w:t>Техникалық</w:t>
      </w:r>
      <w:proofErr w:type="spellEnd"/>
      <w:r w:rsidRPr="00561E8A">
        <w:rPr>
          <w:sz w:val="24"/>
          <w:szCs w:val="24"/>
          <w:lang w:val="en-US"/>
        </w:rPr>
        <w:t xml:space="preserve"> </w:t>
      </w:r>
      <w:proofErr w:type="spellStart"/>
      <w:r w:rsidRPr="00561E8A">
        <w:rPr>
          <w:sz w:val="24"/>
          <w:szCs w:val="24"/>
          <w:lang w:val="en-US"/>
        </w:rPr>
        <w:t>сипаттама</w:t>
      </w:r>
      <w:proofErr w:type="spellEnd"/>
    </w:p>
    <w:p w:rsidR="00561E8A" w:rsidRPr="00561E8A" w:rsidRDefault="00561E8A" w:rsidP="00561E8A">
      <w:pPr>
        <w:jc w:val="center"/>
        <w:rPr>
          <w:sz w:val="24"/>
          <w:szCs w:val="24"/>
          <w:lang w:val="en-US"/>
        </w:rPr>
      </w:pPr>
      <w:proofErr w:type="spellStart"/>
      <w:r w:rsidRPr="00561E8A">
        <w:rPr>
          <w:sz w:val="24"/>
          <w:szCs w:val="24"/>
          <w:lang w:val="en-US"/>
        </w:rPr>
        <w:t>сатып</w:t>
      </w:r>
      <w:proofErr w:type="spellEnd"/>
      <w:r w:rsidRPr="00561E8A">
        <w:rPr>
          <w:sz w:val="24"/>
          <w:szCs w:val="24"/>
          <w:lang w:val="en-US"/>
        </w:rPr>
        <w:t xml:space="preserve"> </w:t>
      </w:r>
      <w:proofErr w:type="spellStart"/>
      <w:r w:rsidRPr="00561E8A">
        <w:rPr>
          <w:sz w:val="24"/>
          <w:szCs w:val="24"/>
          <w:lang w:val="en-US"/>
        </w:rPr>
        <w:t>алынатын</w:t>
      </w:r>
      <w:proofErr w:type="spellEnd"/>
      <w:r w:rsidRPr="00561E8A">
        <w:rPr>
          <w:sz w:val="24"/>
          <w:szCs w:val="24"/>
          <w:lang w:val="en-US"/>
        </w:rPr>
        <w:t xml:space="preserve"> </w:t>
      </w:r>
      <w:proofErr w:type="spellStart"/>
      <w:r w:rsidRPr="00561E8A">
        <w:rPr>
          <w:sz w:val="24"/>
          <w:szCs w:val="24"/>
          <w:lang w:val="en-US"/>
        </w:rPr>
        <w:t>тауарлар</w:t>
      </w:r>
      <w:proofErr w:type="spellEnd"/>
      <w:r w:rsidRPr="00561E8A">
        <w:rPr>
          <w:sz w:val="24"/>
          <w:szCs w:val="24"/>
          <w:lang w:val="en-US"/>
        </w:rPr>
        <w:t xml:space="preserve"> (</w:t>
      </w:r>
      <w:proofErr w:type="spellStart"/>
      <w:r w:rsidRPr="00561E8A">
        <w:rPr>
          <w:sz w:val="24"/>
          <w:szCs w:val="24"/>
          <w:lang w:val="en-US"/>
        </w:rPr>
        <w:t>жұмыстар</w:t>
      </w:r>
      <w:proofErr w:type="spellEnd"/>
      <w:r w:rsidRPr="00561E8A">
        <w:rPr>
          <w:sz w:val="24"/>
          <w:szCs w:val="24"/>
          <w:lang w:val="en-US"/>
        </w:rPr>
        <w:t xml:space="preserve">, </w:t>
      </w:r>
      <w:proofErr w:type="spellStart"/>
      <w:r w:rsidRPr="00561E8A">
        <w:rPr>
          <w:sz w:val="24"/>
          <w:szCs w:val="24"/>
          <w:lang w:val="en-US"/>
        </w:rPr>
        <w:t>көрсетілетін</w:t>
      </w:r>
      <w:proofErr w:type="spellEnd"/>
      <w:r w:rsidRPr="00561E8A">
        <w:rPr>
          <w:sz w:val="24"/>
          <w:szCs w:val="24"/>
          <w:lang w:val="en-US"/>
        </w:rPr>
        <w:t xml:space="preserve"> </w:t>
      </w:r>
      <w:proofErr w:type="spellStart"/>
      <w:r w:rsidRPr="00561E8A">
        <w:rPr>
          <w:sz w:val="24"/>
          <w:szCs w:val="24"/>
          <w:lang w:val="en-US"/>
        </w:rPr>
        <w:t>қызметтер</w:t>
      </w:r>
      <w:proofErr w:type="spellEnd"/>
      <w:r w:rsidRPr="00561E8A">
        <w:rPr>
          <w:sz w:val="24"/>
          <w:szCs w:val="24"/>
          <w:lang w:val="en-US"/>
        </w:rPr>
        <w:t>)</w:t>
      </w:r>
    </w:p>
    <w:p w:rsidR="00561E8A" w:rsidRPr="00561E8A" w:rsidRDefault="00561E8A" w:rsidP="00561E8A">
      <w:pPr>
        <w:jc w:val="center"/>
        <w:rPr>
          <w:sz w:val="24"/>
          <w:szCs w:val="24"/>
          <w:lang w:val="en-US"/>
        </w:rPr>
      </w:pPr>
      <w:proofErr w:type="spellStart"/>
      <w:r w:rsidRPr="00561E8A">
        <w:rPr>
          <w:sz w:val="24"/>
          <w:szCs w:val="24"/>
          <w:lang w:val="en-US"/>
        </w:rPr>
        <w:t>Тапсырыс</w:t>
      </w:r>
      <w:proofErr w:type="spellEnd"/>
      <w:r w:rsidRPr="00561E8A">
        <w:rPr>
          <w:sz w:val="24"/>
          <w:szCs w:val="24"/>
          <w:lang w:val="en-US"/>
        </w:rPr>
        <w:t xml:space="preserve"> </w:t>
      </w:r>
      <w:proofErr w:type="spellStart"/>
      <w:r w:rsidRPr="00561E8A">
        <w:rPr>
          <w:sz w:val="24"/>
          <w:szCs w:val="24"/>
          <w:lang w:val="en-US"/>
        </w:rPr>
        <w:t>беруші</w:t>
      </w:r>
      <w:proofErr w:type="spellEnd"/>
      <w:r w:rsidRPr="00561E8A">
        <w:rPr>
          <w:sz w:val="24"/>
          <w:szCs w:val="24"/>
          <w:lang w:val="en-US"/>
        </w:rPr>
        <w:t xml:space="preserve">: </w:t>
      </w:r>
      <w:proofErr w:type="spellStart"/>
      <w:r w:rsidRPr="00561E8A">
        <w:rPr>
          <w:sz w:val="24"/>
          <w:szCs w:val="24"/>
          <w:lang w:val="en-US"/>
        </w:rPr>
        <w:t>мемлекеттік</w:t>
      </w:r>
      <w:proofErr w:type="spellEnd"/>
      <w:r w:rsidRPr="00561E8A">
        <w:rPr>
          <w:sz w:val="24"/>
          <w:szCs w:val="24"/>
          <w:lang w:val="en-US"/>
        </w:rPr>
        <w:t xml:space="preserve"> </w:t>
      </w:r>
      <w:proofErr w:type="spellStart"/>
      <w:r w:rsidRPr="00561E8A">
        <w:rPr>
          <w:sz w:val="24"/>
          <w:szCs w:val="24"/>
          <w:lang w:val="en-US"/>
        </w:rPr>
        <w:t>коммуналдық</w:t>
      </w:r>
      <w:proofErr w:type="spellEnd"/>
      <w:r w:rsidRPr="00561E8A">
        <w:rPr>
          <w:sz w:val="24"/>
          <w:szCs w:val="24"/>
          <w:lang w:val="en-US"/>
        </w:rPr>
        <w:t xml:space="preserve"> </w:t>
      </w:r>
      <w:proofErr w:type="spellStart"/>
      <w:r w:rsidRPr="00561E8A">
        <w:rPr>
          <w:sz w:val="24"/>
          <w:szCs w:val="24"/>
          <w:lang w:val="en-US"/>
        </w:rPr>
        <w:t>қазыналық</w:t>
      </w:r>
      <w:proofErr w:type="spellEnd"/>
      <w:r w:rsidRPr="00561E8A">
        <w:rPr>
          <w:sz w:val="24"/>
          <w:szCs w:val="24"/>
          <w:lang w:val="en-US"/>
        </w:rPr>
        <w:t xml:space="preserve"> </w:t>
      </w:r>
      <w:proofErr w:type="spellStart"/>
      <w:r w:rsidRPr="00561E8A">
        <w:rPr>
          <w:sz w:val="24"/>
          <w:szCs w:val="24"/>
          <w:lang w:val="en-US"/>
        </w:rPr>
        <w:t>кәсіпорын</w:t>
      </w:r>
      <w:proofErr w:type="spellEnd"/>
    </w:p>
    <w:p w:rsidR="00561E8A" w:rsidRPr="00561E8A" w:rsidRDefault="00561E8A" w:rsidP="00561E8A">
      <w:pPr>
        <w:rPr>
          <w:sz w:val="24"/>
          <w:szCs w:val="24"/>
          <w:lang w:val="en-US"/>
        </w:rPr>
      </w:pPr>
      <w:proofErr w:type="spellStart"/>
      <w:r w:rsidRPr="00561E8A">
        <w:rPr>
          <w:sz w:val="24"/>
          <w:szCs w:val="24"/>
          <w:lang w:val="en-US"/>
        </w:rPr>
        <w:t>Ақмола</w:t>
      </w:r>
      <w:proofErr w:type="spellEnd"/>
      <w:r w:rsidRPr="00561E8A">
        <w:rPr>
          <w:sz w:val="24"/>
          <w:szCs w:val="24"/>
          <w:lang w:val="en-US"/>
        </w:rPr>
        <w:t xml:space="preserve"> </w:t>
      </w:r>
      <w:proofErr w:type="spellStart"/>
      <w:r w:rsidRPr="00561E8A">
        <w:rPr>
          <w:sz w:val="24"/>
          <w:szCs w:val="24"/>
          <w:lang w:val="en-US"/>
        </w:rPr>
        <w:t>облысы</w:t>
      </w:r>
      <w:proofErr w:type="spellEnd"/>
      <w:r w:rsidRPr="00561E8A">
        <w:rPr>
          <w:sz w:val="24"/>
          <w:szCs w:val="24"/>
          <w:lang w:val="en-US"/>
        </w:rPr>
        <w:t xml:space="preserve"> </w:t>
      </w:r>
      <w:proofErr w:type="spellStart"/>
      <w:r w:rsidRPr="00561E8A">
        <w:rPr>
          <w:sz w:val="24"/>
          <w:szCs w:val="24"/>
          <w:lang w:val="en-US"/>
        </w:rPr>
        <w:t>білім</w:t>
      </w:r>
      <w:proofErr w:type="spellEnd"/>
      <w:r w:rsidRPr="00561E8A">
        <w:rPr>
          <w:sz w:val="24"/>
          <w:szCs w:val="24"/>
          <w:lang w:val="en-US"/>
        </w:rPr>
        <w:t xml:space="preserve"> </w:t>
      </w:r>
      <w:proofErr w:type="spellStart"/>
      <w:r w:rsidRPr="00561E8A">
        <w:rPr>
          <w:sz w:val="24"/>
          <w:szCs w:val="24"/>
          <w:lang w:val="en-US"/>
        </w:rPr>
        <w:t>басқармасының</w:t>
      </w:r>
      <w:proofErr w:type="spellEnd"/>
      <w:r w:rsidRPr="00561E8A">
        <w:rPr>
          <w:sz w:val="24"/>
          <w:szCs w:val="24"/>
          <w:lang w:val="en-US"/>
        </w:rPr>
        <w:t xml:space="preserve"> </w:t>
      </w:r>
      <w:proofErr w:type="spellStart"/>
      <w:r w:rsidRPr="00561E8A">
        <w:rPr>
          <w:sz w:val="24"/>
          <w:szCs w:val="24"/>
          <w:lang w:val="en-US"/>
        </w:rPr>
        <w:t>жанындағы</w:t>
      </w:r>
      <w:proofErr w:type="spellEnd"/>
      <w:r w:rsidRPr="00561E8A">
        <w:rPr>
          <w:sz w:val="24"/>
          <w:szCs w:val="24"/>
          <w:lang w:val="en-US"/>
        </w:rPr>
        <w:t xml:space="preserve">" </w:t>
      </w:r>
      <w:proofErr w:type="spellStart"/>
      <w:r w:rsidRPr="00561E8A">
        <w:rPr>
          <w:sz w:val="24"/>
          <w:szCs w:val="24"/>
          <w:lang w:val="en-US"/>
        </w:rPr>
        <w:t>Жоғары</w:t>
      </w:r>
      <w:proofErr w:type="spellEnd"/>
      <w:r w:rsidRPr="00561E8A">
        <w:rPr>
          <w:sz w:val="24"/>
          <w:szCs w:val="24"/>
          <w:lang w:val="en-US"/>
        </w:rPr>
        <w:t xml:space="preserve"> </w:t>
      </w:r>
      <w:proofErr w:type="spellStart"/>
      <w:r w:rsidRPr="00561E8A">
        <w:rPr>
          <w:sz w:val="24"/>
          <w:szCs w:val="24"/>
          <w:lang w:val="en-US"/>
        </w:rPr>
        <w:t>техникалық</w:t>
      </w:r>
      <w:proofErr w:type="spellEnd"/>
      <w:r w:rsidRPr="00561E8A">
        <w:rPr>
          <w:sz w:val="24"/>
          <w:szCs w:val="24"/>
          <w:lang w:val="en-US"/>
        </w:rPr>
        <w:t xml:space="preserve"> </w:t>
      </w:r>
      <w:proofErr w:type="spellStart"/>
      <w:r w:rsidRPr="00561E8A">
        <w:rPr>
          <w:sz w:val="24"/>
          <w:szCs w:val="24"/>
          <w:lang w:val="en-US"/>
        </w:rPr>
        <w:t>колледж</w:t>
      </w:r>
      <w:proofErr w:type="spellEnd"/>
      <w:r w:rsidRPr="00561E8A">
        <w:rPr>
          <w:sz w:val="24"/>
          <w:szCs w:val="24"/>
          <w:lang w:val="en-US"/>
        </w:rPr>
        <w:t xml:space="preserve">, </w:t>
      </w:r>
      <w:proofErr w:type="spellStart"/>
      <w:r w:rsidRPr="00561E8A">
        <w:rPr>
          <w:sz w:val="24"/>
          <w:szCs w:val="24"/>
          <w:lang w:val="en-US"/>
        </w:rPr>
        <w:t>Щучинск</w:t>
      </w:r>
      <w:proofErr w:type="spellEnd"/>
      <w:r w:rsidRPr="00561E8A">
        <w:rPr>
          <w:sz w:val="24"/>
          <w:szCs w:val="24"/>
          <w:lang w:val="en-US"/>
        </w:rPr>
        <w:t xml:space="preserve"> </w:t>
      </w:r>
      <w:proofErr w:type="spellStart"/>
      <w:r w:rsidRPr="00561E8A">
        <w:rPr>
          <w:sz w:val="24"/>
          <w:szCs w:val="24"/>
          <w:lang w:val="en-US"/>
        </w:rPr>
        <w:t>қаласы</w:t>
      </w:r>
      <w:proofErr w:type="spellEnd"/>
      <w:r w:rsidRPr="00561E8A">
        <w:rPr>
          <w:sz w:val="24"/>
          <w:szCs w:val="24"/>
          <w:lang w:val="en-US"/>
        </w:rPr>
        <w:t xml:space="preserve">, </w:t>
      </w:r>
      <w:proofErr w:type="spellStart"/>
      <w:r w:rsidRPr="00561E8A">
        <w:rPr>
          <w:sz w:val="24"/>
          <w:szCs w:val="24"/>
          <w:lang w:val="en-US"/>
        </w:rPr>
        <w:t>Бурабай</w:t>
      </w:r>
      <w:proofErr w:type="spellEnd"/>
      <w:r w:rsidRPr="00561E8A">
        <w:rPr>
          <w:sz w:val="24"/>
          <w:szCs w:val="24"/>
          <w:lang w:val="en-US"/>
        </w:rPr>
        <w:t xml:space="preserve"> </w:t>
      </w:r>
      <w:proofErr w:type="spellStart"/>
      <w:r w:rsidRPr="00561E8A">
        <w:rPr>
          <w:sz w:val="24"/>
          <w:szCs w:val="24"/>
          <w:lang w:val="en-US"/>
        </w:rPr>
        <w:t>ауданы</w:t>
      </w:r>
      <w:proofErr w:type="spellEnd"/>
      <w:r w:rsidRPr="00561E8A">
        <w:rPr>
          <w:sz w:val="24"/>
          <w:szCs w:val="24"/>
          <w:lang w:val="en-US"/>
        </w:rPr>
        <w:t>"</w:t>
      </w:r>
    </w:p>
    <w:p w:rsidR="00561E8A" w:rsidRPr="00561E8A" w:rsidRDefault="00561E8A" w:rsidP="00561E8A">
      <w:pPr>
        <w:rPr>
          <w:sz w:val="24"/>
          <w:szCs w:val="24"/>
          <w:lang w:val="en-US"/>
        </w:rPr>
      </w:pPr>
    </w:p>
    <w:p w:rsidR="00561E8A" w:rsidRPr="00561E8A" w:rsidRDefault="00561E8A" w:rsidP="00561E8A">
      <w:pPr>
        <w:rPr>
          <w:sz w:val="24"/>
          <w:szCs w:val="24"/>
          <w:lang w:val="en-US"/>
        </w:rPr>
      </w:pPr>
    </w:p>
    <w:p w:rsidR="00561E8A" w:rsidRPr="00561E8A" w:rsidRDefault="00561E8A" w:rsidP="00561E8A">
      <w:pPr>
        <w:jc w:val="center"/>
        <w:rPr>
          <w:sz w:val="24"/>
          <w:szCs w:val="24"/>
          <w:lang w:val="en-US"/>
        </w:rPr>
      </w:pPr>
      <w:r w:rsidRPr="00561E8A">
        <w:rPr>
          <w:sz w:val="24"/>
          <w:szCs w:val="24"/>
          <w:lang w:val="en-US"/>
        </w:rPr>
        <w:t>ТЕХНИКАЛЫҚ СИПАТТАМА</w:t>
      </w:r>
    </w:p>
    <w:p w:rsidR="00561E8A" w:rsidRPr="00E2283A" w:rsidRDefault="00561E8A" w:rsidP="00561E8A">
      <w:pPr>
        <w:tabs>
          <w:tab w:val="left" w:pos="6991"/>
          <w:tab w:val="left" w:pos="8533"/>
        </w:tabs>
        <w:jc w:val="center"/>
        <w:rPr>
          <w:sz w:val="24"/>
          <w:szCs w:val="24"/>
          <w:lang w:val="en-US"/>
        </w:rPr>
      </w:pPr>
      <w:r w:rsidRPr="00561E8A">
        <w:rPr>
          <w:sz w:val="24"/>
          <w:szCs w:val="24"/>
          <w:lang w:val="en-US"/>
        </w:rPr>
        <w:t>"</w:t>
      </w:r>
      <w:proofErr w:type="spellStart"/>
      <w:r w:rsidRPr="00561E8A">
        <w:rPr>
          <w:sz w:val="24"/>
          <w:szCs w:val="24"/>
          <w:lang w:val="en-US"/>
        </w:rPr>
        <w:t>Қоғамдық</w:t>
      </w:r>
      <w:proofErr w:type="spellEnd"/>
      <w:r w:rsidRPr="00561E8A">
        <w:rPr>
          <w:sz w:val="24"/>
          <w:szCs w:val="24"/>
          <w:lang w:val="en-US"/>
        </w:rPr>
        <w:t xml:space="preserve"> </w:t>
      </w:r>
      <w:proofErr w:type="spellStart"/>
      <w:r w:rsidRPr="00561E8A">
        <w:rPr>
          <w:sz w:val="24"/>
          <w:szCs w:val="24"/>
          <w:lang w:val="en-US"/>
        </w:rPr>
        <w:t>тамақтандыруды</w:t>
      </w:r>
      <w:proofErr w:type="spellEnd"/>
      <w:r w:rsidRPr="00561E8A">
        <w:rPr>
          <w:sz w:val="24"/>
          <w:szCs w:val="24"/>
          <w:lang w:val="en-US"/>
        </w:rPr>
        <w:t xml:space="preserve"> </w:t>
      </w:r>
      <w:proofErr w:type="spellStart"/>
      <w:r w:rsidRPr="00561E8A">
        <w:rPr>
          <w:sz w:val="24"/>
          <w:szCs w:val="24"/>
          <w:lang w:val="en-US"/>
        </w:rPr>
        <w:t>сертификаттау</w:t>
      </w:r>
      <w:proofErr w:type="spellEnd"/>
      <w:r w:rsidRPr="00561E8A">
        <w:rPr>
          <w:sz w:val="24"/>
          <w:szCs w:val="24"/>
          <w:lang w:val="en-US"/>
        </w:rPr>
        <w:t xml:space="preserve"> </w:t>
      </w:r>
      <w:proofErr w:type="spellStart"/>
      <w:r w:rsidRPr="00561E8A">
        <w:rPr>
          <w:sz w:val="24"/>
          <w:szCs w:val="24"/>
          <w:lang w:val="en-US"/>
        </w:rPr>
        <w:t>қызметтері</w:t>
      </w:r>
      <w:proofErr w:type="spellEnd"/>
      <w:r w:rsidRPr="00561E8A">
        <w:rPr>
          <w:sz w:val="24"/>
          <w:szCs w:val="24"/>
          <w:lang w:val="en-US"/>
        </w:rPr>
        <w:t>"</w:t>
      </w:r>
    </w:p>
    <w:p w:rsidR="00055B5D" w:rsidRPr="00E2283A" w:rsidRDefault="00055B5D" w:rsidP="00055B5D">
      <w:pPr>
        <w:rPr>
          <w:lang w:val="en-US"/>
        </w:rPr>
      </w:pPr>
    </w:p>
    <w:tbl>
      <w:tblPr>
        <w:tblW w:w="9968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91"/>
        <w:gridCol w:w="1557"/>
        <w:gridCol w:w="1420"/>
      </w:tblGrid>
      <w:tr w:rsidR="00561E8A" w:rsidTr="00456C6E">
        <w:trPr>
          <w:tblCellSpacing w:w="15" w:type="dxa"/>
        </w:trPr>
        <w:tc>
          <w:tcPr>
            <w:tcW w:w="6946" w:type="dxa"/>
            <w:vAlign w:val="center"/>
            <w:hideMark/>
          </w:tcPr>
          <w:p w:rsidR="00561E8A" w:rsidRDefault="00561E8A" w:rsidP="00456C6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561E8A">
              <w:rPr>
                <w:b/>
                <w:bCs/>
              </w:rPr>
              <w:t>Қосымша</w:t>
            </w:r>
            <w:proofErr w:type="spellEnd"/>
            <w:r w:rsidRPr="00561E8A">
              <w:rPr>
                <w:b/>
                <w:bCs/>
              </w:rPr>
              <w:t xml:space="preserve"> </w:t>
            </w:r>
            <w:proofErr w:type="spellStart"/>
            <w:r w:rsidRPr="00561E8A">
              <w:rPr>
                <w:b/>
                <w:bCs/>
              </w:rPr>
              <w:t>сипаттама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561E8A" w:rsidRDefault="00561E8A" w:rsidP="00456C6E">
            <w:pPr>
              <w:jc w:val="center"/>
              <w:rPr>
                <w:b/>
                <w:bCs/>
                <w:sz w:val="24"/>
                <w:szCs w:val="24"/>
              </w:rPr>
            </w:pPr>
            <w:r w:rsidRPr="00561E8A">
              <w:rPr>
                <w:b/>
                <w:bCs/>
              </w:rPr>
              <w:t>Саны</w:t>
            </w:r>
          </w:p>
        </w:tc>
        <w:tc>
          <w:tcPr>
            <w:tcW w:w="1375" w:type="dxa"/>
            <w:vAlign w:val="center"/>
            <w:hideMark/>
          </w:tcPr>
          <w:p w:rsidR="00561E8A" w:rsidRDefault="00561E8A" w:rsidP="00456C6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561E8A">
              <w:rPr>
                <w:b/>
                <w:bCs/>
              </w:rPr>
              <w:t>Өлшем</w:t>
            </w:r>
            <w:proofErr w:type="spellEnd"/>
            <w:r w:rsidRPr="00561E8A">
              <w:rPr>
                <w:b/>
                <w:bCs/>
              </w:rPr>
              <w:t xml:space="preserve"> </w:t>
            </w:r>
            <w:proofErr w:type="spellStart"/>
            <w:r w:rsidRPr="00561E8A">
              <w:rPr>
                <w:b/>
                <w:bCs/>
              </w:rPr>
              <w:t>бірлігі</w:t>
            </w:r>
            <w:proofErr w:type="spellEnd"/>
          </w:p>
        </w:tc>
      </w:tr>
      <w:tr w:rsidR="00561E8A" w:rsidTr="00456C6E">
        <w:trPr>
          <w:tblCellSpacing w:w="15" w:type="dxa"/>
        </w:trPr>
        <w:tc>
          <w:tcPr>
            <w:tcW w:w="6946" w:type="dxa"/>
            <w:vAlign w:val="center"/>
            <w:hideMark/>
          </w:tcPr>
          <w:p w:rsidR="00561E8A" w:rsidRDefault="00561E8A" w:rsidP="00456C6E">
            <w:pPr>
              <w:jc w:val="left"/>
              <w:rPr>
                <w:sz w:val="24"/>
                <w:szCs w:val="24"/>
              </w:rPr>
            </w:pPr>
            <w:proofErr w:type="spellStart"/>
            <w:r w:rsidRPr="00561E8A">
              <w:rPr>
                <w:rFonts w:ascii="Helvetica" w:eastAsia="SimSun" w:hAnsi="Helvetica" w:cs="Arial"/>
                <w:color w:val="333333"/>
                <w:kern w:val="3"/>
                <w:sz w:val="20"/>
                <w:szCs w:val="20"/>
                <w:shd w:val="clear" w:color="auto" w:fill="F9F9F9"/>
                <w:lang w:eastAsia="zh-CN" w:bidi="hi-IN"/>
              </w:rPr>
              <w:t>Тамақтану</w:t>
            </w:r>
            <w:proofErr w:type="spellEnd"/>
            <w:r w:rsidRPr="00561E8A">
              <w:rPr>
                <w:rFonts w:ascii="Helvetica" w:eastAsia="SimSun" w:hAnsi="Helvetica" w:cs="Arial"/>
                <w:color w:val="333333"/>
                <w:kern w:val="3"/>
                <w:sz w:val="20"/>
                <w:szCs w:val="20"/>
                <w:shd w:val="clear" w:color="auto" w:fill="F9F9F9"/>
                <w:lang w:eastAsia="zh-CN" w:bidi="hi-IN"/>
              </w:rPr>
              <w:t xml:space="preserve"> </w:t>
            </w:r>
            <w:proofErr w:type="spellStart"/>
            <w:r w:rsidRPr="00561E8A">
              <w:rPr>
                <w:rFonts w:ascii="Helvetica" w:eastAsia="SimSun" w:hAnsi="Helvetica" w:cs="Arial"/>
                <w:color w:val="333333"/>
                <w:kern w:val="3"/>
                <w:sz w:val="20"/>
                <w:szCs w:val="20"/>
                <w:shd w:val="clear" w:color="auto" w:fill="F9F9F9"/>
                <w:lang w:eastAsia="zh-CN" w:bidi="hi-IN"/>
              </w:rPr>
              <w:t>қызметтерін</w:t>
            </w:r>
            <w:proofErr w:type="spellEnd"/>
            <w:r w:rsidRPr="00561E8A">
              <w:rPr>
                <w:rFonts w:ascii="Helvetica" w:eastAsia="SimSun" w:hAnsi="Helvetica" w:cs="Arial"/>
                <w:color w:val="333333"/>
                <w:kern w:val="3"/>
                <w:sz w:val="20"/>
                <w:szCs w:val="20"/>
                <w:shd w:val="clear" w:color="auto" w:fill="F9F9F9"/>
                <w:lang w:eastAsia="zh-CN" w:bidi="hi-IN"/>
              </w:rPr>
              <w:t xml:space="preserve"> </w:t>
            </w:r>
            <w:proofErr w:type="spellStart"/>
            <w:r w:rsidRPr="00561E8A">
              <w:rPr>
                <w:rFonts w:ascii="Helvetica" w:eastAsia="SimSun" w:hAnsi="Helvetica" w:cs="Arial"/>
                <w:color w:val="333333"/>
                <w:kern w:val="3"/>
                <w:sz w:val="20"/>
                <w:szCs w:val="20"/>
                <w:shd w:val="clear" w:color="auto" w:fill="F9F9F9"/>
                <w:lang w:eastAsia="zh-CN" w:bidi="hi-IN"/>
              </w:rPr>
              <w:t>сертификаттау</w:t>
            </w:r>
            <w:proofErr w:type="spellEnd"/>
            <w:r w:rsidRPr="00561E8A">
              <w:rPr>
                <w:rFonts w:ascii="Helvetica" w:eastAsia="SimSun" w:hAnsi="Helvetica" w:cs="Arial"/>
                <w:color w:val="333333"/>
                <w:kern w:val="3"/>
                <w:sz w:val="20"/>
                <w:szCs w:val="20"/>
                <w:shd w:val="clear" w:color="auto" w:fill="F9F9F9"/>
                <w:lang w:eastAsia="zh-CN" w:bidi="hi-IN"/>
              </w:rPr>
              <w:t xml:space="preserve"> </w:t>
            </w:r>
            <w:proofErr w:type="spellStart"/>
            <w:r w:rsidRPr="00561E8A">
              <w:rPr>
                <w:rFonts w:ascii="Helvetica" w:eastAsia="SimSun" w:hAnsi="Helvetica" w:cs="Arial"/>
                <w:color w:val="333333"/>
                <w:kern w:val="3"/>
                <w:sz w:val="20"/>
                <w:szCs w:val="20"/>
                <w:shd w:val="clear" w:color="auto" w:fill="F9F9F9"/>
                <w:lang w:eastAsia="zh-CN" w:bidi="hi-IN"/>
              </w:rPr>
              <w:t>қоғамдық</w:t>
            </w:r>
            <w:proofErr w:type="spellEnd"/>
            <w:r w:rsidRPr="00561E8A">
              <w:rPr>
                <w:rFonts w:ascii="Helvetica" w:eastAsia="SimSun" w:hAnsi="Helvetica" w:cs="Arial"/>
                <w:color w:val="333333"/>
                <w:kern w:val="3"/>
                <w:sz w:val="20"/>
                <w:szCs w:val="20"/>
                <w:shd w:val="clear" w:color="auto" w:fill="F9F9F9"/>
                <w:lang w:eastAsia="zh-CN" w:bidi="hi-IN"/>
              </w:rPr>
              <w:t xml:space="preserve"> </w:t>
            </w:r>
            <w:proofErr w:type="spellStart"/>
            <w:r w:rsidRPr="00561E8A">
              <w:rPr>
                <w:rFonts w:ascii="Helvetica" w:eastAsia="SimSun" w:hAnsi="Helvetica" w:cs="Arial"/>
                <w:color w:val="333333"/>
                <w:kern w:val="3"/>
                <w:sz w:val="20"/>
                <w:szCs w:val="20"/>
                <w:shd w:val="clear" w:color="auto" w:fill="F9F9F9"/>
                <w:lang w:eastAsia="zh-CN" w:bidi="hi-IN"/>
              </w:rPr>
              <w:t>тамақтандыру</w:t>
            </w:r>
            <w:proofErr w:type="spellEnd"/>
            <w:r w:rsidRPr="00561E8A">
              <w:rPr>
                <w:rFonts w:ascii="Helvetica" w:eastAsia="SimSun" w:hAnsi="Helvetica" w:cs="Arial"/>
                <w:color w:val="333333"/>
                <w:kern w:val="3"/>
                <w:sz w:val="20"/>
                <w:szCs w:val="20"/>
                <w:shd w:val="clear" w:color="auto" w:fill="F9F9F9"/>
                <w:lang w:eastAsia="zh-CN" w:bidi="hi-IN"/>
              </w:rPr>
              <w:t xml:space="preserve"> </w:t>
            </w:r>
            <w:proofErr w:type="spellStart"/>
            <w:r w:rsidRPr="00561E8A">
              <w:rPr>
                <w:rFonts w:ascii="Helvetica" w:eastAsia="SimSun" w:hAnsi="Helvetica" w:cs="Arial"/>
                <w:color w:val="333333"/>
                <w:kern w:val="3"/>
                <w:sz w:val="20"/>
                <w:szCs w:val="20"/>
                <w:shd w:val="clear" w:color="auto" w:fill="F9F9F9"/>
                <w:lang w:eastAsia="zh-CN" w:bidi="hi-IN"/>
              </w:rPr>
              <w:t>кәсіпорнының</w:t>
            </w:r>
            <w:proofErr w:type="spellEnd"/>
            <w:r w:rsidRPr="00561E8A">
              <w:rPr>
                <w:rFonts w:ascii="Helvetica" w:eastAsia="SimSun" w:hAnsi="Helvetica" w:cs="Arial"/>
                <w:color w:val="333333"/>
                <w:kern w:val="3"/>
                <w:sz w:val="20"/>
                <w:szCs w:val="20"/>
                <w:shd w:val="clear" w:color="auto" w:fill="F9F9F9"/>
                <w:lang w:eastAsia="zh-CN" w:bidi="hi-IN"/>
              </w:rPr>
              <w:t xml:space="preserve"> </w:t>
            </w:r>
            <w:proofErr w:type="spellStart"/>
            <w:proofErr w:type="gramStart"/>
            <w:r w:rsidRPr="00561E8A">
              <w:rPr>
                <w:rFonts w:ascii="Helvetica" w:eastAsia="SimSun" w:hAnsi="Helvetica" w:cs="Arial"/>
                <w:color w:val="333333"/>
                <w:kern w:val="3"/>
                <w:sz w:val="20"/>
                <w:szCs w:val="20"/>
                <w:shd w:val="clear" w:color="auto" w:fill="F9F9F9"/>
                <w:lang w:eastAsia="zh-CN" w:bidi="hi-IN"/>
              </w:rPr>
              <w:t>талаптар</w:t>
            </w:r>
            <w:proofErr w:type="gramEnd"/>
            <w:r w:rsidRPr="00561E8A">
              <w:rPr>
                <w:rFonts w:ascii="Helvetica" w:eastAsia="SimSun" w:hAnsi="Helvetica" w:cs="Arial"/>
                <w:color w:val="333333"/>
                <w:kern w:val="3"/>
                <w:sz w:val="20"/>
                <w:szCs w:val="20"/>
                <w:shd w:val="clear" w:color="auto" w:fill="F9F9F9"/>
                <w:lang w:eastAsia="zh-CN" w:bidi="hi-IN"/>
              </w:rPr>
              <w:t>ға</w:t>
            </w:r>
            <w:proofErr w:type="spellEnd"/>
            <w:r w:rsidRPr="00561E8A">
              <w:rPr>
                <w:rFonts w:ascii="Helvetica" w:eastAsia="SimSun" w:hAnsi="Helvetica" w:cs="Arial"/>
                <w:color w:val="333333"/>
                <w:kern w:val="3"/>
                <w:sz w:val="20"/>
                <w:szCs w:val="20"/>
                <w:shd w:val="clear" w:color="auto" w:fill="F9F9F9"/>
                <w:lang w:eastAsia="zh-CN" w:bidi="hi-IN"/>
              </w:rPr>
              <w:t xml:space="preserve"> </w:t>
            </w:r>
            <w:proofErr w:type="spellStart"/>
            <w:r w:rsidRPr="00561E8A">
              <w:rPr>
                <w:rFonts w:ascii="Helvetica" w:eastAsia="SimSun" w:hAnsi="Helvetica" w:cs="Arial"/>
                <w:color w:val="333333"/>
                <w:kern w:val="3"/>
                <w:sz w:val="20"/>
                <w:szCs w:val="20"/>
                <w:shd w:val="clear" w:color="auto" w:fill="F9F9F9"/>
                <w:lang w:eastAsia="zh-CN" w:bidi="hi-IN"/>
              </w:rPr>
              <w:t>сәйкестігін</w:t>
            </w:r>
            <w:proofErr w:type="spellEnd"/>
            <w:r w:rsidRPr="00561E8A">
              <w:rPr>
                <w:rFonts w:ascii="Helvetica" w:eastAsia="SimSun" w:hAnsi="Helvetica" w:cs="Arial"/>
                <w:color w:val="333333"/>
                <w:kern w:val="3"/>
                <w:sz w:val="20"/>
                <w:szCs w:val="20"/>
                <w:shd w:val="clear" w:color="auto" w:fill="F9F9F9"/>
                <w:lang w:eastAsia="zh-CN" w:bidi="hi-IN"/>
              </w:rPr>
              <w:t xml:space="preserve"> </w:t>
            </w:r>
            <w:proofErr w:type="spellStart"/>
            <w:r w:rsidRPr="00561E8A">
              <w:rPr>
                <w:rFonts w:ascii="Helvetica" w:eastAsia="SimSun" w:hAnsi="Helvetica" w:cs="Arial"/>
                <w:color w:val="333333"/>
                <w:kern w:val="3"/>
                <w:sz w:val="20"/>
                <w:szCs w:val="20"/>
                <w:shd w:val="clear" w:color="auto" w:fill="F9F9F9"/>
                <w:lang w:eastAsia="zh-CN" w:bidi="hi-IN"/>
              </w:rPr>
              <w:t>тексеруді</w:t>
            </w:r>
            <w:proofErr w:type="spellEnd"/>
            <w:r w:rsidRPr="00561E8A">
              <w:rPr>
                <w:rFonts w:ascii="Helvetica" w:eastAsia="SimSun" w:hAnsi="Helvetica" w:cs="Arial"/>
                <w:color w:val="333333"/>
                <w:kern w:val="3"/>
                <w:sz w:val="20"/>
                <w:szCs w:val="20"/>
                <w:shd w:val="clear" w:color="auto" w:fill="F9F9F9"/>
                <w:lang w:eastAsia="zh-CN" w:bidi="hi-IN"/>
              </w:rPr>
              <w:t xml:space="preserve"> </w:t>
            </w:r>
            <w:proofErr w:type="spellStart"/>
            <w:r w:rsidRPr="00561E8A">
              <w:rPr>
                <w:rFonts w:ascii="Helvetica" w:eastAsia="SimSun" w:hAnsi="Helvetica" w:cs="Arial"/>
                <w:color w:val="333333"/>
                <w:kern w:val="3"/>
                <w:sz w:val="20"/>
                <w:szCs w:val="20"/>
                <w:shd w:val="clear" w:color="auto" w:fill="F9F9F9"/>
                <w:lang w:eastAsia="zh-CN" w:bidi="hi-IN"/>
              </w:rPr>
              <w:t>қамтиды</w:t>
            </w:r>
            <w:proofErr w:type="spellEnd"/>
            <w:r w:rsidRPr="00561E8A">
              <w:rPr>
                <w:rFonts w:ascii="Helvetica" w:eastAsia="SimSun" w:hAnsi="Helvetica" w:cs="Arial"/>
                <w:color w:val="333333"/>
                <w:kern w:val="3"/>
                <w:sz w:val="20"/>
                <w:szCs w:val="20"/>
                <w:shd w:val="clear" w:color="auto" w:fill="F9F9F9"/>
                <w:lang w:eastAsia="zh-CN" w:bidi="hi-IN"/>
              </w:rPr>
              <w:t xml:space="preserve"> </w:t>
            </w:r>
            <w:proofErr w:type="spellStart"/>
            <w:r w:rsidRPr="00561E8A">
              <w:rPr>
                <w:rFonts w:ascii="Helvetica" w:eastAsia="SimSun" w:hAnsi="Helvetica" w:cs="Arial"/>
                <w:color w:val="333333"/>
                <w:kern w:val="3"/>
                <w:sz w:val="20"/>
                <w:szCs w:val="20"/>
                <w:shd w:val="clear" w:color="auto" w:fill="F9F9F9"/>
                <w:lang w:eastAsia="zh-CN" w:bidi="hi-IN"/>
              </w:rPr>
              <w:t>жіктеу</w:t>
            </w:r>
            <w:proofErr w:type="spellEnd"/>
            <w:r w:rsidRPr="00561E8A">
              <w:rPr>
                <w:rFonts w:ascii="Helvetica" w:eastAsia="SimSun" w:hAnsi="Helvetica" w:cs="Arial"/>
                <w:color w:val="333333"/>
                <w:kern w:val="3"/>
                <w:sz w:val="20"/>
                <w:szCs w:val="20"/>
                <w:shd w:val="clear" w:color="auto" w:fill="F9F9F9"/>
                <w:lang w:eastAsia="zh-CN" w:bidi="hi-IN"/>
              </w:rPr>
              <w:t xml:space="preserve"> </w:t>
            </w:r>
            <w:proofErr w:type="spellStart"/>
            <w:r w:rsidRPr="00561E8A">
              <w:rPr>
                <w:rFonts w:ascii="Helvetica" w:eastAsia="SimSun" w:hAnsi="Helvetica" w:cs="Arial"/>
                <w:color w:val="333333"/>
                <w:kern w:val="3"/>
                <w:sz w:val="20"/>
                <w:szCs w:val="20"/>
                <w:shd w:val="clear" w:color="auto" w:fill="F9F9F9"/>
                <w:lang w:eastAsia="zh-CN" w:bidi="hi-IN"/>
              </w:rPr>
              <w:t>және</w:t>
            </w:r>
            <w:proofErr w:type="spellEnd"/>
            <w:r w:rsidRPr="00561E8A">
              <w:rPr>
                <w:rFonts w:ascii="Helvetica" w:eastAsia="SimSun" w:hAnsi="Helvetica" w:cs="Arial"/>
                <w:color w:val="333333"/>
                <w:kern w:val="3"/>
                <w:sz w:val="20"/>
                <w:szCs w:val="20"/>
                <w:shd w:val="clear" w:color="auto" w:fill="F9F9F9"/>
                <w:lang w:eastAsia="zh-CN" w:bidi="hi-IN"/>
              </w:rPr>
              <w:t xml:space="preserve"> </w:t>
            </w:r>
            <w:proofErr w:type="spellStart"/>
            <w:r w:rsidRPr="00561E8A">
              <w:rPr>
                <w:rFonts w:ascii="Helvetica" w:eastAsia="SimSun" w:hAnsi="Helvetica" w:cs="Arial"/>
                <w:color w:val="333333"/>
                <w:kern w:val="3"/>
                <w:sz w:val="20"/>
                <w:szCs w:val="20"/>
                <w:shd w:val="clear" w:color="auto" w:fill="F9F9F9"/>
                <w:lang w:eastAsia="zh-CN" w:bidi="hi-IN"/>
              </w:rPr>
              <w:t>жалпы</w:t>
            </w:r>
            <w:proofErr w:type="spellEnd"/>
            <w:r w:rsidRPr="00561E8A">
              <w:rPr>
                <w:rFonts w:ascii="Helvetica" w:eastAsia="SimSun" w:hAnsi="Helvetica" w:cs="Arial"/>
                <w:color w:val="333333"/>
                <w:kern w:val="3"/>
                <w:sz w:val="20"/>
                <w:szCs w:val="20"/>
                <w:shd w:val="clear" w:color="auto" w:fill="F9F9F9"/>
                <w:lang w:eastAsia="zh-CN" w:bidi="hi-IN"/>
              </w:rPr>
              <w:t xml:space="preserve"> </w:t>
            </w:r>
            <w:proofErr w:type="spellStart"/>
            <w:r w:rsidRPr="00561E8A">
              <w:rPr>
                <w:rFonts w:ascii="Helvetica" w:eastAsia="SimSun" w:hAnsi="Helvetica" w:cs="Arial"/>
                <w:color w:val="333333"/>
                <w:kern w:val="3"/>
                <w:sz w:val="20"/>
                <w:szCs w:val="20"/>
                <w:shd w:val="clear" w:color="auto" w:fill="F9F9F9"/>
                <w:lang w:eastAsia="zh-CN" w:bidi="hi-IN"/>
              </w:rPr>
              <w:t>талаптар</w:t>
            </w:r>
            <w:proofErr w:type="spellEnd"/>
            <w:r w:rsidRPr="00561E8A">
              <w:rPr>
                <w:rFonts w:ascii="Helvetica" w:eastAsia="SimSun" w:hAnsi="Helvetica" w:cs="Arial"/>
                <w:color w:val="333333"/>
                <w:kern w:val="3"/>
                <w:sz w:val="20"/>
                <w:szCs w:val="20"/>
                <w:shd w:val="clear" w:color="auto" w:fill="F9F9F9"/>
                <w:lang w:eastAsia="zh-CN" w:bidi="hi-IN"/>
              </w:rPr>
              <w:t xml:space="preserve"> ГОСТ 30389-2013, </w:t>
            </w:r>
            <w:proofErr w:type="spellStart"/>
            <w:r w:rsidRPr="00561E8A">
              <w:rPr>
                <w:rFonts w:ascii="Helvetica" w:eastAsia="SimSun" w:hAnsi="Helvetica" w:cs="Arial"/>
                <w:color w:val="333333"/>
                <w:kern w:val="3"/>
                <w:sz w:val="20"/>
                <w:szCs w:val="20"/>
                <w:shd w:val="clear" w:color="auto" w:fill="F9F9F9"/>
                <w:lang w:eastAsia="zh-CN" w:bidi="hi-IN"/>
              </w:rPr>
              <w:t>қоғамдық</w:t>
            </w:r>
            <w:proofErr w:type="spellEnd"/>
            <w:r w:rsidRPr="00561E8A">
              <w:rPr>
                <w:rFonts w:ascii="Helvetica" w:eastAsia="SimSun" w:hAnsi="Helvetica" w:cs="Arial"/>
                <w:color w:val="333333"/>
                <w:kern w:val="3"/>
                <w:sz w:val="20"/>
                <w:szCs w:val="20"/>
                <w:shd w:val="clear" w:color="auto" w:fill="F9F9F9"/>
                <w:lang w:eastAsia="zh-CN" w:bidi="hi-IN"/>
              </w:rPr>
              <w:t xml:space="preserve"> </w:t>
            </w:r>
            <w:proofErr w:type="spellStart"/>
            <w:r w:rsidRPr="00561E8A">
              <w:rPr>
                <w:rFonts w:ascii="Helvetica" w:eastAsia="SimSun" w:hAnsi="Helvetica" w:cs="Arial"/>
                <w:color w:val="333333"/>
                <w:kern w:val="3"/>
                <w:sz w:val="20"/>
                <w:szCs w:val="20"/>
                <w:shd w:val="clear" w:color="auto" w:fill="F9F9F9"/>
                <w:lang w:eastAsia="zh-CN" w:bidi="hi-IN"/>
              </w:rPr>
              <w:t>тамақтандыру</w:t>
            </w:r>
            <w:proofErr w:type="spellEnd"/>
            <w:r w:rsidRPr="00561E8A">
              <w:rPr>
                <w:rFonts w:ascii="Helvetica" w:eastAsia="SimSun" w:hAnsi="Helvetica" w:cs="Arial"/>
                <w:color w:val="333333"/>
                <w:kern w:val="3"/>
                <w:sz w:val="20"/>
                <w:szCs w:val="20"/>
                <w:shd w:val="clear" w:color="auto" w:fill="F9F9F9"/>
                <w:lang w:eastAsia="zh-CN" w:bidi="hi-IN"/>
              </w:rPr>
              <w:t xml:space="preserve"> </w:t>
            </w:r>
            <w:proofErr w:type="spellStart"/>
            <w:r w:rsidRPr="00561E8A">
              <w:rPr>
                <w:rFonts w:ascii="Helvetica" w:eastAsia="SimSun" w:hAnsi="Helvetica" w:cs="Arial"/>
                <w:color w:val="333333"/>
                <w:kern w:val="3"/>
                <w:sz w:val="20"/>
                <w:szCs w:val="20"/>
                <w:shd w:val="clear" w:color="auto" w:fill="F9F9F9"/>
                <w:lang w:eastAsia="zh-CN" w:bidi="hi-IN"/>
              </w:rPr>
              <w:t>өнімдері</w:t>
            </w:r>
            <w:proofErr w:type="spellEnd"/>
            <w:r w:rsidRPr="00561E8A">
              <w:rPr>
                <w:rFonts w:ascii="Helvetica" w:eastAsia="SimSun" w:hAnsi="Helvetica" w:cs="Arial"/>
                <w:color w:val="333333"/>
                <w:kern w:val="3"/>
                <w:sz w:val="20"/>
                <w:szCs w:val="20"/>
                <w:shd w:val="clear" w:color="auto" w:fill="F9F9F9"/>
                <w:lang w:eastAsia="zh-CN" w:bidi="hi-IN"/>
              </w:rPr>
              <w:t xml:space="preserve"> ГОСТ 30390-2013, </w:t>
            </w:r>
            <w:proofErr w:type="spellStart"/>
            <w:r w:rsidRPr="00561E8A">
              <w:rPr>
                <w:rFonts w:ascii="Helvetica" w:eastAsia="SimSun" w:hAnsi="Helvetica" w:cs="Arial"/>
                <w:color w:val="333333"/>
                <w:kern w:val="3"/>
                <w:sz w:val="20"/>
                <w:szCs w:val="20"/>
                <w:shd w:val="clear" w:color="auto" w:fill="F9F9F9"/>
                <w:lang w:eastAsia="zh-CN" w:bidi="hi-IN"/>
              </w:rPr>
              <w:t>қызмет</w:t>
            </w:r>
            <w:proofErr w:type="spellEnd"/>
            <w:r w:rsidRPr="00561E8A">
              <w:rPr>
                <w:rFonts w:ascii="Helvetica" w:eastAsia="SimSun" w:hAnsi="Helvetica" w:cs="Arial"/>
                <w:color w:val="333333"/>
                <w:kern w:val="3"/>
                <w:sz w:val="20"/>
                <w:szCs w:val="20"/>
                <w:shd w:val="clear" w:color="auto" w:fill="F9F9F9"/>
                <w:lang w:eastAsia="zh-CN" w:bidi="hi-IN"/>
              </w:rPr>
              <w:t xml:space="preserve"> </w:t>
            </w:r>
            <w:proofErr w:type="spellStart"/>
            <w:r w:rsidRPr="00561E8A">
              <w:rPr>
                <w:rFonts w:ascii="Helvetica" w:eastAsia="SimSun" w:hAnsi="Helvetica" w:cs="Arial"/>
                <w:color w:val="333333"/>
                <w:kern w:val="3"/>
                <w:sz w:val="20"/>
                <w:szCs w:val="20"/>
                <w:shd w:val="clear" w:color="auto" w:fill="F9F9F9"/>
                <w:lang w:eastAsia="zh-CN" w:bidi="hi-IN"/>
              </w:rPr>
              <w:t>көрсететін</w:t>
            </w:r>
            <w:proofErr w:type="spellEnd"/>
            <w:r w:rsidRPr="00561E8A">
              <w:rPr>
                <w:rFonts w:ascii="Helvetica" w:eastAsia="SimSun" w:hAnsi="Helvetica" w:cs="Arial"/>
                <w:color w:val="333333"/>
                <w:kern w:val="3"/>
                <w:sz w:val="20"/>
                <w:szCs w:val="20"/>
                <w:shd w:val="clear" w:color="auto" w:fill="F9F9F9"/>
                <w:lang w:eastAsia="zh-CN" w:bidi="hi-IN"/>
              </w:rPr>
              <w:t xml:space="preserve"> </w:t>
            </w:r>
            <w:proofErr w:type="spellStart"/>
            <w:r w:rsidRPr="00561E8A">
              <w:rPr>
                <w:rFonts w:ascii="Helvetica" w:eastAsia="SimSun" w:hAnsi="Helvetica" w:cs="Arial"/>
                <w:color w:val="333333"/>
                <w:kern w:val="3"/>
                <w:sz w:val="20"/>
                <w:szCs w:val="20"/>
                <w:shd w:val="clear" w:color="auto" w:fill="F9F9F9"/>
                <w:lang w:eastAsia="zh-CN" w:bidi="hi-IN"/>
              </w:rPr>
              <w:t>персоналға</w:t>
            </w:r>
            <w:proofErr w:type="spellEnd"/>
            <w:r w:rsidRPr="00561E8A">
              <w:rPr>
                <w:rFonts w:ascii="Helvetica" w:eastAsia="SimSun" w:hAnsi="Helvetica" w:cs="Arial"/>
                <w:color w:val="333333"/>
                <w:kern w:val="3"/>
                <w:sz w:val="20"/>
                <w:szCs w:val="20"/>
                <w:shd w:val="clear" w:color="auto" w:fill="F9F9F9"/>
                <w:lang w:eastAsia="zh-CN" w:bidi="hi-IN"/>
              </w:rPr>
              <w:t xml:space="preserve"> </w:t>
            </w:r>
            <w:proofErr w:type="spellStart"/>
            <w:r w:rsidRPr="00561E8A">
              <w:rPr>
                <w:rFonts w:ascii="Helvetica" w:eastAsia="SimSun" w:hAnsi="Helvetica" w:cs="Arial"/>
                <w:color w:val="333333"/>
                <w:kern w:val="3"/>
                <w:sz w:val="20"/>
                <w:szCs w:val="20"/>
                <w:shd w:val="clear" w:color="auto" w:fill="F9F9F9"/>
                <w:lang w:eastAsia="zh-CN" w:bidi="hi-IN"/>
              </w:rPr>
              <w:t>қойылатын</w:t>
            </w:r>
            <w:proofErr w:type="spellEnd"/>
            <w:r w:rsidRPr="00561E8A">
              <w:rPr>
                <w:rFonts w:ascii="Helvetica" w:eastAsia="SimSun" w:hAnsi="Helvetica" w:cs="Arial"/>
                <w:color w:val="333333"/>
                <w:kern w:val="3"/>
                <w:sz w:val="20"/>
                <w:szCs w:val="20"/>
                <w:shd w:val="clear" w:color="auto" w:fill="F9F9F9"/>
                <w:lang w:eastAsia="zh-CN" w:bidi="hi-IN"/>
              </w:rPr>
              <w:t xml:space="preserve"> </w:t>
            </w:r>
            <w:proofErr w:type="spellStart"/>
            <w:r w:rsidRPr="00561E8A">
              <w:rPr>
                <w:rFonts w:ascii="Helvetica" w:eastAsia="SimSun" w:hAnsi="Helvetica" w:cs="Arial"/>
                <w:color w:val="333333"/>
                <w:kern w:val="3"/>
                <w:sz w:val="20"/>
                <w:szCs w:val="20"/>
                <w:shd w:val="clear" w:color="auto" w:fill="F9F9F9"/>
                <w:lang w:eastAsia="zh-CN" w:bidi="hi-IN"/>
              </w:rPr>
              <w:t>талаптар</w:t>
            </w:r>
            <w:proofErr w:type="spellEnd"/>
            <w:r w:rsidRPr="00561E8A">
              <w:rPr>
                <w:rFonts w:ascii="Helvetica" w:eastAsia="SimSun" w:hAnsi="Helvetica" w:cs="Arial"/>
                <w:color w:val="333333"/>
                <w:kern w:val="3"/>
                <w:sz w:val="20"/>
                <w:szCs w:val="20"/>
                <w:shd w:val="clear" w:color="auto" w:fill="F9F9F9"/>
                <w:lang w:eastAsia="zh-CN" w:bidi="hi-IN"/>
              </w:rPr>
              <w:t xml:space="preserve"> ГОСТ 30524-2013</w:t>
            </w:r>
          </w:p>
        </w:tc>
        <w:tc>
          <w:tcPr>
            <w:tcW w:w="0" w:type="auto"/>
            <w:vAlign w:val="center"/>
            <w:hideMark/>
          </w:tcPr>
          <w:p w:rsidR="00561E8A" w:rsidRDefault="00561E8A" w:rsidP="00456C6E">
            <w:pPr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1375" w:type="dxa"/>
            <w:vAlign w:val="center"/>
            <w:hideMark/>
          </w:tcPr>
          <w:p w:rsidR="00561E8A" w:rsidRDefault="00561E8A" w:rsidP="00456C6E">
            <w:pPr>
              <w:rPr>
                <w:sz w:val="24"/>
                <w:szCs w:val="24"/>
              </w:rPr>
            </w:pPr>
            <w:r w:rsidRPr="00561E8A">
              <w:t>қызмет</w:t>
            </w:r>
          </w:p>
        </w:tc>
      </w:tr>
    </w:tbl>
    <w:p w:rsidR="00F05A2B" w:rsidRPr="00F05A2B" w:rsidRDefault="00F05A2B" w:rsidP="00F05A2B">
      <w:pPr>
        <w:spacing w:line="240" w:lineRule="auto"/>
        <w:jc w:val="left"/>
        <w:rPr>
          <w:rFonts w:eastAsia="Times New Roman"/>
          <w:sz w:val="24"/>
          <w:szCs w:val="24"/>
          <w:lang w:eastAsia="ru-RU"/>
        </w:rPr>
      </w:pPr>
    </w:p>
    <w:p w:rsidR="00FF3CA7" w:rsidRDefault="00FF3CA7" w:rsidP="00FF3CA7"/>
    <w:p w:rsidR="00834C10" w:rsidRPr="00834C10" w:rsidRDefault="00834C10" w:rsidP="00834C10">
      <w:r>
        <w:tab/>
      </w:r>
    </w:p>
    <w:p w:rsidR="00834C10" w:rsidRDefault="00834C10" w:rsidP="00834C10">
      <w:pPr>
        <w:spacing w:before="3" w:line="240" w:lineRule="exact"/>
        <w:rPr>
          <w:sz w:val="24"/>
          <w:szCs w:val="24"/>
        </w:rPr>
      </w:pPr>
    </w:p>
    <w:p w:rsidR="00834C10" w:rsidRPr="00A86ED8" w:rsidRDefault="00834C10" w:rsidP="00834C10">
      <w:pPr>
        <w:pStyle w:val="2"/>
        <w:spacing w:before="29"/>
        <w:ind w:left="252" w:right="-20"/>
        <w:rPr>
          <w:lang w:val="ru-RU"/>
        </w:rPr>
      </w:pPr>
    </w:p>
    <w:p w:rsidR="00834C10" w:rsidRPr="00834C10" w:rsidRDefault="00834C10" w:rsidP="00834C10"/>
    <w:sectPr w:rsidR="00834C10" w:rsidRPr="00834C10" w:rsidSect="005915AC">
      <w:pgSz w:w="11906" w:h="16838"/>
      <w:pgMar w:top="851" w:right="567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426"/>
    <w:rsid w:val="00055B5D"/>
    <w:rsid w:val="00251DF3"/>
    <w:rsid w:val="002760C0"/>
    <w:rsid w:val="00561E8A"/>
    <w:rsid w:val="005915AC"/>
    <w:rsid w:val="007351A6"/>
    <w:rsid w:val="007D6898"/>
    <w:rsid w:val="00810426"/>
    <w:rsid w:val="008339D9"/>
    <w:rsid w:val="00834C10"/>
    <w:rsid w:val="00A320BD"/>
    <w:rsid w:val="00A86ED8"/>
    <w:rsid w:val="00A958C2"/>
    <w:rsid w:val="00C55363"/>
    <w:rsid w:val="00E2283A"/>
    <w:rsid w:val="00E90075"/>
    <w:rsid w:val="00F05A2B"/>
    <w:rsid w:val="00F1249D"/>
    <w:rsid w:val="00FF3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1"/>
    <w:qFormat/>
    <w:rsid w:val="00834C10"/>
    <w:pPr>
      <w:widowControl w:val="0"/>
      <w:spacing w:line="240" w:lineRule="auto"/>
      <w:jc w:val="left"/>
      <w:outlineLvl w:val="1"/>
    </w:pPr>
    <w:rPr>
      <w:rFonts w:eastAsia="Times New Roman" w:cstheme="minorBidi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34C10"/>
    <w:pPr>
      <w:widowControl w:val="0"/>
      <w:spacing w:line="240" w:lineRule="auto"/>
      <w:jc w:val="left"/>
    </w:pPr>
    <w:rPr>
      <w:rFonts w:ascii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834C10"/>
    <w:pPr>
      <w:widowControl w:val="0"/>
      <w:spacing w:line="240" w:lineRule="auto"/>
      <w:jc w:val="left"/>
    </w:pPr>
    <w:rPr>
      <w:rFonts w:asciiTheme="minorHAnsi" w:hAnsiTheme="minorHAnsi" w:cstheme="minorBidi"/>
      <w:sz w:val="22"/>
      <w:szCs w:val="22"/>
      <w:lang w:val="en-US"/>
    </w:rPr>
  </w:style>
  <w:style w:type="character" w:customStyle="1" w:styleId="20">
    <w:name w:val="Заголовок 2 Знак"/>
    <w:basedOn w:val="a0"/>
    <w:link w:val="2"/>
    <w:uiPriority w:val="1"/>
    <w:rsid w:val="00834C10"/>
    <w:rPr>
      <w:rFonts w:eastAsia="Times New Roman" w:cstheme="minorBidi"/>
      <w:sz w:val="24"/>
      <w:szCs w:val="24"/>
      <w:lang w:val="en-US"/>
    </w:rPr>
  </w:style>
  <w:style w:type="character" w:customStyle="1" w:styleId="main">
    <w:name w:val="main"/>
    <w:basedOn w:val="a0"/>
    <w:rsid w:val="002760C0"/>
  </w:style>
  <w:style w:type="character" w:customStyle="1" w:styleId="page">
    <w:name w:val="page"/>
    <w:basedOn w:val="a0"/>
    <w:rsid w:val="002760C0"/>
  </w:style>
  <w:style w:type="character" w:styleId="a3">
    <w:name w:val="Hyperlink"/>
    <w:basedOn w:val="a0"/>
    <w:uiPriority w:val="99"/>
    <w:semiHidden/>
    <w:unhideWhenUsed/>
    <w:rsid w:val="00F05A2B"/>
    <w:rPr>
      <w:color w:val="0000FF"/>
      <w:u w:val="single"/>
    </w:rPr>
  </w:style>
  <w:style w:type="table" w:styleId="a4">
    <w:name w:val="Table Grid"/>
    <w:basedOn w:val="a1"/>
    <w:uiPriority w:val="59"/>
    <w:rsid w:val="00F05A2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9007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0075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8339D9"/>
    <w:pPr>
      <w:suppressAutoHyphens/>
      <w:autoSpaceDN w:val="0"/>
      <w:spacing w:line="240" w:lineRule="auto"/>
      <w:jc w:val="left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1"/>
    <w:qFormat/>
    <w:rsid w:val="00834C10"/>
    <w:pPr>
      <w:widowControl w:val="0"/>
      <w:spacing w:line="240" w:lineRule="auto"/>
      <w:jc w:val="left"/>
      <w:outlineLvl w:val="1"/>
    </w:pPr>
    <w:rPr>
      <w:rFonts w:eastAsia="Times New Roman" w:cstheme="minorBidi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34C10"/>
    <w:pPr>
      <w:widowControl w:val="0"/>
      <w:spacing w:line="240" w:lineRule="auto"/>
      <w:jc w:val="left"/>
    </w:pPr>
    <w:rPr>
      <w:rFonts w:ascii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834C10"/>
    <w:pPr>
      <w:widowControl w:val="0"/>
      <w:spacing w:line="240" w:lineRule="auto"/>
      <w:jc w:val="left"/>
    </w:pPr>
    <w:rPr>
      <w:rFonts w:asciiTheme="minorHAnsi" w:hAnsiTheme="minorHAnsi" w:cstheme="minorBidi"/>
      <w:sz w:val="22"/>
      <w:szCs w:val="22"/>
      <w:lang w:val="en-US"/>
    </w:rPr>
  </w:style>
  <w:style w:type="character" w:customStyle="1" w:styleId="20">
    <w:name w:val="Заголовок 2 Знак"/>
    <w:basedOn w:val="a0"/>
    <w:link w:val="2"/>
    <w:uiPriority w:val="1"/>
    <w:rsid w:val="00834C10"/>
    <w:rPr>
      <w:rFonts w:eastAsia="Times New Roman" w:cstheme="minorBidi"/>
      <w:sz w:val="24"/>
      <w:szCs w:val="24"/>
      <w:lang w:val="en-US"/>
    </w:rPr>
  </w:style>
  <w:style w:type="character" w:customStyle="1" w:styleId="main">
    <w:name w:val="main"/>
    <w:basedOn w:val="a0"/>
    <w:rsid w:val="002760C0"/>
  </w:style>
  <w:style w:type="character" w:customStyle="1" w:styleId="page">
    <w:name w:val="page"/>
    <w:basedOn w:val="a0"/>
    <w:rsid w:val="002760C0"/>
  </w:style>
  <w:style w:type="character" w:styleId="a3">
    <w:name w:val="Hyperlink"/>
    <w:basedOn w:val="a0"/>
    <w:uiPriority w:val="99"/>
    <w:semiHidden/>
    <w:unhideWhenUsed/>
    <w:rsid w:val="00F05A2B"/>
    <w:rPr>
      <w:color w:val="0000FF"/>
      <w:u w:val="single"/>
    </w:rPr>
  </w:style>
  <w:style w:type="table" w:styleId="a4">
    <w:name w:val="Table Grid"/>
    <w:basedOn w:val="a1"/>
    <w:uiPriority w:val="59"/>
    <w:rsid w:val="00F05A2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9007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0075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8339D9"/>
    <w:pPr>
      <w:suppressAutoHyphens/>
      <w:autoSpaceDN w:val="0"/>
      <w:spacing w:line="240" w:lineRule="auto"/>
      <w:jc w:val="left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19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11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74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35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880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4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82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582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3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9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53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790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Коваль</dc:creator>
  <cp:lastModifiedBy>Коваль</cp:lastModifiedBy>
  <cp:revision>4</cp:revision>
  <dcterms:created xsi:type="dcterms:W3CDTF">2025-09-04T06:59:00Z</dcterms:created>
  <dcterms:modified xsi:type="dcterms:W3CDTF">2026-10-14T09:48:00Z</dcterms:modified>
</cp:coreProperties>
</file>