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F34" w:rsidRPr="00222C92" w:rsidRDefault="005C5F34" w:rsidP="005C5F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22C92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222C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22C92">
        <w:rPr>
          <w:rFonts w:ascii="Times New Roman" w:hAnsi="Times New Roman" w:cs="Times New Roman"/>
          <w:b/>
          <w:sz w:val="24"/>
          <w:szCs w:val="24"/>
        </w:rPr>
        <w:t>ерекшелігі</w:t>
      </w:r>
      <w:proofErr w:type="spellEnd"/>
    </w:p>
    <w:p w:rsidR="005C5F34" w:rsidRPr="00222C92" w:rsidRDefault="005C5F34" w:rsidP="005C5F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22C92">
        <w:rPr>
          <w:rFonts w:ascii="Times New Roman" w:hAnsi="Times New Roman" w:cs="Times New Roman"/>
          <w:b/>
          <w:sz w:val="24"/>
          <w:szCs w:val="24"/>
        </w:rPr>
        <w:t>жұмсақ</w:t>
      </w:r>
      <w:proofErr w:type="spellEnd"/>
      <w:r w:rsidRPr="00222C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22C92">
        <w:rPr>
          <w:rFonts w:ascii="Times New Roman" w:hAnsi="Times New Roman" w:cs="Times New Roman"/>
          <w:b/>
          <w:sz w:val="24"/>
          <w:szCs w:val="24"/>
        </w:rPr>
        <w:t>мүкәммалды</w:t>
      </w:r>
      <w:proofErr w:type="spellEnd"/>
      <w:r w:rsidRPr="00222C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22C92">
        <w:rPr>
          <w:rFonts w:ascii="Times New Roman" w:hAnsi="Times New Roman" w:cs="Times New Roman"/>
          <w:b/>
          <w:sz w:val="24"/>
          <w:szCs w:val="24"/>
        </w:rPr>
        <w:t>профилактикалық</w:t>
      </w:r>
      <w:proofErr w:type="spellEnd"/>
      <w:r w:rsidRPr="00222C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22C92">
        <w:rPr>
          <w:rFonts w:ascii="Times New Roman" w:hAnsi="Times New Roman" w:cs="Times New Roman"/>
          <w:b/>
          <w:sz w:val="24"/>
          <w:szCs w:val="24"/>
        </w:rPr>
        <w:t>камералық</w:t>
      </w:r>
      <w:proofErr w:type="spellEnd"/>
      <w:r w:rsidRPr="00222C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22C92">
        <w:rPr>
          <w:rFonts w:ascii="Times New Roman" w:hAnsi="Times New Roman" w:cs="Times New Roman"/>
          <w:b/>
          <w:sz w:val="24"/>
          <w:szCs w:val="24"/>
        </w:rPr>
        <w:t>дезинфекциялау</w:t>
      </w:r>
      <w:proofErr w:type="spellEnd"/>
      <w:r w:rsidRPr="00222C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22C92">
        <w:rPr>
          <w:rFonts w:ascii="Times New Roman" w:hAnsi="Times New Roman" w:cs="Times New Roman"/>
          <w:b/>
          <w:sz w:val="24"/>
          <w:szCs w:val="24"/>
        </w:rPr>
        <w:t>жөнінде</w:t>
      </w:r>
      <w:proofErr w:type="spellEnd"/>
      <w:r w:rsidRPr="00222C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22C92">
        <w:rPr>
          <w:rFonts w:ascii="Times New Roman" w:hAnsi="Times New Roman" w:cs="Times New Roman"/>
          <w:b/>
          <w:sz w:val="24"/>
          <w:szCs w:val="24"/>
        </w:rPr>
        <w:t>қызметтер</w:t>
      </w:r>
      <w:proofErr w:type="spellEnd"/>
      <w:r w:rsidRPr="00222C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22C92">
        <w:rPr>
          <w:rFonts w:ascii="Times New Roman" w:hAnsi="Times New Roman" w:cs="Times New Roman"/>
          <w:b/>
          <w:sz w:val="24"/>
          <w:szCs w:val="24"/>
        </w:rPr>
        <w:t>көрсетуге</w:t>
      </w:r>
      <w:proofErr w:type="spellEnd"/>
      <w:r w:rsidRPr="00222C92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074400">
        <w:rPr>
          <w:rFonts w:ascii="Times New Roman" w:hAnsi="Times New Roman" w:cs="Times New Roman"/>
          <w:b/>
          <w:sz w:val="24"/>
          <w:szCs w:val="24"/>
        </w:rPr>
        <w:t>матрацтар</w:t>
      </w:r>
      <w:proofErr w:type="spellEnd"/>
      <w:r w:rsidR="0007440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074400">
        <w:rPr>
          <w:rFonts w:ascii="Times New Roman" w:hAnsi="Times New Roman" w:cs="Times New Roman"/>
          <w:b/>
          <w:sz w:val="24"/>
          <w:szCs w:val="24"/>
        </w:rPr>
        <w:t>жастықтар</w:t>
      </w:r>
      <w:proofErr w:type="spellEnd"/>
      <w:r w:rsidR="00074400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074400">
        <w:rPr>
          <w:rFonts w:ascii="Times New Roman" w:hAnsi="Times New Roman" w:cs="Times New Roman"/>
          <w:b/>
          <w:sz w:val="24"/>
          <w:szCs w:val="24"/>
        </w:rPr>
        <w:t>көрпелер</w:t>
      </w:r>
      <w:proofErr w:type="spellEnd"/>
      <w:r w:rsidR="00074400">
        <w:rPr>
          <w:rFonts w:ascii="Times New Roman" w:hAnsi="Times New Roman" w:cs="Times New Roman"/>
          <w:b/>
          <w:sz w:val="24"/>
          <w:szCs w:val="24"/>
        </w:rPr>
        <w:t>)</w:t>
      </w:r>
    </w:p>
    <w:p w:rsidR="005C5F34" w:rsidRPr="005C5F34" w:rsidRDefault="005C5F34" w:rsidP="005C5F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5F34" w:rsidRPr="005C5F34" w:rsidRDefault="005C5F34" w:rsidP="005C5F3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C5F34"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 w:rsidRPr="005C5F3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5C5F3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b/>
          <w:sz w:val="24"/>
          <w:szCs w:val="24"/>
        </w:rPr>
        <w:t>шарттары</w:t>
      </w:r>
      <w:proofErr w:type="spellEnd"/>
      <w:r w:rsidRPr="005C5F3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5C5F34" w:rsidRPr="005C5F34" w:rsidRDefault="005C5F34" w:rsidP="005C5F3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C5F34" w:rsidRDefault="005C5F34" w:rsidP="00C85A60">
      <w:pPr>
        <w:pStyle w:val="a8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Жұмсақ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мүкәммалды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матрацтар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жастықтар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көрпелер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камералық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дезинфекциялау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объектісі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жерге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шыға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жүргізілуге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>.</w:t>
      </w:r>
    </w:p>
    <w:p w:rsidR="005C5F34" w:rsidRDefault="005C5F34" w:rsidP="002958C2">
      <w:pPr>
        <w:pStyle w:val="a8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Камералық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дезинфекция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санитариялық-эпидемиологиялық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қағидаларға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биологиялық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индикаторларды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қолдана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, экспозиция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уақытының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температуралық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режимін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сапаны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бақылауды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бақылай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, 100ºС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температура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режимімен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бу-ауа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бу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-формалин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әдістері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асырылуы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тиіс</w:t>
      </w:r>
    </w:p>
    <w:p w:rsidR="005C5F34" w:rsidRDefault="005C5F34" w:rsidP="009228EE">
      <w:pPr>
        <w:pStyle w:val="a8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Жұмсақ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мүкәммалды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камералық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дезинфекциялау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киім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кешектерді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төсек-орын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жабдықтарын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аяқ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киімді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заттарды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дезинфекциялауға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дезинсекциялауға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стационарлық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жылжымалы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санитариялық-техникалық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құрылыстар-қондырғыларда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дезинфекциялық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камераларда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қондырғыларда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жүргізілуі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тиіс.</w:t>
      </w:r>
    </w:p>
    <w:p w:rsidR="005C5F34" w:rsidRDefault="005C5F34" w:rsidP="00BD6AB8">
      <w:pPr>
        <w:pStyle w:val="a8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C5F3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Дезинфекциялау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камерасының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қондырғысының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бактериялық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бақылаудың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қорытындысын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бере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>.</w:t>
      </w:r>
    </w:p>
    <w:p w:rsidR="005C5F34" w:rsidRDefault="005C5F34" w:rsidP="006C02E9">
      <w:pPr>
        <w:pStyle w:val="a8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Төсек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жабдықтары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бүлінген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келтірілген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залалды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>.</w:t>
      </w:r>
    </w:p>
    <w:p w:rsidR="005C5F34" w:rsidRDefault="005C5F34" w:rsidP="006C02E9">
      <w:pPr>
        <w:pStyle w:val="a8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Камералық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дезинфекция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объектісі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жерде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өкілінің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қатысуымен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</w:p>
    <w:p w:rsidR="005C5F34" w:rsidRPr="005C5F34" w:rsidRDefault="005C5F34" w:rsidP="005C5F34">
      <w:pPr>
        <w:pStyle w:val="a8"/>
        <w:spacing w:after="0"/>
        <w:rPr>
          <w:rFonts w:ascii="Times New Roman" w:hAnsi="Times New Roman" w:cs="Times New Roman"/>
          <w:sz w:val="24"/>
          <w:szCs w:val="24"/>
        </w:rPr>
      </w:pPr>
    </w:p>
    <w:p w:rsidR="005C5F34" w:rsidRDefault="005C5F34" w:rsidP="005C5F3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C5F34">
        <w:rPr>
          <w:rFonts w:ascii="Times New Roman" w:hAnsi="Times New Roman" w:cs="Times New Roman"/>
          <w:b/>
          <w:sz w:val="24"/>
          <w:szCs w:val="24"/>
        </w:rPr>
        <w:t>Түгендеудің</w:t>
      </w:r>
      <w:proofErr w:type="spellEnd"/>
      <w:r w:rsidRPr="005C5F3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b/>
          <w:sz w:val="24"/>
          <w:szCs w:val="24"/>
        </w:rPr>
        <w:t>жалпы</w:t>
      </w:r>
      <w:proofErr w:type="spellEnd"/>
      <w:r w:rsidRPr="005C5F34">
        <w:rPr>
          <w:rFonts w:ascii="Times New Roman" w:hAnsi="Times New Roman" w:cs="Times New Roman"/>
          <w:b/>
          <w:sz w:val="24"/>
          <w:szCs w:val="24"/>
        </w:rPr>
        <w:t xml:space="preserve"> са</w:t>
      </w:r>
      <w:r w:rsidR="008C7650">
        <w:rPr>
          <w:rFonts w:ascii="Times New Roman" w:hAnsi="Times New Roman" w:cs="Times New Roman"/>
          <w:b/>
          <w:sz w:val="24"/>
          <w:szCs w:val="24"/>
        </w:rPr>
        <w:t>ны</w:t>
      </w:r>
      <w:r w:rsidR="00E23B68" w:rsidRPr="00074400">
        <w:rPr>
          <w:rFonts w:ascii="Times New Roman" w:hAnsi="Times New Roman" w:cs="Times New Roman"/>
          <w:sz w:val="24"/>
          <w:szCs w:val="24"/>
        </w:rPr>
        <w:t xml:space="preserve">: </w:t>
      </w:r>
      <w:r w:rsidR="00A71C3F">
        <w:rPr>
          <w:rFonts w:ascii="Times New Roman" w:hAnsi="Times New Roman" w:cs="Times New Roman"/>
          <w:sz w:val="24"/>
          <w:szCs w:val="24"/>
        </w:rPr>
        <w:t>1</w:t>
      </w:r>
      <w:r w:rsidR="00A71C3F">
        <w:rPr>
          <w:rFonts w:ascii="Times New Roman" w:hAnsi="Times New Roman" w:cs="Times New Roman"/>
          <w:sz w:val="24"/>
          <w:szCs w:val="24"/>
          <w:lang w:val="kk-KZ"/>
        </w:rPr>
        <w:t>00</w:t>
      </w:r>
      <w:r w:rsidR="005B6444">
        <w:rPr>
          <w:rFonts w:ascii="Times New Roman" w:hAnsi="Times New Roman" w:cs="Times New Roman"/>
          <w:sz w:val="24"/>
          <w:szCs w:val="24"/>
        </w:rPr>
        <w:t xml:space="preserve"> </w:t>
      </w:r>
      <w:r w:rsidR="00E23B68" w:rsidRPr="00074400">
        <w:rPr>
          <w:rFonts w:ascii="Times New Roman" w:hAnsi="Times New Roman" w:cs="Times New Roman"/>
          <w:sz w:val="24"/>
          <w:szCs w:val="24"/>
        </w:rPr>
        <w:t>комп</w:t>
      </w:r>
      <w:r w:rsidR="00A71C3F">
        <w:rPr>
          <w:rFonts w:ascii="Times New Roman" w:hAnsi="Times New Roman" w:cs="Times New Roman"/>
          <w:sz w:val="24"/>
          <w:szCs w:val="24"/>
          <w:lang w:val="kk-KZ"/>
        </w:rPr>
        <w:t>л</w:t>
      </w:r>
      <w:proofErr w:type="spellStart"/>
      <w:r w:rsidR="00E23B68" w:rsidRPr="00074400">
        <w:rPr>
          <w:rFonts w:ascii="Times New Roman" w:hAnsi="Times New Roman" w:cs="Times New Roman"/>
          <w:sz w:val="24"/>
          <w:szCs w:val="24"/>
        </w:rPr>
        <w:t>ект</w:t>
      </w:r>
      <w:proofErr w:type="spellEnd"/>
      <w:r w:rsidR="00E23B68" w:rsidRPr="0007440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бойы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(факт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C5F34" w:rsidRPr="005C5F34" w:rsidRDefault="005C5F34" w:rsidP="005C5F3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5C5F3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5F34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8C7650" w:rsidRPr="008C7650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="008C7650" w:rsidRPr="008C7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650" w:rsidRPr="008C7650">
        <w:rPr>
          <w:rFonts w:ascii="Times New Roman" w:hAnsi="Times New Roman" w:cs="Times New Roman"/>
          <w:sz w:val="24"/>
          <w:szCs w:val="24"/>
        </w:rPr>
        <w:t>күшіне</w:t>
      </w:r>
      <w:proofErr w:type="spellEnd"/>
      <w:r w:rsidR="008C7650" w:rsidRPr="008C7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650" w:rsidRPr="008C7650">
        <w:rPr>
          <w:rFonts w:ascii="Times New Roman" w:hAnsi="Times New Roman" w:cs="Times New Roman"/>
          <w:sz w:val="24"/>
          <w:szCs w:val="24"/>
        </w:rPr>
        <w:t>енгеннен</w:t>
      </w:r>
      <w:proofErr w:type="spellEnd"/>
      <w:r w:rsidR="008C7650" w:rsidRPr="008C7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650" w:rsidRPr="008C7650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="008C7650" w:rsidRPr="008C7650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="008C7650" w:rsidRPr="008C7650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="008C7650" w:rsidRPr="008C7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650" w:rsidRPr="008C7650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="008C7650" w:rsidRPr="008C76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650" w:rsidRPr="008C7650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5C5F34">
        <w:rPr>
          <w:rFonts w:ascii="Times New Roman" w:hAnsi="Times New Roman" w:cs="Times New Roman"/>
          <w:sz w:val="24"/>
          <w:szCs w:val="24"/>
        </w:rPr>
        <w:t>.</w:t>
      </w:r>
    </w:p>
    <w:p w:rsidR="005C5F34" w:rsidRPr="00B5742F" w:rsidRDefault="005C5F34" w:rsidP="005C5F34">
      <w:pPr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5C5F34" w:rsidRDefault="005C5F34" w:rsidP="007072C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5C5F34" w:rsidRDefault="005C5F34" w:rsidP="007072C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5C5F34" w:rsidRDefault="005C5F34" w:rsidP="007072C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5C5F34" w:rsidRDefault="005C5F34" w:rsidP="007072C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5C5F34" w:rsidRDefault="005C5F34" w:rsidP="007072C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5C5F34" w:rsidRDefault="005C5F34" w:rsidP="007072C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222C92" w:rsidRDefault="00222C92" w:rsidP="007072C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222C92" w:rsidRDefault="00222C92" w:rsidP="007072C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5B6444" w:rsidRDefault="005B6444" w:rsidP="007072C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5C5F34" w:rsidRDefault="005C5F34" w:rsidP="007072C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5C5F34" w:rsidRDefault="005C5F34" w:rsidP="007072C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:rsidR="003A25AB" w:rsidRPr="00B5742F" w:rsidRDefault="00B258EB" w:rsidP="007072C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5742F">
        <w:rPr>
          <w:rFonts w:ascii="Times New Roman" w:eastAsia="Calibri" w:hAnsi="Times New Roman" w:cs="Times New Roman"/>
          <w:b/>
          <w:sz w:val="24"/>
          <w:szCs w:val="24"/>
          <w:lang w:val="kk-KZ"/>
        </w:rPr>
        <w:lastRenderedPageBreak/>
        <w:t>Техническая спецификация</w:t>
      </w:r>
    </w:p>
    <w:p w:rsidR="003168FF" w:rsidRPr="00B5742F" w:rsidRDefault="003168FF" w:rsidP="007072C8">
      <w:pPr>
        <w:pStyle w:val="a9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B5742F">
        <w:rPr>
          <w:b/>
          <w:bCs/>
          <w:color w:val="000000"/>
          <w:bdr w:val="none" w:sz="0" w:space="0" w:color="auto" w:frame="1"/>
        </w:rPr>
        <w:t>на оказание услуг по профилактической камерной дезинфекции мягкого инвентаря</w:t>
      </w:r>
    </w:p>
    <w:p w:rsidR="003168FF" w:rsidRPr="00B5742F" w:rsidRDefault="003168FF" w:rsidP="007072C8">
      <w:pPr>
        <w:pStyle w:val="a9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</w:rPr>
      </w:pPr>
      <w:r w:rsidRPr="00B5742F">
        <w:rPr>
          <w:b/>
          <w:bCs/>
          <w:color w:val="000000"/>
          <w:bdr w:val="none" w:sz="0" w:space="0" w:color="auto" w:frame="1"/>
        </w:rPr>
        <w:t>(матрацы, подушки, одеяла).</w:t>
      </w:r>
    </w:p>
    <w:p w:rsidR="003168FF" w:rsidRPr="005C5F34" w:rsidRDefault="003168FF" w:rsidP="003168FF">
      <w:pPr>
        <w:pStyle w:val="a9"/>
        <w:shd w:val="clear" w:color="auto" w:fill="FFFFFF"/>
        <w:spacing w:before="375" w:beforeAutospacing="0" w:after="450" w:afterAutospacing="0"/>
        <w:textAlignment w:val="baseline"/>
        <w:rPr>
          <w:b/>
          <w:color w:val="000000"/>
        </w:rPr>
      </w:pPr>
      <w:r w:rsidRPr="005C5F34">
        <w:rPr>
          <w:b/>
          <w:color w:val="000000"/>
        </w:rPr>
        <w:t>Условия оказания услуг:</w:t>
      </w:r>
    </w:p>
    <w:p w:rsidR="003168FF" w:rsidRPr="00B5742F" w:rsidRDefault="003168FF" w:rsidP="003168FF">
      <w:pPr>
        <w:pStyle w:val="a9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B5742F">
        <w:rPr>
          <w:color w:val="000000"/>
        </w:rPr>
        <w:t>1. Оказание услуг по камерной дезинфекции мягкого инвентаря (матрацы, подушки, одеяла) должно производиться с обязательным выездом на место расположения объекта Заказчика.</w:t>
      </w:r>
    </w:p>
    <w:p w:rsidR="003168FF" w:rsidRPr="00B5742F" w:rsidRDefault="003168FF" w:rsidP="003168FF">
      <w:pPr>
        <w:pStyle w:val="a9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 w:rsidRPr="00B5742F">
        <w:rPr>
          <w:color w:val="000000"/>
        </w:rPr>
        <w:t xml:space="preserve">2. Проведение камерной дезинфекции должно осуществляться по паровоздушному и пароформалиновому методам, с режимом температуры до 100ºС с обязательным контролем температурного режима времени экспозиции и контролем качества с применением биологических индикаторов согласно санитарно-эпидемиологическим правилам </w:t>
      </w:r>
    </w:p>
    <w:p w:rsidR="003168FF" w:rsidRPr="00B5742F" w:rsidRDefault="003168FF" w:rsidP="003168FF">
      <w:pPr>
        <w:pStyle w:val="a9"/>
        <w:shd w:val="clear" w:color="auto" w:fill="FFFFFF"/>
        <w:spacing w:before="375" w:beforeAutospacing="0" w:after="450" w:afterAutospacing="0"/>
        <w:textAlignment w:val="baseline"/>
        <w:rPr>
          <w:color w:val="303030"/>
          <w:shd w:val="clear" w:color="auto" w:fill="FFFFFF"/>
        </w:rPr>
      </w:pPr>
      <w:r w:rsidRPr="00B5742F">
        <w:rPr>
          <w:color w:val="000000"/>
        </w:rPr>
        <w:t xml:space="preserve">3. Камерная дезинфекция мягкого инвентаря должна проводиться на установках, </w:t>
      </w:r>
      <w:r w:rsidRPr="00B5742F">
        <w:rPr>
          <w:b/>
          <w:bCs/>
          <w:color w:val="303030"/>
          <w:shd w:val="clear" w:color="auto" w:fill="FFFFFF"/>
        </w:rPr>
        <w:t>Дезинфекционных камерах</w:t>
      </w:r>
      <w:r w:rsidRPr="00B5742F">
        <w:rPr>
          <w:color w:val="303030"/>
          <w:shd w:val="clear" w:color="auto" w:fill="FFFFFF"/>
        </w:rPr>
        <w:t> (установки) — стационарные или передвижные санитарно-технические сооружения, предназначенные для дезинфекции и дезинсекции одежды, постельных принадлежностей, обуви и других вещей.</w:t>
      </w:r>
    </w:p>
    <w:p w:rsidR="00B5742F" w:rsidRPr="00B5742F" w:rsidRDefault="00B5742F" w:rsidP="00B574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B5742F">
        <w:rPr>
          <w:rFonts w:ascii="Times New Roman" w:hAnsi="Times New Roman" w:cs="Times New Roman"/>
          <w:sz w:val="24"/>
          <w:szCs w:val="24"/>
        </w:rPr>
        <w:t>Услуга осуществляется с выдачей заключения бактериального контроля качества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303030"/>
          <w:sz w:val="24"/>
          <w:szCs w:val="24"/>
          <w:shd w:val="clear" w:color="auto" w:fill="FFFFFF"/>
        </w:rPr>
        <w:t>Дезинфекционной</w:t>
      </w:r>
      <w:r w:rsidRPr="00B5742F">
        <w:rPr>
          <w:rFonts w:ascii="Times New Roman" w:hAnsi="Times New Roman" w:cs="Times New Roman"/>
          <w:b/>
          <w:bCs/>
          <w:color w:val="303030"/>
          <w:sz w:val="24"/>
          <w:szCs w:val="24"/>
          <w:shd w:val="clear" w:color="auto" w:fill="FFFFFF"/>
        </w:rPr>
        <w:t xml:space="preserve"> камер</w:t>
      </w:r>
      <w:r>
        <w:rPr>
          <w:rFonts w:ascii="Times New Roman" w:hAnsi="Times New Roman" w:cs="Times New Roman"/>
          <w:b/>
          <w:bCs/>
          <w:color w:val="303030"/>
          <w:sz w:val="24"/>
          <w:szCs w:val="24"/>
          <w:shd w:val="clear" w:color="auto" w:fill="FFFFFF"/>
        </w:rPr>
        <w:t xml:space="preserve">ы </w:t>
      </w:r>
      <w:r w:rsidRPr="00B5742F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(установки)</w:t>
      </w:r>
      <w:r w:rsidRPr="00B5742F">
        <w:rPr>
          <w:rFonts w:ascii="Times New Roman" w:hAnsi="Times New Roman" w:cs="Times New Roman"/>
          <w:sz w:val="24"/>
          <w:szCs w:val="24"/>
        </w:rPr>
        <w:t>.</w:t>
      </w:r>
    </w:p>
    <w:p w:rsidR="003168FF" w:rsidRPr="00B5742F" w:rsidRDefault="00B5742F" w:rsidP="003168FF">
      <w:pPr>
        <w:pStyle w:val="a9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>
        <w:rPr>
          <w:color w:val="000000"/>
        </w:rPr>
        <w:t>5</w:t>
      </w:r>
      <w:r w:rsidR="003168FF" w:rsidRPr="00B5742F">
        <w:rPr>
          <w:color w:val="000000"/>
        </w:rPr>
        <w:t>. В случае порчи постельных принадлежностей восстановление нанесенного ущерба производится за счет Исполнителя.</w:t>
      </w:r>
    </w:p>
    <w:p w:rsidR="001C5A36" w:rsidRPr="00B5742F" w:rsidRDefault="00B5742F" w:rsidP="003168FF">
      <w:pPr>
        <w:pStyle w:val="a9"/>
        <w:shd w:val="clear" w:color="auto" w:fill="FFFFFF"/>
        <w:spacing w:before="375" w:beforeAutospacing="0" w:after="450" w:afterAutospacing="0"/>
        <w:textAlignment w:val="baseline"/>
        <w:rPr>
          <w:color w:val="000000"/>
        </w:rPr>
      </w:pPr>
      <w:r>
        <w:rPr>
          <w:color w:val="000000"/>
        </w:rPr>
        <w:t>6</w:t>
      </w:r>
      <w:r w:rsidR="003168FF" w:rsidRPr="00B5742F">
        <w:rPr>
          <w:color w:val="000000"/>
        </w:rPr>
        <w:t>. Камерная дезинфекция проводится на месте расположения объекта Заказчика в присутствии представителя Заказчика</w:t>
      </w:r>
      <w:r w:rsidR="001C5A36" w:rsidRPr="00B5742F">
        <w:t xml:space="preserve"> </w:t>
      </w:r>
      <w:r w:rsidR="001C5A36" w:rsidRPr="00B5742F">
        <w:rPr>
          <w:lang w:val="kk-KZ"/>
        </w:rPr>
        <w:t xml:space="preserve"> </w:t>
      </w:r>
    </w:p>
    <w:p w:rsidR="001C5A36" w:rsidRPr="00B5742F" w:rsidRDefault="001C5A36" w:rsidP="001C5A36">
      <w:pPr>
        <w:jc w:val="both"/>
        <w:rPr>
          <w:rFonts w:ascii="Times New Roman" w:eastAsia="Malgun Gothic" w:hAnsi="Times New Roman" w:cs="Times New Roman"/>
          <w:sz w:val="24"/>
          <w:szCs w:val="24"/>
          <w:lang w:val="kk-KZ" w:eastAsia="ru-RU"/>
        </w:rPr>
      </w:pPr>
      <w:r w:rsidRPr="00B5742F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Общ</w:t>
      </w:r>
      <w:r w:rsidR="008C765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ее</w:t>
      </w:r>
      <w:r w:rsidRPr="00B5742F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="008C765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количество </w:t>
      </w:r>
      <w:r w:rsidRPr="00B5742F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инвентаря</w:t>
      </w:r>
      <w:r w:rsidRPr="00B5742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: </w:t>
      </w:r>
      <w:r w:rsidR="00A71C3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71C3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0</w:t>
      </w:r>
      <w:bookmarkStart w:id="0" w:name="_GoBack"/>
      <w:bookmarkEnd w:id="0"/>
      <w:r w:rsidR="005B644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E23B68" w:rsidRPr="008C765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комплект </w:t>
      </w:r>
      <w:r w:rsidRPr="00B5742F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(по факту) в течение года. </w:t>
      </w:r>
    </w:p>
    <w:p w:rsidR="005C5F34" w:rsidRPr="005C5F34" w:rsidRDefault="001C5A36" w:rsidP="005C5F34">
      <w:pPr>
        <w:jc w:val="both"/>
        <w:rPr>
          <w:rFonts w:ascii="Times New Roman" w:eastAsia="Malgun Gothic" w:hAnsi="Times New Roman" w:cs="Times New Roman"/>
          <w:sz w:val="24"/>
          <w:szCs w:val="24"/>
          <w:lang w:val="kk-KZ" w:eastAsia="ru-RU"/>
        </w:rPr>
      </w:pPr>
      <w:r w:rsidRPr="00B5742F">
        <w:rPr>
          <w:rFonts w:ascii="Times New Roman" w:eastAsia="Malgun Gothic" w:hAnsi="Times New Roman" w:cs="Times New Roman"/>
          <w:sz w:val="24"/>
          <w:szCs w:val="24"/>
          <w:lang w:val="kk-KZ" w:eastAsia="ru-RU"/>
        </w:rPr>
        <w:t xml:space="preserve">Срок оказания услуг: </w:t>
      </w:r>
      <w:r w:rsidR="008C7650" w:rsidRPr="008C7650">
        <w:rPr>
          <w:rFonts w:ascii="Times New Roman" w:eastAsia="Malgun Gothic" w:hAnsi="Times New Roman" w:cs="Times New Roman"/>
          <w:sz w:val="24"/>
          <w:szCs w:val="24"/>
          <w:lang w:val="kk-KZ" w:eastAsia="ru-RU"/>
        </w:rPr>
        <w:t>в течении 20 календарных дней после вступления в силу договора</w:t>
      </w:r>
    </w:p>
    <w:sectPr w:rsidR="005C5F34" w:rsidRPr="005C5F34" w:rsidSect="00582094"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7286"/>
    <w:multiLevelType w:val="hybridMultilevel"/>
    <w:tmpl w:val="8F0C29BC"/>
    <w:lvl w:ilvl="0" w:tplc="946EC8E8">
      <w:numFmt w:val="bullet"/>
      <w:lvlText w:val="•"/>
      <w:lvlJc w:val="left"/>
      <w:pPr>
        <w:ind w:left="2121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05B44B3"/>
    <w:multiLevelType w:val="hybridMultilevel"/>
    <w:tmpl w:val="65C0D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521E2"/>
    <w:multiLevelType w:val="multilevel"/>
    <w:tmpl w:val="27728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3264CB"/>
    <w:multiLevelType w:val="multilevel"/>
    <w:tmpl w:val="2CB8D6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4">
    <w:nsid w:val="0964676F"/>
    <w:multiLevelType w:val="hybridMultilevel"/>
    <w:tmpl w:val="FC3AE0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73597E"/>
    <w:multiLevelType w:val="hybridMultilevel"/>
    <w:tmpl w:val="D6424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A8593A"/>
    <w:multiLevelType w:val="hybridMultilevel"/>
    <w:tmpl w:val="1972A4D2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491609"/>
    <w:multiLevelType w:val="hybridMultilevel"/>
    <w:tmpl w:val="DAF8F8A8"/>
    <w:lvl w:ilvl="0" w:tplc="6A90930C">
      <w:start w:val="5"/>
      <w:numFmt w:val="bullet"/>
      <w:lvlText w:val="-"/>
      <w:lvlJc w:val="left"/>
      <w:pPr>
        <w:ind w:left="4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8">
    <w:nsid w:val="17DF7AFB"/>
    <w:multiLevelType w:val="hybridMultilevel"/>
    <w:tmpl w:val="AAFC228C"/>
    <w:lvl w:ilvl="0" w:tplc="A57895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402AE9"/>
    <w:multiLevelType w:val="hybridMultilevel"/>
    <w:tmpl w:val="D33A05C6"/>
    <w:lvl w:ilvl="0" w:tplc="29D681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D1677F"/>
    <w:multiLevelType w:val="hybridMultilevel"/>
    <w:tmpl w:val="4B0450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5759C5"/>
    <w:multiLevelType w:val="hybridMultilevel"/>
    <w:tmpl w:val="779C3A0E"/>
    <w:lvl w:ilvl="0" w:tplc="9C90B51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2D12FD"/>
    <w:multiLevelType w:val="hybridMultilevel"/>
    <w:tmpl w:val="7AA21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C5434F"/>
    <w:multiLevelType w:val="hybridMultilevel"/>
    <w:tmpl w:val="AEE8A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4D23CC"/>
    <w:multiLevelType w:val="hybridMultilevel"/>
    <w:tmpl w:val="25CA059C"/>
    <w:lvl w:ilvl="0" w:tplc="946EC8E8">
      <w:numFmt w:val="bullet"/>
      <w:lvlText w:val="•"/>
      <w:lvlJc w:val="left"/>
      <w:pPr>
        <w:ind w:left="1413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A986F43"/>
    <w:multiLevelType w:val="hybridMultilevel"/>
    <w:tmpl w:val="1D8E4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A85156"/>
    <w:multiLevelType w:val="hybridMultilevel"/>
    <w:tmpl w:val="081C91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6FC775B7"/>
    <w:multiLevelType w:val="hybridMultilevel"/>
    <w:tmpl w:val="EE2A7CB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D56EB1"/>
    <w:multiLevelType w:val="hybridMultilevel"/>
    <w:tmpl w:val="8A1AA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0"/>
  </w:num>
  <w:num w:numId="5">
    <w:abstractNumId w:val="4"/>
  </w:num>
  <w:num w:numId="6">
    <w:abstractNumId w:val="5"/>
  </w:num>
  <w:num w:numId="7">
    <w:abstractNumId w:val="12"/>
  </w:num>
  <w:num w:numId="8">
    <w:abstractNumId w:val="9"/>
  </w:num>
  <w:num w:numId="9">
    <w:abstractNumId w:val="3"/>
  </w:num>
  <w:num w:numId="10">
    <w:abstractNumId w:val="8"/>
  </w:num>
  <w:num w:numId="11">
    <w:abstractNumId w:val="6"/>
  </w:num>
  <w:num w:numId="12">
    <w:abstractNumId w:val="11"/>
  </w:num>
  <w:num w:numId="13">
    <w:abstractNumId w:val="7"/>
  </w:num>
  <w:num w:numId="14">
    <w:abstractNumId w:val="18"/>
  </w:num>
  <w:num w:numId="15">
    <w:abstractNumId w:val="15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1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53C"/>
    <w:rsid w:val="00014E90"/>
    <w:rsid w:val="00016B2C"/>
    <w:rsid w:val="000231B6"/>
    <w:rsid w:val="000237CB"/>
    <w:rsid w:val="0004411F"/>
    <w:rsid w:val="00063262"/>
    <w:rsid w:val="00063F78"/>
    <w:rsid w:val="00074400"/>
    <w:rsid w:val="000776E6"/>
    <w:rsid w:val="00086D51"/>
    <w:rsid w:val="00087558"/>
    <w:rsid w:val="00092016"/>
    <w:rsid w:val="000A6E59"/>
    <w:rsid w:val="000D3C54"/>
    <w:rsid w:val="000E5FB3"/>
    <w:rsid w:val="001009DC"/>
    <w:rsid w:val="00101E8B"/>
    <w:rsid w:val="001046E1"/>
    <w:rsid w:val="00116B81"/>
    <w:rsid w:val="00116F0C"/>
    <w:rsid w:val="001223D4"/>
    <w:rsid w:val="00143E4E"/>
    <w:rsid w:val="00151F29"/>
    <w:rsid w:val="00157B60"/>
    <w:rsid w:val="00184795"/>
    <w:rsid w:val="0018622A"/>
    <w:rsid w:val="00191739"/>
    <w:rsid w:val="001B0E1B"/>
    <w:rsid w:val="001B0FF3"/>
    <w:rsid w:val="001C5A36"/>
    <w:rsid w:val="001C5D9B"/>
    <w:rsid w:val="001E0788"/>
    <w:rsid w:val="0022200E"/>
    <w:rsid w:val="00222939"/>
    <w:rsid w:val="00222C92"/>
    <w:rsid w:val="00242BA2"/>
    <w:rsid w:val="00242FAD"/>
    <w:rsid w:val="002502ED"/>
    <w:rsid w:val="00256366"/>
    <w:rsid w:val="00263C8D"/>
    <w:rsid w:val="00264EA4"/>
    <w:rsid w:val="00271C66"/>
    <w:rsid w:val="00280B36"/>
    <w:rsid w:val="00284428"/>
    <w:rsid w:val="002918EB"/>
    <w:rsid w:val="00293473"/>
    <w:rsid w:val="002956EC"/>
    <w:rsid w:val="002A56CE"/>
    <w:rsid w:val="002A7ECB"/>
    <w:rsid w:val="002B6252"/>
    <w:rsid w:val="002D2836"/>
    <w:rsid w:val="002F4B9A"/>
    <w:rsid w:val="00314A99"/>
    <w:rsid w:val="003168FF"/>
    <w:rsid w:val="00324C33"/>
    <w:rsid w:val="003361B7"/>
    <w:rsid w:val="003450D6"/>
    <w:rsid w:val="003500DA"/>
    <w:rsid w:val="003544B4"/>
    <w:rsid w:val="00357C7D"/>
    <w:rsid w:val="00362213"/>
    <w:rsid w:val="00367C51"/>
    <w:rsid w:val="0037051D"/>
    <w:rsid w:val="003A25AB"/>
    <w:rsid w:val="003A37DA"/>
    <w:rsid w:val="003A39E3"/>
    <w:rsid w:val="003B1DCE"/>
    <w:rsid w:val="003B3430"/>
    <w:rsid w:val="003B4BAF"/>
    <w:rsid w:val="003C22F5"/>
    <w:rsid w:val="003D174E"/>
    <w:rsid w:val="003D17F7"/>
    <w:rsid w:val="003D38C6"/>
    <w:rsid w:val="003D6F02"/>
    <w:rsid w:val="003E2664"/>
    <w:rsid w:val="003F0763"/>
    <w:rsid w:val="003F16BD"/>
    <w:rsid w:val="00404143"/>
    <w:rsid w:val="00412F07"/>
    <w:rsid w:val="00431550"/>
    <w:rsid w:val="00434066"/>
    <w:rsid w:val="00434D87"/>
    <w:rsid w:val="00435029"/>
    <w:rsid w:val="00435DF3"/>
    <w:rsid w:val="00461FBF"/>
    <w:rsid w:val="00463629"/>
    <w:rsid w:val="00464362"/>
    <w:rsid w:val="00466248"/>
    <w:rsid w:val="0047366C"/>
    <w:rsid w:val="0048189B"/>
    <w:rsid w:val="004862F6"/>
    <w:rsid w:val="00497547"/>
    <w:rsid w:val="004A1F22"/>
    <w:rsid w:val="004B25B7"/>
    <w:rsid w:val="004C126D"/>
    <w:rsid w:val="004C19F7"/>
    <w:rsid w:val="004C549C"/>
    <w:rsid w:val="004C7980"/>
    <w:rsid w:val="004F5FA9"/>
    <w:rsid w:val="004F6BA7"/>
    <w:rsid w:val="0050735F"/>
    <w:rsid w:val="00510A67"/>
    <w:rsid w:val="00527AD7"/>
    <w:rsid w:val="005317A2"/>
    <w:rsid w:val="00562868"/>
    <w:rsid w:val="005745F4"/>
    <w:rsid w:val="00582094"/>
    <w:rsid w:val="00584DC0"/>
    <w:rsid w:val="00590F16"/>
    <w:rsid w:val="005A53F5"/>
    <w:rsid w:val="005B40BF"/>
    <w:rsid w:val="005B6444"/>
    <w:rsid w:val="005C053C"/>
    <w:rsid w:val="005C5913"/>
    <w:rsid w:val="005C5F34"/>
    <w:rsid w:val="005C7484"/>
    <w:rsid w:val="005D3709"/>
    <w:rsid w:val="005E642D"/>
    <w:rsid w:val="005F3D37"/>
    <w:rsid w:val="0060296B"/>
    <w:rsid w:val="00602A6C"/>
    <w:rsid w:val="00645D8C"/>
    <w:rsid w:val="00664957"/>
    <w:rsid w:val="006651CE"/>
    <w:rsid w:val="006760A3"/>
    <w:rsid w:val="00691457"/>
    <w:rsid w:val="00694750"/>
    <w:rsid w:val="006A0435"/>
    <w:rsid w:val="006B3D4D"/>
    <w:rsid w:val="006B3D53"/>
    <w:rsid w:val="006D45B9"/>
    <w:rsid w:val="006E70FA"/>
    <w:rsid w:val="006F06B8"/>
    <w:rsid w:val="007072C8"/>
    <w:rsid w:val="00713C02"/>
    <w:rsid w:val="0072055D"/>
    <w:rsid w:val="00731EA5"/>
    <w:rsid w:val="00734775"/>
    <w:rsid w:val="00743754"/>
    <w:rsid w:val="00765145"/>
    <w:rsid w:val="007758B5"/>
    <w:rsid w:val="007876A7"/>
    <w:rsid w:val="00790D70"/>
    <w:rsid w:val="007934FE"/>
    <w:rsid w:val="00794696"/>
    <w:rsid w:val="00794F1D"/>
    <w:rsid w:val="007A73B6"/>
    <w:rsid w:val="007A7814"/>
    <w:rsid w:val="007B13A9"/>
    <w:rsid w:val="007B73C2"/>
    <w:rsid w:val="007C146C"/>
    <w:rsid w:val="007C26A1"/>
    <w:rsid w:val="007C7960"/>
    <w:rsid w:val="007E4FA7"/>
    <w:rsid w:val="007F3039"/>
    <w:rsid w:val="007F5594"/>
    <w:rsid w:val="007F616A"/>
    <w:rsid w:val="008018B1"/>
    <w:rsid w:val="00801AC8"/>
    <w:rsid w:val="00803DD4"/>
    <w:rsid w:val="00806F4B"/>
    <w:rsid w:val="008222B7"/>
    <w:rsid w:val="008249F6"/>
    <w:rsid w:val="0084105E"/>
    <w:rsid w:val="00854B3E"/>
    <w:rsid w:val="00856973"/>
    <w:rsid w:val="008655EA"/>
    <w:rsid w:val="008767B5"/>
    <w:rsid w:val="008838DC"/>
    <w:rsid w:val="008903A5"/>
    <w:rsid w:val="00893379"/>
    <w:rsid w:val="008A1485"/>
    <w:rsid w:val="008A40CA"/>
    <w:rsid w:val="008A4133"/>
    <w:rsid w:val="008A5B41"/>
    <w:rsid w:val="008B5D18"/>
    <w:rsid w:val="008C1603"/>
    <w:rsid w:val="008C7650"/>
    <w:rsid w:val="008D0C34"/>
    <w:rsid w:val="008E1AA8"/>
    <w:rsid w:val="008E35DF"/>
    <w:rsid w:val="008F2D50"/>
    <w:rsid w:val="008F71D4"/>
    <w:rsid w:val="009008F2"/>
    <w:rsid w:val="009258CC"/>
    <w:rsid w:val="00931A88"/>
    <w:rsid w:val="00932244"/>
    <w:rsid w:val="00932297"/>
    <w:rsid w:val="00933698"/>
    <w:rsid w:val="00945653"/>
    <w:rsid w:val="00950134"/>
    <w:rsid w:val="00961706"/>
    <w:rsid w:val="00961D2A"/>
    <w:rsid w:val="009713EF"/>
    <w:rsid w:val="009724DE"/>
    <w:rsid w:val="009733E3"/>
    <w:rsid w:val="00976071"/>
    <w:rsid w:val="00976FF3"/>
    <w:rsid w:val="0099734D"/>
    <w:rsid w:val="009A2E8A"/>
    <w:rsid w:val="009B402C"/>
    <w:rsid w:val="009C68AC"/>
    <w:rsid w:val="009E64CE"/>
    <w:rsid w:val="009F1FAF"/>
    <w:rsid w:val="009F36FF"/>
    <w:rsid w:val="00A07D2E"/>
    <w:rsid w:val="00A111E0"/>
    <w:rsid w:val="00A137AB"/>
    <w:rsid w:val="00A161E7"/>
    <w:rsid w:val="00A21371"/>
    <w:rsid w:val="00A348D6"/>
    <w:rsid w:val="00A34DF1"/>
    <w:rsid w:val="00A54350"/>
    <w:rsid w:val="00A56702"/>
    <w:rsid w:val="00A65679"/>
    <w:rsid w:val="00A71C3F"/>
    <w:rsid w:val="00A73AF9"/>
    <w:rsid w:val="00A7782A"/>
    <w:rsid w:val="00A8202B"/>
    <w:rsid w:val="00A931B7"/>
    <w:rsid w:val="00AA5870"/>
    <w:rsid w:val="00AA6B9E"/>
    <w:rsid w:val="00AE10F4"/>
    <w:rsid w:val="00AF0778"/>
    <w:rsid w:val="00B20DFD"/>
    <w:rsid w:val="00B258EB"/>
    <w:rsid w:val="00B26E70"/>
    <w:rsid w:val="00B27988"/>
    <w:rsid w:val="00B468BD"/>
    <w:rsid w:val="00B474DD"/>
    <w:rsid w:val="00B475F6"/>
    <w:rsid w:val="00B51503"/>
    <w:rsid w:val="00B5742F"/>
    <w:rsid w:val="00B62F82"/>
    <w:rsid w:val="00B70DFD"/>
    <w:rsid w:val="00B862B6"/>
    <w:rsid w:val="00B97096"/>
    <w:rsid w:val="00BA1B09"/>
    <w:rsid w:val="00BB64A6"/>
    <w:rsid w:val="00BC2139"/>
    <w:rsid w:val="00BC2937"/>
    <w:rsid w:val="00BC5DE7"/>
    <w:rsid w:val="00BC653C"/>
    <w:rsid w:val="00BD412D"/>
    <w:rsid w:val="00BD6162"/>
    <w:rsid w:val="00BE3213"/>
    <w:rsid w:val="00BE745F"/>
    <w:rsid w:val="00BF2A9E"/>
    <w:rsid w:val="00C05E27"/>
    <w:rsid w:val="00C05F82"/>
    <w:rsid w:val="00C07BF2"/>
    <w:rsid w:val="00C132FA"/>
    <w:rsid w:val="00C1599F"/>
    <w:rsid w:val="00C17505"/>
    <w:rsid w:val="00C22DEF"/>
    <w:rsid w:val="00C30DB1"/>
    <w:rsid w:val="00C33487"/>
    <w:rsid w:val="00C51906"/>
    <w:rsid w:val="00C90611"/>
    <w:rsid w:val="00CA0514"/>
    <w:rsid w:val="00CD5018"/>
    <w:rsid w:val="00CE0EE9"/>
    <w:rsid w:val="00CE5538"/>
    <w:rsid w:val="00CF5D56"/>
    <w:rsid w:val="00D02EE4"/>
    <w:rsid w:val="00D17DFF"/>
    <w:rsid w:val="00D40797"/>
    <w:rsid w:val="00D40D83"/>
    <w:rsid w:val="00D45566"/>
    <w:rsid w:val="00D50DB6"/>
    <w:rsid w:val="00D55B0B"/>
    <w:rsid w:val="00D5635A"/>
    <w:rsid w:val="00D61B8B"/>
    <w:rsid w:val="00D72130"/>
    <w:rsid w:val="00D75D2A"/>
    <w:rsid w:val="00DA02AF"/>
    <w:rsid w:val="00DB6495"/>
    <w:rsid w:val="00DC78FE"/>
    <w:rsid w:val="00DE52E7"/>
    <w:rsid w:val="00DE7AF1"/>
    <w:rsid w:val="00DF1E0E"/>
    <w:rsid w:val="00DF28F5"/>
    <w:rsid w:val="00E023A8"/>
    <w:rsid w:val="00E07159"/>
    <w:rsid w:val="00E1378C"/>
    <w:rsid w:val="00E22F2A"/>
    <w:rsid w:val="00E23179"/>
    <w:rsid w:val="00E23B68"/>
    <w:rsid w:val="00E27FAE"/>
    <w:rsid w:val="00E527F2"/>
    <w:rsid w:val="00E55064"/>
    <w:rsid w:val="00E67D6D"/>
    <w:rsid w:val="00E71799"/>
    <w:rsid w:val="00E8272C"/>
    <w:rsid w:val="00E902D1"/>
    <w:rsid w:val="00E92318"/>
    <w:rsid w:val="00E93FEE"/>
    <w:rsid w:val="00E97324"/>
    <w:rsid w:val="00EA7BFC"/>
    <w:rsid w:val="00EB09F6"/>
    <w:rsid w:val="00EC4813"/>
    <w:rsid w:val="00ED204A"/>
    <w:rsid w:val="00EF340B"/>
    <w:rsid w:val="00F03090"/>
    <w:rsid w:val="00F11068"/>
    <w:rsid w:val="00F2662D"/>
    <w:rsid w:val="00F40F6B"/>
    <w:rsid w:val="00F46788"/>
    <w:rsid w:val="00F60F63"/>
    <w:rsid w:val="00F8485D"/>
    <w:rsid w:val="00F9469F"/>
    <w:rsid w:val="00F951F0"/>
    <w:rsid w:val="00F95C0F"/>
    <w:rsid w:val="00FA3C73"/>
    <w:rsid w:val="00FA3F78"/>
    <w:rsid w:val="00FB21D3"/>
    <w:rsid w:val="00FD061D"/>
    <w:rsid w:val="00FD5BBA"/>
    <w:rsid w:val="00FE69EB"/>
    <w:rsid w:val="00FF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C5F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4DF1"/>
    <w:pPr>
      <w:spacing w:after="0" w:line="240" w:lineRule="auto"/>
    </w:pPr>
  </w:style>
  <w:style w:type="table" w:styleId="a4">
    <w:name w:val="Table Grid"/>
    <w:basedOn w:val="a1"/>
    <w:uiPriority w:val="59"/>
    <w:rsid w:val="00E923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70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0DFD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F848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BD412D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0237C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mailrucssattributepostfix">
    <w:name w:val="msonormal_mailru_css_attribute_postfix"/>
    <w:basedOn w:val="a"/>
    <w:rsid w:val="004C7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316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C5F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C5F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4DF1"/>
    <w:pPr>
      <w:spacing w:after="0" w:line="240" w:lineRule="auto"/>
    </w:pPr>
  </w:style>
  <w:style w:type="table" w:styleId="a4">
    <w:name w:val="Table Grid"/>
    <w:basedOn w:val="a1"/>
    <w:uiPriority w:val="59"/>
    <w:rsid w:val="00E923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70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0DFD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F848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BD412D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0237CB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mailrucssattributepostfix">
    <w:name w:val="msonormal_mailru_css_attribute_postfix"/>
    <w:basedOn w:val="a"/>
    <w:rsid w:val="004C7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unhideWhenUsed/>
    <w:rsid w:val="00316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C5F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71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6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81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366103">
                      <w:marLeft w:val="-240"/>
                      <w:marRight w:val="0"/>
                      <w:marTop w:val="15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45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8299200">
                              <w:marLeft w:val="0"/>
                              <w:marRight w:val="465"/>
                              <w:marTop w:val="45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238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73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64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D56FE-9F5A-4D55-93FB-81030BAE3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Жанеркем</cp:lastModifiedBy>
  <cp:revision>3</cp:revision>
  <cp:lastPrinted>2020-06-09T03:33:00Z</cp:lastPrinted>
  <dcterms:created xsi:type="dcterms:W3CDTF">2026-09-28T13:18:00Z</dcterms:created>
  <dcterms:modified xsi:type="dcterms:W3CDTF">2026-10-08T09:44:00Z</dcterms:modified>
</cp:coreProperties>
</file>