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2A21B" w14:textId="77777777" w:rsidR="002F671C" w:rsidRDefault="002F671C" w:rsidP="002F671C">
      <w:pPr>
        <w:jc w:val="center"/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</w:pPr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Металл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мөрлерді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дайындауға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және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жеткізуге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арналған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техникалық</w:t>
      </w:r>
      <w:proofErr w:type="spellEnd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 xml:space="preserve"> </w:t>
      </w:r>
      <w:proofErr w:type="spellStart"/>
      <w:r w:rsidRPr="002F671C"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  <w:t>ерекшелік</w:t>
      </w:r>
      <w:proofErr w:type="spellEnd"/>
    </w:p>
    <w:p w14:paraId="038D3931" w14:textId="77777777" w:rsidR="002F671C" w:rsidRDefault="002F671C">
      <w:pPr>
        <w:rPr>
          <w:rFonts w:asciiTheme="majorHAnsi" w:eastAsiaTheme="majorEastAsia" w:hAnsiTheme="majorHAnsi" w:cstheme="majorBidi"/>
          <w:color w:val="000000"/>
          <w:spacing w:val="5"/>
          <w:kern w:val="28"/>
          <w:sz w:val="32"/>
          <w:szCs w:val="52"/>
          <w:lang w:val="ru-RU"/>
        </w:rPr>
      </w:pPr>
    </w:p>
    <w:p w14:paraId="0FF501E7" w14:textId="4F7A91E7" w:rsidR="001314AF" w:rsidRPr="002F671C" w:rsidRDefault="002F671C">
      <w:pPr>
        <w:rPr>
          <w:lang w:val="ru-RU"/>
        </w:rPr>
      </w:pPr>
      <w:r w:rsidRPr="002F671C">
        <w:rPr>
          <w:lang w:val="ru-RU"/>
        </w:rPr>
        <w:t xml:space="preserve">Металл </w:t>
      </w:r>
      <w:proofErr w:type="spellStart"/>
      <w:r w:rsidRPr="002F671C">
        <w:rPr>
          <w:lang w:val="ru-RU"/>
        </w:rPr>
        <w:t>мөрлер</w:t>
      </w:r>
      <w:proofErr w:type="spellEnd"/>
      <w:r w:rsidRPr="002F671C">
        <w:rPr>
          <w:lang w:val="ru-RU"/>
        </w:rPr>
        <w:t xml:space="preserve"> (</w:t>
      </w:r>
      <w:proofErr w:type="spellStart"/>
      <w:r w:rsidRPr="002F671C">
        <w:rPr>
          <w:lang w:val="ru-RU"/>
        </w:rPr>
        <w:t>пломбирлер</w:t>
      </w:r>
      <w:proofErr w:type="spellEnd"/>
      <w:r w:rsidRPr="002F671C">
        <w:rPr>
          <w:lang w:val="ru-RU"/>
        </w:rPr>
        <w:t xml:space="preserve">) </w:t>
      </w:r>
      <w:proofErr w:type="spellStart"/>
      <w:r w:rsidRPr="002F671C">
        <w:rPr>
          <w:lang w:val="ru-RU"/>
        </w:rPr>
        <w:t>пластилинді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пайдаланып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мөрлеуге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арналған</w:t>
      </w:r>
      <w:proofErr w:type="spellEnd"/>
      <w:r w:rsidRPr="002F671C">
        <w:rPr>
          <w:lang w:val="ru-RU"/>
        </w:rPr>
        <w:t xml:space="preserve">. </w:t>
      </w:r>
      <w:proofErr w:type="spellStart"/>
      <w:r w:rsidRPr="002F671C">
        <w:rPr>
          <w:lang w:val="ru-RU"/>
        </w:rPr>
        <w:t>Жалпы</w:t>
      </w:r>
      <w:proofErr w:type="spellEnd"/>
      <w:r w:rsidRPr="002F671C">
        <w:rPr>
          <w:lang w:val="ru-RU"/>
        </w:rPr>
        <w:t xml:space="preserve"> саны-3 дана.</w:t>
      </w:r>
    </w:p>
    <w:tbl>
      <w:tblPr>
        <w:tblW w:w="11790" w:type="dxa"/>
        <w:tblLayout w:type="fixed"/>
        <w:tblLook w:val="04A0" w:firstRow="1" w:lastRow="0" w:firstColumn="1" w:lastColumn="0" w:noHBand="0" w:noVBand="1"/>
      </w:tblPr>
      <w:tblGrid>
        <w:gridCol w:w="2493"/>
        <w:gridCol w:w="3969"/>
        <w:gridCol w:w="2835"/>
        <w:gridCol w:w="2493"/>
      </w:tblGrid>
      <w:tr w:rsidR="001314AF" w14:paraId="4D6BABE3" w14:textId="77777777" w:rsidTr="002F671C"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4556B4D6" w14:textId="77777777" w:rsidR="001314AF" w:rsidRDefault="00000000">
            <w:r>
              <w:rPr>
                <w:b/>
              </w:rPr>
              <w:t>№</w:t>
            </w:r>
          </w:p>
        </w:tc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2A645F3E" w14:textId="77777777" w:rsidR="001314AF" w:rsidRDefault="00000000">
            <w:r>
              <w:rPr>
                <w:b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67A69DC5" w14:textId="77777777" w:rsidR="001314AF" w:rsidRDefault="00000000">
            <w:r>
              <w:rPr>
                <w:b/>
              </w:rPr>
              <w:t>Текст гравировки</w:t>
            </w:r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7DFF7D02" w14:textId="77777777" w:rsidR="001314AF" w:rsidRDefault="00000000">
            <w:r>
              <w:rPr>
                <w:b/>
              </w:rPr>
              <w:t>Кол-во</w:t>
            </w:r>
          </w:p>
        </w:tc>
      </w:tr>
      <w:tr w:rsidR="002F671C" w14:paraId="5A8BFC3F" w14:textId="77777777" w:rsidTr="002F671C"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6AE0E8A" w14:textId="77777777" w:rsidR="002F671C" w:rsidRDefault="002F671C" w:rsidP="002F671C">
            <w:r>
              <w:t>1</w:t>
            </w:r>
          </w:p>
        </w:tc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E708D43" w14:textId="2B4BA115" w:rsidR="002F671C" w:rsidRPr="002F671C" w:rsidRDefault="002F671C" w:rsidP="002F671C">
            <w:proofErr w:type="spellStart"/>
            <w:r w:rsidRPr="009C3BBD">
              <w:t>Зертханаға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арналған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сақинасы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бар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пластилин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астындағы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металл</w:t>
            </w:r>
            <w:proofErr w:type="spellEnd"/>
            <w:r w:rsidRPr="009C3BBD">
              <w:t xml:space="preserve"> </w:t>
            </w:r>
            <w:proofErr w:type="spellStart"/>
            <w:r w:rsidRPr="009C3BBD">
              <w:t>мөр</w:t>
            </w:r>
            <w:proofErr w:type="spellEnd"/>
            <w:r w:rsidRPr="009C3BBD">
              <w:t xml:space="preserve"> (</w:t>
            </w:r>
            <w:proofErr w:type="spellStart"/>
            <w:r w:rsidRPr="009C3BBD">
              <w:t>пломбир</w:t>
            </w:r>
            <w:proofErr w:type="spellEnd"/>
            <w:r w:rsidRPr="009C3BBD">
              <w:t xml:space="preserve">) </w:t>
            </w:r>
          </w:p>
        </w:tc>
        <w:tc>
          <w:tcPr>
            <w:tcW w:w="28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EE827F8" w14:textId="77777777" w:rsidR="002F671C" w:rsidRDefault="002F671C" w:rsidP="002F671C">
            <w:r>
              <w:t>ОЦФП КДЛ</w:t>
            </w:r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B522CC3" w14:textId="77777777" w:rsidR="002F671C" w:rsidRDefault="002F671C" w:rsidP="002F671C">
            <w:r>
              <w:t>2 шт.</w:t>
            </w:r>
          </w:p>
        </w:tc>
      </w:tr>
      <w:tr w:rsidR="002F671C" w14:paraId="21CD091C" w14:textId="77777777" w:rsidTr="002F671C"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758DAB2" w14:textId="77777777" w:rsidR="002F671C" w:rsidRDefault="002F671C" w:rsidP="002F671C">
            <w:r>
              <w:t>2</w:t>
            </w:r>
          </w:p>
        </w:tc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6CAC864" w14:textId="40241A81" w:rsidR="002F671C" w:rsidRPr="002F671C" w:rsidRDefault="002F671C" w:rsidP="002F671C">
            <w:pPr>
              <w:rPr>
                <w:lang w:val="ru-RU"/>
              </w:rPr>
            </w:pPr>
            <w:proofErr w:type="spellStart"/>
            <w:r w:rsidRPr="002F671C">
              <w:rPr>
                <w:lang w:val="ru-RU"/>
              </w:rPr>
              <w:t>Қойма</w:t>
            </w:r>
            <w:proofErr w:type="spellEnd"/>
            <w:r w:rsidRPr="002F671C">
              <w:rPr>
                <w:lang w:val="ru-RU"/>
              </w:rPr>
              <w:t xml:space="preserve"> </w:t>
            </w:r>
            <w:proofErr w:type="spellStart"/>
            <w:r w:rsidRPr="002F671C">
              <w:rPr>
                <w:lang w:val="ru-RU"/>
              </w:rPr>
              <w:t>сақинасы</w:t>
            </w:r>
            <w:proofErr w:type="spellEnd"/>
            <w:r w:rsidRPr="002F671C">
              <w:rPr>
                <w:lang w:val="ru-RU"/>
              </w:rPr>
              <w:t xml:space="preserve"> бар пластилин </w:t>
            </w:r>
            <w:proofErr w:type="spellStart"/>
            <w:r w:rsidRPr="002F671C">
              <w:rPr>
                <w:lang w:val="ru-RU"/>
              </w:rPr>
              <w:t>астындағы</w:t>
            </w:r>
            <w:proofErr w:type="spellEnd"/>
            <w:r w:rsidRPr="002F671C">
              <w:rPr>
                <w:lang w:val="ru-RU"/>
              </w:rPr>
              <w:t xml:space="preserve"> металл </w:t>
            </w:r>
            <w:proofErr w:type="spellStart"/>
            <w:r w:rsidRPr="002F671C">
              <w:rPr>
                <w:lang w:val="ru-RU"/>
              </w:rPr>
              <w:t>мөр</w:t>
            </w:r>
            <w:proofErr w:type="spellEnd"/>
            <w:r w:rsidRPr="002F671C">
              <w:rPr>
                <w:lang w:val="ru-RU"/>
              </w:rPr>
              <w:t xml:space="preserve"> (пломбир) </w:t>
            </w:r>
          </w:p>
        </w:tc>
        <w:tc>
          <w:tcPr>
            <w:tcW w:w="28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C76631F" w14:textId="77777777" w:rsidR="002F671C" w:rsidRDefault="002F671C" w:rsidP="002F671C">
            <w:r>
              <w:t xml:space="preserve">ОЦФП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белья</w:t>
            </w:r>
            <w:proofErr w:type="spellEnd"/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4C557FC" w14:textId="77777777" w:rsidR="002F671C" w:rsidRDefault="002F671C" w:rsidP="002F671C">
            <w:r>
              <w:t>1 шт.</w:t>
            </w:r>
          </w:p>
        </w:tc>
      </w:tr>
    </w:tbl>
    <w:p w14:paraId="51E3313E" w14:textId="77777777" w:rsidR="001314AF" w:rsidRDefault="001314AF"/>
    <w:p w14:paraId="537680FA" w14:textId="77777777" w:rsidR="002F671C" w:rsidRPr="002F671C" w:rsidRDefault="002F671C" w:rsidP="002F671C">
      <w:pPr>
        <w:rPr>
          <w:lang w:val="ru-RU"/>
        </w:rPr>
      </w:pPr>
      <w:proofErr w:type="spellStart"/>
      <w:r w:rsidRPr="002F671C">
        <w:rPr>
          <w:lang w:val="ru-RU"/>
        </w:rPr>
        <w:t>Басып</w:t>
      </w:r>
      <w:proofErr w:type="spellEnd"/>
      <w:r w:rsidRPr="002F671C">
        <w:t xml:space="preserve"> </w:t>
      </w:r>
      <w:proofErr w:type="spellStart"/>
      <w:r w:rsidRPr="002F671C">
        <w:rPr>
          <w:lang w:val="ru-RU"/>
        </w:rPr>
        <w:t>шығарудың</w:t>
      </w:r>
      <w:proofErr w:type="spellEnd"/>
      <w:r w:rsidRPr="002F671C">
        <w:t xml:space="preserve"> </w:t>
      </w:r>
      <w:proofErr w:type="spellStart"/>
      <w:r w:rsidRPr="002F671C">
        <w:rPr>
          <w:lang w:val="ru-RU"/>
        </w:rPr>
        <w:t>жұмыс</w:t>
      </w:r>
      <w:proofErr w:type="spellEnd"/>
      <w:r w:rsidRPr="002F671C">
        <w:t xml:space="preserve"> </w:t>
      </w:r>
      <w:proofErr w:type="spellStart"/>
      <w:r w:rsidRPr="002F671C">
        <w:rPr>
          <w:lang w:val="ru-RU"/>
        </w:rPr>
        <w:t>бетінің</w:t>
      </w:r>
      <w:proofErr w:type="spellEnd"/>
      <w:r w:rsidRPr="002F671C">
        <w:t xml:space="preserve"> </w:t>
      </w:r>
      <w:r w:rsidRPr="002F671C">
        <w:rPr>
          <w:lang w:val="ru-RU"/>
        </w:rPr>
        <w:t>өлшемі</w:t>
      </w:r>
      <w:r w:rsidRPr="002F671C">
        <w:t xml:space="preserve">-60×30 </w:t>
      </w:r>
      <w:r w:rsidRPr="002F671C">
        <w:rPr>
          <w:lang w:val="ru-RU"/>
        </w:rPr>
        <w:t>мм</w:t>
      </w:r>
      <w:r w:rsidRPr="002F671C">
        <w:t xml:space="preserve">. </w:t>
      </w:r>
      <w:r w:rsidRPr="002F671C">
        <w:rPr>
          <w:lang w:val="ru-RU"/>
        </w:rPr>
        <w:t xml:space="preserve">Материал-металл. </w:t>
      </w:r>
      <w:proofErr w:type="spellStart"/>
      <w:r w:rsidRPr="002F671C">
        <w:rPr>
          <w:lang w:val="ru-RU"/>
        </w:rPr>
        <w:t>Әр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мөр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сақинамен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жабдықталуы</w:t>
      </w:r>
      <w:proofErr w:type="spellEnd"/>
      <w:r w:rsidRPr="002F671C">
        <w:rPr>
          <w:lang w:val="ru-RU"/>
        </w:rPr>
        <w:t xml:space="preserve"> керек.</w:t>
      </w:r>
    </w:p>
    <w:p w14:paraId="043ED5C2" w14:textId="77777777" w:rsidR="002F671C" w:rsidRPr="002F671C" w:rsidRDefault="002F671C" w:rsidP="002F671C">
      <w:pPr>
        <w:rPr>
          <w:lang w:val="ru-RU"/>
        </w:rPr>
      </w:pPr>
      <w:proofErr w:type="spellStart"/>
      <w:r w:rsidRPr="002F671C">
        <w:rPr>
          <w:lang w:val="ru-RU"/>
        </w:rPr>
        <w:t>Жұмыс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беті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чиптер</w:t>
      </w:r>
      <w:proofErr w:type="spellEnd"/>
      <w:r w:rsidRPr="002F671C">
        <w:rPr>
          <w:lang w:val="ru-RU"/>
        </w:rPr>
        <w:t xml:space="preserve">, </w:t>
      </w:r>
      <w:proofErr w:type="spellStart"/>
      <w:r w:rsidRPr="002F671C">
        <w:rPr>
          <w:lang w:val="ru-RU"/>
        </w:rPr>
        <w:t>жарықтар</w:t>
      </w:r>
      <w:proofErr w:type="spellEnd"/>
      <w:r w:rsidRPr="002F671C">
        <w:rPr>
          <w:lang w:val="ru-RU"/>
        </w:rPr>
        <w:t xml:space="preserve">, </w:t>
      </w:r>
      <w:proofErr w:type="spellStart"/>
      <w:r w:rsidRPr="002F671C">
        <w:rPr>
          <w:lang w:val="ru-RU"/>
        </w:rPr>
        <w:t>бұралулар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және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басқа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ақауларсыз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болуы</w:t>
      </w:r>
      <w:proofErr w:type="spellEnd"/>
      <w:r w:rsidRPr="002F671C">
        <w:rPr>
          <w:lang w:val="ru-RU"/>
        </w:rPr>
        <w:t xml:space="preserve"> керек. Гравюра </w:t>
      </w:r>
      <w:proofErr w:type="spellStart"/>
      <w:r w:rsidRPr="002F671C">
        <w:rPr>
          <w:lang w:val="ru-RU"/>
        </w:rPr>
        <w:t>пластилинде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айқын</w:t>
      </w:r>
      <w:proofErr w:type="spellEnd"/>
      <w:r w:rsidRPr="002F671C">
        <w:rPr>
          <w:lang w:val="ru-RU"/>
        </w:rPr>
        <w:t xml:space="preserve">, </w:t>
      </w:r>
      <w:proofErr w:type="spellStart"/>
      <w:r w:rsidRPr="002F671C">
        <w:rPr>
          <w:lang w:val="ru-RU"/>
        </w:rPr>
        <w:t>түсінікті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әсер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алуды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қамтамасыз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етуі</w:t>
      </w:r>
      <w:proofErr w:type="spellEnd"/>
      <w:r w:rsidRPr="002F671C">
        <w:rPr>
          <w:lang w:val="ru-RU"/>
        </w:rPr>
        <w:t xml:space="preserve"> керек.</w:t>
      </w:r>
    </w:p>
    <w:p w14:paraId="799B2C45" w14:textId="77777777" w:rsidR="002F671C" w:rsidRPr="002F671C" w:rsidRDefault="002F671C" w:rsidP="002F671C">
      <w:pPr>
        <w:rPr>
          <w:lang w:val="ru-RU"/>
        </w:rPr>
      </w:pPr>
      <w:proofErr w:type="spellStart"/>
      <w:r w:rsidRPr="002F671C">
        <w:rPr>
          <w:lang w:val="ru-RU"/>
        </w:rPr>
        <w:t>Дайындалғанға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дейін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өнім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беруші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Тапсырыс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берушімен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бедерлердің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макеттерін</w:t>
      </w:r>
      <w:proofErr w:type="spellEnd"/>
      <w:r w:rsidRPr="002F671C">
        <w:rPr>
          <w:lang w:val="ru-RU"/>
        </w:rPr>
        <w:t xml:space="preserve">, </w:t>
      </w:r>
      <w:proofErr w:type="spellStart"/>
      <w:r w:rsidRPr="002F671C">
        <w:rPr>
          <w:lang w:val="ru-RU"/>
        </w:rPr>
        <w:t>жазулардың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орналасуын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және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мөрлердің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өлшемдерін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келісуге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тиіс</w:t>
      </w:r>
      <w:proofErr w:type="spellEnd"/>
      <w:r w:rsidRPr="002F671C">
        <w:rPr>
          <w:lang w:val="ru-RU"/>
        </w:rPr>
        <w:t>.</w:t>
      </w:r>
    </w:p>
    <w:p w14:paraId="50FE4721" w14:textId="77777777" w:rsidR="002F671C" w:rsidRPr="002F671C" w:rsidRDefault="002F671C" w:rsidP="002F671C">
      <w:pPr>
        <w:rPr>
          <w:lang w:val="ru-RU"/>
        </w:rPr>
      </w:pPr>
      <w:proofErr w:type="spellStart"/>
      <w:r w:rsidRPr="002F671C">
        <w:rPr>
          <w:lang w:val="ru-RU"/>
        </w:rPr>
        <w:t>Өнім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жаңа</w:t>
      </w:r>
      <w:proofErr w:type="spellEnd"/>
      <w:r w:rsidRPr="002F671C">
        <w:rPr>
          <w:lang w:val="ru-RU"/>
        </w:rPr>
        <w:t xml:space="preserve">, </w:t>
      </w:r>
      <w:proofErr w:type="spellStart"/>
      <w:r w:rsidRPr="002F671C">
        <w:rPr>
          <w:lang w:val="ru-RU"/>
        </w:rPr>
        <w:t>пайдаланылмаған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болуы</w:t>
      </w:r>
      <w:proofErr w:type="spellEnd"/>
      <w:r w:rsidRPr="002F671C">
        <w:rPr>
          <w:lang w:val="ru-RU"/>
        </w:rPr>
        <w:t xml:space="preserve"> керек. </w:t>
      </w:r>
      <w:proofErr w:type="spellStart"/>
      <w:r w:rsidRPr="002F671C">
        <w:rPr>
          <w:lang w:val="ru-RU"/>
        </w:rPr>
        <w:t>Қаптама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тасымалдау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кезінде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қауіпсіздікті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қамтамасыз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етуі</w:t>
      </w:r>
      <w:proofErr w:type="spellEnd"/>
      <w:r w:rsidRPr="002F671C">
        <w:rPr>
          <w:lang w:val="ru-RU"/>
        </w:rPr>
        <w:t xml:space="preserve"> керек.</w:t>
      </w:r>
    </w:p>
    <w:p w14:paraId="45FBA4C4" w14:textId="77777777" w:rsidR="002F671C" w:rsidRPr="002F671C" w:rsidRDefault="002F671C" w:rsidP="002F671C">
      <w:pPr>
        <w:rPr>
          <w:lang w:val="ru-RU"/>
        </w:rPr>
      </w:pPr>
      <w:proofErr w:type="spellStart"/>
      <w:r w:rsidRPr="002F671C">
        <w:rPr>
          <w:lang w:val="ru-RU"/>
        </w:rPr>
        <w:t>Ақаулар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немесе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келісілген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макетке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сәйкессіздік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анықталған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кезде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жеткізуші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өз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есебінен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ауыстыруды</w:t>
      </w:r>
      <w:proofErr w:type="spellEnd"/>
      <w:r w:rsidRPr="002F671C">
        <w:rPr>
          <w:lang w:val="ru-RU"/>
        </w:rPr>
        <w:t xml:space="preserve"> </w:t>
      </w:r>
      <w:proofErr w:type="spellStart"/>
      <w:r w:rsidRPr="002F671C">
        <w:rPr>
          <w:lang w:val="ru-RU"/>
        </w:rPr>
        <w:t>жүргізеді</w:t>
      </w:r>
      <w:proofErr w:type="spellEnd"/>
      <w:r w:rsidRPr="002F671C">
        <w:rPr>
          <w:lang w:val="ru-RU"/>
        </w:rPr>
        <w:t>.</w:t>
      </w:r>
    </w:p>
    <w:p w14:paraId="61ECBCA2" w14:textId="785DCED1" w:rsidR="002F671C" w:rsidRDefault="008564FB" w:rsidP="002F671C">
      <w:pPr>
        <w:rPr>
          <w:b/>
          <w:bCs/>
          <w:lang w:val="ru-RU"/>
        </w:rPr>
      </w:pPr>
      <w:proofErr w:type="spellStart"/>
      <w:r w:rsidRPr="008564FB">
        <w:rPr>
          <w:b/>
          <w:bCs/>
          <w:lang w:val="ru-RU"/>
        </w:rPr>
        <w:t>Жеткізу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мерзімі</w:t>
      </w:r>
      <w:proofErr w:type="spellEnd"/>
      <w:r w:rsidRPr="008564FB">
        <w:rPr>
          <w:b/>
          <w:bCs/>
          <w:lang w:val="ru-RU"/>
        </w:rPr>
        <w:t xml:space="preserve">: </w:t>
      </w:r>
      <w:proofErr w:type="spellStart"/>
      <w:r w:rsidRPr="008564FB">
        <w:rPr>
          <w:b/>
          <w:bCs/>
          <w:lang w:val="ru-RU"/>
        </w:rPr>
        <w:t>шартқа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қол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қойылған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сәттен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бастап</w:t>
      </w:r>
      <w:proofErr w:type="spellEnd"/>
      <w:r w:rsidRPr="008564FB">
        <w:rPr>
          <w:b/>
          <w:bCs/>
          <w:lang w:val="ru-RU"/>
        </w:rPr>
        <w:t xml:space="preserve"> 15 </w:t>
      </w:r>
      <w:proofErr w:type="spellStart"/>
      <w:r w:rsidRPr="008564FB">
        <w:rPr>
          <w:b/>
          <w:bCs/>
          <w:lang w:val="ru-RU"/>
        </w:rPr>
        <w:t>күнтізбелік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күн</w:t>
      </w:r>
      <w:proofErr w:type="spellEnd"/>
      <w:r w:rsidRPr="008564FB">
        <w:rPr>
          <w:b/>
          <w:bCs/>
          <w:lang w:val="ru-RU"/>
        </w:rPr>
        <w:t xml:space="preserve"> </w:t>
      </w:r>
      <w:proofErr w:type="spellStart"/>
      <w:r w:rsidRPr="008564FB">
        <w:rPr>
          <w:b/>
          <w:bCs/>
          <w:lang w:val="ru-RU"/>
        </w:rPr>
        <w:t>ішінде</w:t>
      </w:r>
      <w:proofErr w:type="spellEnd"/>
    </w:p>
    <w:p w14:paraId="004B6BD0" w14:textId="77777777" w:rsidR="008564FB" w:rsidRPr="008564FB" w:rsidRDefault="008564FB" w:rsidP="002F671C">
      <w:pPr>
        <w:rPr>
          <w:b/>
          <w:bCs/>
          <w:lang w:val="ru-RU"/>
        </w:rPr>
      </w:pPr>
    </w:p>
    <w:p w14:paraId="42D1F79A" w14:textId="520D6CFD" w:rsidR="002F671C" w:rsidRPr="002F671C" w:rsidRDefault="002F671C" w:rsidP="002F671C">
      <w:pPr>
        <w:rPr>
          <w:b/>
          <w:bCs/>
          <w:lang w:val="ru-RU"/>
        </w:rPr>
      </w:pPr>
      <w:proofErr w:type="spellStart"/>
      <w:r w:rsidRPr="002F671C">
        <w:rPr>
          <w:b/>
          <w:bCs/>
          <w:lang w:val="ru-RU"/>
        </w:rPr>
        <w:t>Тауарды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жеткізу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және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түсіру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жеткізушінің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есебінен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жұмыс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уақытында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сағат</w:t>
      </w:r>
      <w:proofErr w:type="spellEnd"/>
      <w:r w:rsidRPr="002F671C">
        <w:rPr>
          <w:b/>
          <w:bCs/>
          <w:lang w:val="ru-RU"/>
        </w:rPr>
        <w:t xml:space="preserve"> 8.00-ден 16.00-ге </w:t>
      </w:r>
      <w:proofErr w:type="spellStart"/>
      <w:r w:rsidRPr="002F671C">
        <w:rPr>
          <w:b/>
          <w:bCs/>
          <w:lang w:val="ru-RU"/>
        </w:rPr>
        <w:t>дейін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жүзеге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асырылады</w:t>
      </w:r>
      <w:proofErr w:type="spellEnd"/>
      <w:r w:rsidRPr="002F671C">
        <w:rPr>
          <w:b/>
          <w:bCs/>
          <w:lang w:val="ru-RU"/>
        </w:rPr>
        <w:t xml:space="preserve"> (СҚО </w:t>
      </w:r>
      <w:proofErr w:type="spellStart"/>
      <w:r w:rsidRPr="002F671C">
        <w:rPr>
          <w:b/>
          <w:bCs/>
          <w:lang w:val="ru-RU"/>
        </w:rPr>
        <w:t>тауарын</w:t>
      </w:r>
      <w:proofErr w:type="spellEnd"/>
      <w:r w:rsidRPr="002F671C">
        <w:rPr>
          <w:b/>
          <w:bCs/>
          <w:lang w:val="ru-RU"/>
        </w:rPr>
        <w:t xml:space="preserve"> </w:t>
      </w:r>
      <w:proofErr w:type="spellStart"/>
      <w:r w:rsidRPr="002F671C">
        <w:rPr>
          <w:b/>
          <w:bCs/>
          <w:lang w:val="ru-RU"/>
        </w:rPr>
        <w:t>жеткізу</w:t>
      </w:r>
      <w:proofErr w:type="spellEnd"/>
      <w:r w:rsidRPr="002F671C">
        <w:rPr>
          <w:b/>
          <w:bCs/>
          <w:lang w:val="ru-RU"/>
        </w:rPr>
        <w:t xml:space="preserve">, </w:t>
      </w:r>
      <w:proofErr w:type="spellStart"/>
      <w:r w:rsidRPr="002F671C">
        <w:rPr>
          <w:b/>
          <w:bCs/>
          <w:lang w:val="ru-RU"/>
        </w:rPr>
        <w:t>Петропавл</w:t>
      </w:r>
      <w:proofErr w:type="spellEnd"/>
      <w:r w:rsidRPr="002F671C">
        <w:rPr>
          <w:b/>
          <w:bCs/>
          <w:lang w:val="ru-RU"/>
        </w:rPr>
        <w:t xml:space="preserve"> Қ., 4-жол 2).</w:t>
      </w:r>
    </w:p>
    <w:p w14:paraId="0CB5D869" w14:textId="77777777" w:rsidR="002F671C" w:rsidRDefault="002F671C" w:rsidP="002F671C">
      <w:pPr>
        <w:rPr>
          <w:lang w:val="ru-RU"/>
        </w:rPr>
      </w:pPr>
    </w:p>
    <w:p w14:paraId="1187A10C" w14:textId="77777777" w:rsidR="002F671C" w:rsidRDefault="002F671C" w:rsidP="002F671C">
      <w:pPr>
        <w:rPr>
          <w:lang w:val="ru-RU"/>
        </w:rPr>
      </w:pPr>
    </w:p>
    <w:p w14:paraId="1BD341D6" w14:textId="77777777" w:rsidR="002F671C" w:rsidRDefault="002F671C" w:rsidP="002F671C">
      <w:pPr>
        <w:rPr>
          <w:lang w:val="ru-RU"/>
        </w:rPr>
      </w:pPr>
    </w:p>
    <w:p w14:paraId="72854111" w14:textId="77777777" w:rsidR="002F671C" w:rsidRDefault="002F671C" w:rsidP="002F671C">
      <w:pPr>
        <w:rPr>
          <w:lang w:val="ru-RU"/>
        </w:rPr>
      </w:pPr>
    </w:p>
    <w:p w14:paraId="55059FA5" w14:textId="77777777" w:rsidR="002F671C" w:rsidRDefault="002F671C" w:rsidP="002F671C">
      <w:pPr>
        <w:rPr>
          <w:lang w:val="ru-RU"/>
        </w:rPr>
      </w:pPr>
    </w:p>
    <w:p w14:paraId="15DA3809" w14:textId="77777777" w:rsidR="002F671C" w:rsidRDefault="002F671C" w:rsidP="002F671C">
      <w:pPr>
        <w:rPr>
          <w:lang w:val="ru-RU"/>
        </w:rPr>
      </w:pPr>
    </w:p>
    <w:p w14:paraId="091DA04D" w14:textId="77777777" w:rsidR="002F671C" w:rsidRDefault="002F671C" w:rsidP="002F671C">
      <w:pPr>
        <w:rPr>
          <w:lang w:val="ru-RU"/>
        </w:rPr>
      </w:pPr>
    </w:p>
    <w:p w14:paraId="379E01AC" w14:textId="77777777" w:rsidR="002F671C" w:rsidRPr="002F671C" w:rsidRDefault="002F671C" w:rsidP="002F671C">
      <w:pPr>
        <w:pStyle w:val="aa"/>
        <w:jc w:val="center"/>
        <w:rPr>
          <w:lang w:val="ru-RU"/>
        </w:rPr>
      </w:pPr>
      <w:r w:rsidRPr="002F671C">
        <w:rPr>
          <w:lang w:val="ru-RU"/>
        </w:rPr>
        <w:lastRenderedPageBreak/>
        <w:t>Техническая спецификация на изготовление и поставку металлических печатей</w:t>
      </w:r>
    </w:p>
    <w:p w14:paraId="43B3075D" w14:textId="77777777" w:rsidR="002F671C" w:rsidRDefault="002F671C" w:rsidP="002F671C">
      <w:r w:rsidRPr="002F671C">
        <w:rPr>
          <w:lang w:val="ru-RU"/>
        </w:rPr>
        <w:t xml:space="preserve">Металлические печати (пломбиры) предназначены для опечатывания с использованием пластилина. </w:t>
      </w:r>
      <w:proofErr w:type="spellStart"/>
      <w:r>
        <w:t>Общее</w:t>
      </w:r>
      <w:proofErr w:type="spellEnd"/>
      <w:r>
        <w:t xml:space="preserve"> </w:t>
      </w:r>
      <w:proofErr w:type="spellStart"/>
      <w:r>
        <w:t>количество</w:t>
      </w:r>
      <w:proofErr w:type="spellEnd"/>
      <w:r>
        <w:t xml:space="preserve"> — 3 </w:t>
      </w:r>
      <w:proofErr w:type="spellStart"/>
      <w:r>
        <w:t>штуки</w:t>
      </w:r>
      <w:proofErr w:type="spellEnd"/>
      <w: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93"/>
        <w:gridCol w:w="3969"/>
        <w:gridCol w:w="2835"/>
        <w:gridCol w:w="2493"/>
      </w:tblGrid>
      <w:tr w:rsidR="002F671C" w14:paraId="2310340D" w14:textId="77777777" w:rsidTr="00B9070A"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462E597F" w14:textId="77777777" w:rsidR="002F671C" w:rsidRDefault="002F671C" w:rsidP="00B9070A">
            <w:r>
              <w:rPr>
                <w:b/>
              </w:rPr>
              <w:t>№</w:t>
            </w:r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7B2C2763" w14:textId="77777777" w:rsidR="002F671C" w:rsidRDefault="002F671C" w:rsidP="00B9070A">
            <w:proofErr w:type="spellStart"/>
            <w:r>
              <w:rPr>
                <w:b/>
              </w:rPr>
              <w:t>Наименование</w:t>
            </w:r>
            <w:proofErr w:type="spellEnd"/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67F00164" w14:textId="77777777" w:rsidR="002F671C" w:rsidRDefault="002F671C" w:rsidP="00B9070A">
            <w:proofErr w:type="spellStart"/>
            <w:r>
              <w:rPr>
                <w:b/>
              </w:rPr>
              <w:t>Текст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гравировки</w:t>
            </w:r>
            <w:proofErr w:type="spellEnd"/>
          </w:p>
        </w:tc>
        <w:tc>
          <w:tcPr>
            <w:tcW w:w="249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DEDED"/>
          </w:tcPr>
          <w:p w14:paraId="7D72400D" w14:textId="77777777" w:rsidR="002F671C" w:rsidRDefault="002F671C" w:rsidP="00B9070A">
            <w:proofErr w:type="spellStart"/>
            <w:r>
              <w:rPr>
                <w:b/>
              </w:rPr>
              <w:t>Кол-во</w:t>
            </w:r>
            <w:proofErr w:type="spellEnd"/>
          </w:p>
        </w:tc>
      </w:tr>
      <w:tr w:rsidR="002F671C" w14:paraId="4E16C0C0" w14:textId="77777777" w:rsidTr="00B9070A">
        <w:tc>
          <w:tcPr>
            <w:tcW w:w="45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FA99DFB" w14:textId="77777777" w:rsidR="002F671C" w:rsidRDefault="002F671C" w:rsidP="00B9070A">
            <w:r>
              <w:t>1</w:t>
            </w:r>
          </w:p>
        </w:tc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1E760E" w14:textId="77777777" w:rsidR="002F671C" w:rsidRPr="002F671C" w:rsidRDefault="002F671C" w:rsidP="00B9070A">
            <w:pPr>
              <w:rPr>
                <w:lang w:val="ru-RU"/>
              </w:rPr>
            </w:pPr>
            <w:r w:rsidRPr="002F671C">
              <w:rPr>
                <w:lang w:val="ru-RU"/>
              </w:rPr>
              <w:t>Металлическая печать (пломбир) под пластилин с кольцом для лаборатории</w:t>
            </w:r>
          </w:p>
        </w:tc>
        <w:tc>
          <w:tcPr>
            <w:tcW w:w="28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0A3E90D" w14:textId="77777777" w:rsidR="002F671C" w:rsidRDefault="002F671C" w:rsidP="00B9070A">
            <w:r>
              <w:t>ОЦФП КДЛ</w:t>
            </w:r>
          </w:p>
        </w:tc>
        <w:tc>
          <w:tcPr>
            <w:tcW w:w="9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B307C21" w14:textId="77777777" w:rsidR="002F671C" w:rsidRDefault="002F671C" w:rsidP="00B9070A">
            <w:r>
              <w:t xml:space="preserve">2 </w:t>
            </w:r>
            <w:proofErr w:type="spellStart"/>
            <w:r>
              <w:t>шт</w:t>
            </w:r>
            <w:proofErr w:type="spellEnd"/>
            <w:r>
              <w:t>.</w:t>
            </w:r>
          </w:p>
        </w:tc>
      </w:tr>
      <w:tr w:rsidR="002F671C" w14:paraId="5A110096" w14:textId="77777777" w:rsidTr="00B9070A">
        <w:tc>
          <w:tcPr>
            <w:tcW w:w="45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D5985" w14:textId="77777777" w:rsidR="002F671C" w:rsidRDefault="002F671C" w:rsidP="00B9070A">
            <w:r>
              <w:t>2</w:t>
            </w:r>
          </w:p>
        </w:tc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1902002" w14:textId="77777777" w:rsidR="002F671C" w:rsidRPr="002F671C" w:rsidRDefault="002F671C" w:rsidP="00B9070A">
            <w:pPr>
              <w:rPr>
                <w:lang w:val="ru-RU"/>
              </w:rPr>
            </w:pPr>
            <w:r w:rsidRPr="002F671C">
              <w:rPr>
                <w:lang w:val="ru-RU"/>
              </w:rPr>
              <w:t>Металлическая печать (пломбир) под пластилин с кольцом для склада</w:t>
            </w:r>
          </w:p>
        </w:tc>
        <w:tc>
          <w:tcPr>
            <w:tcW w:w="28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128944B" w14:textId="77777777" w:rsidR="002F671C" w:rsidRDefault="002F671C" w:rsidP="00B9070A">
            <w:r>
              <w:t xml:space="preserve">ОЦФП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белья</w:t>
            </w:r>
            <w:proofErr w:type="spellEnd"/>
          </w:p>
        </w:tc>
        <w:tc>
          <w:tcPr>
            <w:tcW w:w="9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CCDB120" w14:textId="77777777" w:rsidR="002F671C" w:rsidRDefault="002F671C" w:rsidP="00B9070A">
            <w:r>
              <w:t xml:space="preserve">1 </w:t>
            </w:r>
            <w:proofErr w:type="spellStart"/>
            <w:r>
              <w:t>шт</w:t>
            </w:r>
            <w:proofErr w:type="spellEnd"/>
            <w:r>
              <w:t>.</w:t>
            </w:r>
          </w:p>
        </w:tc>
      </w:tr>
    </w:tbl>
    <w:p w14:paraId="5950687C" w14:textId="77777777" w:rsidR="002F671C" w:rsidRDefault="002F671C" w:rsidP="002F671C"/>
    <w:p w14:paraId="7CC54FC2" w14:textId="77777777" w:rsidR="002F671C" w:rsidRPr="002F671C" w:rsidRDefault="002F671C" w:rsidP="002F671C">
      <w:pPr>
        <w:rPr>
          <w:lang w:val="ru-RU"/>
        </w:rPr>
      </w:pPr>
      <w:r w:rsidRPr="002F671C">
        <w:rPr>
          <w:lang w:val="ru-RU"/>
        </w:rPr>
        <w:t>Размер рабочей поверхности печати — 60×30 мм. Материал — металл. Каждая печать должна быть оснащена кольцом.</w:t>
      </w:r>
    </w:p>
    <w:p w14:paraId="3891C934" w14:textId="77777777" w:rsidR="002F671C" w:rsidRPr="002F671C" w:rsidRDefault="002F671C" w:rsidP="002F671C">
      <w:pPr>
        <w:rPr>
          <w:lang w:val="ru-RU"/>
        </w:rPr>
      </w:pPr>
      <w:r w:rsidRPr="002F671C">
        <w:rPr>
          <w:lang w:val="ru-RU"/>
        </w:rPr>
        <w:t>Рабочая поверхность должна быть без сколов, трещин, заусенцев и иных дефектов. Гравировка должна обеспечивать получение чёткого, разборчивого оттиска на пластилине.</w:t>
      </w:r>
    </w:p>
    <w:p w14:paraId="4BE08FF4" w14:textId="77777777" w:rsidR="002F671C" w:rsidRPr="002F671C" w:rsidRDefault="002F671C" w:rsidP="002F671C">
      <w:pPr>
        <w:rPr>
          <w:lang w:val="ru-RU"/>
        </w:rPr>
      </w:pPr>
      <w:r w:rsidRPr="002F671C">
        <w:rPr>
          <w:lang w:val="ru-RU"/>
        </w:rPr>
        <w:t xml:space="preserve">До изготовления поставщик </w:t>
      </w:r>
      <w:r>
        <w:rPr>
          <w:lang w:val="ru-RU"/>
        </w:rPr>
        <w:t>должен</w:t>
      </w:r>
      <w:r w:rsidRPr="002F671C">
        <w:rPr>
          <w:lang w:val="ru-RU"/>
        </w:rPr>
        <w:t xml:space="preserve"> согласовать с заказчиком макеты оттисков, расположение надписей и размеры печатей.</w:t>
      </w:r>
    </w:p>
    <w:p w14:paraId="00FF6919" w14:textId="77777777" w:rsidR="002F671C" w:rsidRPr="002F671C" w:rsidRDefault="002F671C" w:rsidP="002F671C">
      <w:pPr>
        <w:rPr>
          <w:lang w:val="ru-RU"/>
        </w:rPr>
      </w:pPr>
      <w:r w:rsidRPr="002F671C">
        <w:rPr>
          <w:lang w:val="ru-RU"/>
        </w:rPr>
        <w:t>Товар должен быть новым, не бывшим в употреблении. Упаковка должна обеспечивать сохранность при транспортировке.</w:t>
      </w:r>
    </w:p>
    <w:p w14:paraId="616F954F" w14:textId="77777777" w:rsidR="002F671C" w:rsidRPr="008564FB" w:rsidRDefault="002F671C" w:rsidP="002F671C">
      <w:pPr>
        <w:rPr>
          <w:lang w:val="ru-RU"/>
        </w:rPr>
      </w:pPr>
      <w:r w:rsidRPr="002F671C">
        <w:rPr>
          <w:lang w:val="ru-RU"/>
        </w:rPr>
        <w:t>При выявлении дефектов или несоответствия согласованному макету поставщик производит замену за свой счёт.</w:t>
      </w:r>
    </w:p>
    <w:p w14:paraId="7E665A70" w14:textId="3919F58E" w:rsidR="008564FB" w:rsidRPr="008564FB" w:rsidRDefault="008564FB" w:rsidP="002F671C">
      <w:pPr>
        <w:rPr>
          <w:b/>
          <w:bCs/>
          <w:lang w:val="ru-RU"/>
        </w:rPr>
      </w:pPr>
      <w:r w:rsidRPr="008564FB">
        <w:rPr>
          <w:b/>
          <w:bCs/>
          <w:lang w:val="ru-RU"/>
        </w:rPr>
        <w:t>Срок поставки: в течении 15 календарных дней с момента подписания договора</w:t>
      </w:r>
    </w:p>
    <w:p w14:paraId="10BFDE81" w14:textId="77777777" w:rsidR="002F671C" w:rsidRPr="002F671C" w:rsidRDefault="002F671C" w:rsidP="002F671C">
      <w:pPr>
        <w:pStyle w:val="ae"/>
        <w:rPr>
          <w:rFonts w:cs="Times New Roman"/>
          <w:lang w:val="ru-RU"/>
        </w:rPr>
      </w:pPr>
    </w:p>
    <w:p w14:paraId="2BC7C1E6" w14:textId="77777777" w:rsidR="002F671C" w:rsidRPr="002F671C" w:rsidRDefault="002F671C" w:rsidP="002F671C">
      <w:pPr>
        <w:pStyle w:val="ae"/>
        <w:rPr>
          <w:rFonts w:cs="Times New Roman"/>
          <w:b/>
          <w:bCs/>
          <w:lang w:val="ru-RU"/>
        </w:rPr>
      </w:pPr>
      <w:r w:rsidRPr="002F671C">
        <w:rPr>
          <w:rFonts w:cs="Times New Roman"/>
          <w:b/>
          <w:bCs/>
          <w:lang w:val="ru-RU"/>
        </w:rPr>
        <w:t>Поставка и разгрузка товара осуществляется за счет поставщика в рабочее время с 8.00 до 16.00 часов (поставка товара СКО, г. Петропавловск ул.4-я Линия 2).</w:t>
      </w:r>
    </w:p>
    <w:p w14:paraId="7528C1C1" w14:textId="77777777" w:rsidR="002F671C" w:rsidRPr="002F671C" w:rsidRDefault="002F671C" w:rsidP="002F671C">
      <w:pPr>
        <w:rPr>
          <w:lang w:val="ru-RU"/>
        </w:rPr>
      </w:pPr>
    </w:p>
    <w:sectPr w:rsidR="002F671C" w:rsidRPr="002F671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0557266">
    <w:abstractNumId w:val="8"/>
  </w:num>
  <w:num w:numId="2" w16cid:durableId="1838962419">
    <w:abstractNumId w:val="6"/>
  </w:num>
  <w:num w:numId="3" w16cid:durableId="882251536">
    <w:abstractNumId w:val="5"/>
  </w:num>
  <w:num w:numId="4" w16cid:durableId="776101332">
    <w:abstractNumId w:val="4"/>
  </w:num>
  <w:num w:numId="5" w16cid:durableId="898369417">
    <w:abstractNumId w:val="7"/>
  </w:num>
  <w:num w:numId="6" w16cid:durableId="1089889011">
    <w:abstractNumId w:val="3"/>
  </w:num>
  <w:num w:numId="7" w16cid:durableId="1412461483">
    <w:abstractNumId w:val="2"/>
  </w:num>
  <w:num w:numId="8" w16cid:durableId="240994579">
    <w:abstractNumId w:val="1"/>
  </w:num>
  <w:num w:numId="9" w16cid:durableId="67426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14AF"/>
    <w:rsid w:val="0015074B"/>
    <w:rsid w:val="0029639D"/>
    <w:rsid w:val="002F671C"/>
    <w:rsid w:val="00326F90"/>
    <w:rsid w:val="008564FB"/>
    <w:rsid w:val="00982EB0"/>
    <w:rsid w:val="00AA1D8D"/>
    <w:rsid w:val="00B47730"/>
    <w:rsid w:val="00CB0664"/>
    <w:rsid w:val="00F53C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7CE6F7"/>
  <w14:defaultImageDpi w14:val="300"/>
  <w15:docId w15:val="{C5C21C33-C30B-463B-8A18-78CDCF4A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4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Диспансер Туб</cp:lastModifiedBy>
  <cp:revision>3</cp:revision>
  <dcterms:created xsi:type="dcterms:W3CDTF">2013-12-23T23:15:00Z</dcterms:created>
  <dcterms:modified xsi:type="dcterms:W3CDTF">2026-10-22T09:39:00Z</dcterms:modified>
  <cp:category/>
</cp:coreProperties>
</file>