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0DF" w:rsidRPr="00F128EF" w:rsidRDefault="00D82873" w:rsidP="00D82873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28EF">
        <w:rPr>
          <w:rFonts w:ascii="Times New Roman" w:hAnsi="Times New Roman" w:cs="Times New Roman"/>
          <w:b/>
          <w:i/>
          <w:sz w:val="28"/>
          <w:szCs w:val="28"/>
          <w:u w:val="single"/>
        </w:rPr>
        <w:t>Приложение 2</w:t>
      </w:r>
    </w:p>
    <w:p w:rsidR="00D82873" w:rsidRPr="00F128EF" w:rsidRDefault="00D82873" w:rsidP="00D8287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82873" w:rsidRPr="00F128EF" w:rsidRDefault="00D82873" w:rsidP="00D828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8E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A09EA" w:rsidRPr="000A09EA" w:rsidRDefault="000A09EA" w:rsidP="000A09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09EA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Наименование работ:  </w:t>
      </w:r>
    </w:p>
    <w:p w:rsidR="000A09EA" w:rsidRPr="000A09EA" w:rsidRDefault="000A09EA" w:rsidP="000A09EA">
      <w:pPr>
        <w:rPr>
          <w:rFonts w:ascii="Times New Roman" w:hAnsi="Times New Roman" w:cs="Times New Roman"/>
          <w:sz w:val="28"/>
          <w:szCs w:val="28"/>
        </w:rPr>
      </w:pPr>
      <w:r w:rsidRPr="000A09EA">
        <w:rPr>
          <w:rFonts w:ascii="Times New Roman" w:hAnsi="Times New Roman" w:cs="Times New Roman"/>
          <w:sz w:val="28"/>
          <w:szCs w:val="28"/>
        </w:rPr>
        <w:t>Ремонт и техническое обслуживание уличного освещения.</w:t>
      </w:r>
    </w:p>
    <w:p w:rsidR="000A09EA" w:rsidRPr="000A09EA" w:rsidRDefault="000A09EA" w:rsidP="000A09EA">
      <w:pPr>
        <w:rPr>
          <w:rFonts w:ascii="Times New Roman" w:hAnsi="Times New Roman" w:cs="Times New Roman"/>
          <w:sz w:val="28"/>
          <w:szCs w:val="28"/>
        </w:rPr>
      </w:pPr>
    </w:p>
    <w:p w:rsidR="000A09EA" w:rsidRPr="000A09EA" w:rsidRDefault="000A09EA" w:rsidP="000A09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09EA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Объем работ:  </w:t>
      </w:r>
    </w:p>
    <w:p w:rsidR="000A09EA" w:rsidRPr="000A09EA" w:rsidRDefault="000A09EA" w:rsidP="000A09EA">
      <w:pPr>
        <w:rPr>
          <w:rFonts w:ascii="Times New Roman" w:hAnsi="Times New Roman" w:cs="Times New Roman"/>
          <w:sz w:val="28"/>
          <w:szCs w:val="28"/>
        </w:rPr>
      </w:pPr>
      <w:r w:rsidRPr="000A09EA">
        <w:rPr>
          <w:rFonts w:ascii="Times New Roman" w:hAnsi="Times New Roman" w:cs="Times New Roman"/>
          <w:sz w:val="28"/>
          <w:szCs w:val="28"/>
        </w:rPr>
        <w:t>- Проведение текущего, а при необходимости – срочного ремонта элеме</w:t>
      </w:r>
      <w:r w:rsidR="00256C5D">
        <w:rPr>
          <w:rFonts w:ascii="Times New Roman" w:hAnsi="Times New Roman" w:cs="Times New Roman"/>
          <w:sz w:val="28"/>
          <w:szCs w:val="28"/>
        </w:rPr>
        <w:t>нтов системы уличного освещения, а так же их замена;</w:t>
      </w:r>
      <w:r w:rsidRPr="000A09E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A09EA" w:rsidRDefault="000A09EA" w:rsidP="000A09EA">
      <w:pPr>
        <w:rPr>
          <w:rFonts w:ascii="Times New Roman" w:hAnsi="Times New Roman" w:cs="Times New Roman"/>
          <w:sz w:val="28"/>
          <w:szCs w:val="28"/>
        </w:rPr>
      </w:pPr>
      <w:r w:rsidRPr="000A09EA">
        <w:rPr>
          <w:rFonts w:ascii="Times New Roman" w:hAnsi="Times New Roman" w:cs="Times New Roman"/>
          <w:sz w:val="28"/>
          <w:szCs w:val="28"/>
        </w:rPr>
        <w:t xml:space="preserve">- Техническое обслуживание светильников, опор, кабельных линий и других </w:t>
      </w:r>
      <w:r w:rsidR="00256C5D">
        <w:rPr>
          <w:rFonts w:ascii="Times New Roman" w:hAnsi="Times New Roman" w:cs="Times New Roman"/>
          <w:sz w:val="28"/>
          <w:szCs w:val="28"/>
        </w:rPr>
        <w:t xml:space="preserve">компонентов наружного освещения, а </w:t>
      </w:r>
      <w:proofErr w:type="gramStart"/>
      <w:r w:rsidR="00256C5D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256C5D">
        <w:rPr>
          <w:rFonts w:ascii="Times New Roman" w:hAnsi="Times New Roman" w:cs="Times New Roman"/>
          <w:sz w:val="28"/>
          <w:szCs w:val="28"/>
        </w:rPr>
        <w:t xml:space="preserve"> замена необходимых деталей (светильников, кабельных линии и др. компонентов) по требованию заказчика. </w:t>
      </w:r>
    </w:p>
    <w:p w:rsidR="008F3B3F" w:rsidRPr="000A09EA" w:rsidRDefault="008F3B3F" w:rsidP="000A09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-Замена 8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светильников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 же по мере необходимости более.</w:t>
      </w:r>
    </w:p>
    <w:p w:rsidR="000A09EA" w:rsidRPr="000A09EA" w:rsidRDefault="000A09EA" w:rsidP="000A09EA">
      <w:pPr>
        <w:rPr>
          <w:rFonts w:ascii="Times New Roman" w:hAnsi="Times New Roman" w:cs="Times New Roman"/>
          <w:sz w:val="28"/>
          <w:szCs w:val="28"/>
        </w:rPr>
      </w:pPr>
    </w:p>
    <w:p w:rsidR="000A09EA" w:rsidRPr="000A09EA" w:rsidRDefault="000A09EA" w:rsidP="000A09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A09EA">
        <w:rPr>
          <w:rFonts w:ascii="Times New Roman" w:hAnsi="Times New Roman" w:cs="Times New Roman"/>
          <w:b/>
          <w:sz w:val="28"/>
          <w:szCs w:val="28"/>
          <w:u w:val="single"/>
        </w:rPr>
        <w:t xml:space="preserve">Условия выполнения:  </w:t>
      </w:r>
    </w:p>
    <w:p w:rsidR="00256C5D" w:rsidRDefault="000A09EA" w:rsidP="000A09EA">
      <w:pPr>
        <w:rPr>
          <w:rFonts w:ascii="Times New Roman" w:hAnsi="Times New Roman" w:cs="Times New Roman"/>
          <w:sz w:val="28"/>
          <w:szCs w:val="28"/>
        </w:rPr>
      </w:pPr>
      <w:r w:rsidRPr="000A09EA">
        <w:rPr>
          <w:rFonts w:ascii="Times New Roman" w:hAnsi="Times New Roman" w:cs="Times New Roman"/>
          <w:sz w:val="28"/>
          <w:szCs w:val="28"/>
        </w:rPr>
        <w:t xml:space="preserve">- Все необходимые материалы, запасные части, детали и расходные материалы (лампы, светильники, крепления, кабель и др.) предоставляются за счет Поставщика; </w:t>
      </w:r>
    </w:p>
    <w:p w:rsidR="000A09EA" w:rsidRPr="000A09EA" w:rsidRDefault="00256C5D" w:rsidP="000A09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Поставщик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объязан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срочно проводить ремонтные работы по требованию заказчика;</w:t>
      </w:r>
      <w:r w:rsidR="000A09EA" w:rsidRPr="000A09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09EA" w:rsidRDefault="000A09EA" w:rsidP="000A09E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0A09EA">
        <w:rPr>
          <w:rFonts w:ascii="Times New Roman" w:hAnsi="Times New Roman" w:cs="Times New Roman"/>
          <w:sz w:val="28"/>
          <w:szCs w:val="28"/>
        </w:rPr>
        <w:t xml:space="preserve">- Работы выполняются в течение текущего года, начиная со дня заключения Договора, с обязательным соблюдением норм охраны труда, техники безопасности и действующего законодательства;  </w:t>
      </w:r>
    </w:p>
    <w:p w:rsidR="00256C5D" w:rsidRPr="00256C5D" w:rsidRDefault="00256C5D" w:rsidP="000A09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Специалист – монтёр должен иметь допуск к работе электролиниями до 1000 КВ; </w:t>
      </w:r>
    </w:p>
    <w:p w:rsidR="003B03DC" w:rsidRDefault="000A09EA" w:rsidP="000A09EA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09EA">
        <w:rPr>
          <w:rFonts w:ascii="Times New Roman" w:hAnsi="Times New Roman" w:cs="Times New Roman"/>
          <w:sz w:val="28"/>
          <w:szCs w:val="28"/>
        </w:rPr>
        <w:t>- Поставщик обязан обеспечить бесперебойную и исправную работу системы уличного освещения в течение срока действия Договора.</w:t>
      </w:r>
    </w:p>
    <w:p w:rsidR="003B03DC" w:rsidRDefault="003B03DC" w:rsidP="00F128EF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B03DC" w:rsidRDefault="003B03DC" w:rsidP="00F128EF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B03DC" w:rsidRDefault="003B03DC" w:rsidP="00F128EF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86E57" w:rsidRDefault="00986E57" w:rsidP="00F128EF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128EF" w:rsidRPr="00F128EF" w:rsidRDefault="00F128EF" w:rsidP="00F128EF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128EF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2 </w:t>
      </w:r>
      <w:proofErr w:type="spellStart"/>
      <w:r w:rsidRPr="00F128EF">
        <w:rPr>
          <w:rFonts w:ascii="Times New Roman" w:hAnsi="Times New Roman" w:cs="Times New Roman"/>
          <w:b/>
          <w:i/>
          <w:sz w:val="28"/>
          <w:szCs w:val="28"/>
          <w:u w:val="single"/>
        </w:rPr>
        <w:t>қосымша</w:t>
      </w:r>
      <w:proofErr w:type="spellEnd"/>
    </w:p>
    <w:p w:rsidR="00F128EF" w:rsidRPr="00F128EF" w:rsidRDefault="00F128EF" w:rsidP="00F128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3DC" w:rsidRPr="003B03DC" w:rsidRDefault="003B03DC" w:rsidP="003B03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B03DC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3B03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03DC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жарығын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>.</w:t>
      </w: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r w:rsidRPr="00986E5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элементтеріне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шұғыл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сондай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r w:rsidRPr="00986E5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Шамдарға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тіректерге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кабельдік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желілерге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жарықтандырудың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компоненттеріне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талабы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шамдар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кабельдік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желілер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компоненттер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r w:rsidRPr="00986E57">
        <w:rPr>
          <w:rFonts w:ascii="Times New Roman" w:hAnsi="Times New Roman" w:cs="Times New Roman"/>
          <w:sz w:val="28"/>
          <w:szCs w:val="28"/>
        </w:rPr>
        <w:t xml:space="preserve">- 8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шамды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86E57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көбірек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>.</w:t>
      </w: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r w:rsidRPr="00986E5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шамдар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шамдар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бекітпелер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кабель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т. б.)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r w:rsidRPr="00986E5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талабы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шұғыл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r w:rsidRPr="00986E5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, техника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нормаларын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заңнаманы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986E57" w:rsidRPr="00986E57" w:rsidRDefault="00986E57" w:rsidP="00986E57">
      <w:pPr>
        <w:rPr>
          <w:rFonts w:ascii="Times New Roman" w:hAnsi="Times New Roman" w:cs="Times New Roman"/>
          <w:sz w:val="28"/>
          <w:szCs w:val="28"/>
        </w:rPr>
      </w:pPr>
      <w:r w:rsidRPr="00986E5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-монтер 1000 КВ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желілерімен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істеуге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рұқсаты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128EF" w:rsidRPr="003B03DC" w:rsidRDefault="00986E57" w:rsidP="00986E57">
      <w:pPr>
        <w:rPr>
          <w:rFonts w:ascii="Times New Roman" w:hAnsi="Times New Roman" w:cs="Times New Roman"/>
          <w:sz w:val="28"/>
          <w:szCs w:val="28"/>
        </w:rPr>
      </w:pPr>
      <w:r w:rsidRPr="00986E5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қолданылу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етуге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6E5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986E5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F128EF" w:rsidRPr="003B0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B86"/>
    <w:rsid w:val="00016FC4"/>
    <w:rsid w:val="000A09EA"/>
    <w:rsid w:val="00256C5D"/>
    <w:rsid w:val="003B03DC"/>
    <w:rsid w:val="005D10E0"/>
    <w:rsid w:val="008F3B3F"/>
    <w:rsid w:val="00986E57"/>
    <w:rsid w:val="00A60B86"/>
    <w:rsid w:val="00D82873"/>
    <w:rsid w:val="00DA199F"/>
    <w:rsid w:val="00F128EF"/>
    <w:rsid w:val="00FD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DF61"/>
  <w15:docId w15:val="{AFF2A2A3-E3A2-456E-A46C-A1547D68B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Asem</dc:creator>
  <cp:keywords/>
  <dc:description/>
  <cp:lastModifiedBy>Asem</cp:lastModifiedBy>
  <cp:revision>9</cp:revision>
  <dcterms:created xsi:type="dcterms:W3CDTF">2025-11-06T10:28:00Z</dcterms:created>
  <dcterms:modified xsi:type="dcterms:W3CDTF">2026-10-23T07:55:00Z</dcterms:modified>
</cp:coreProperties>
</file>