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775" w:rsidRPr="000B5CC2" w:rsidRDefault="00DD7775" w:rsidP="00A71591">
      <w:pPr>
        <w:spacing w:after="0"/>
        <w:jc w:val="center"/>
        <w:rPr>
          <w:rFonts w:ascii="Times New Roman" w:hAnsi="Times New Roman" w:cs="Times New Roman"/>
          <w:b/>
          <w:sz w:val="24"/>
          <w:szCs w:val="24"/>
          <w:lang w:val="kk-KZ"/>
        </w:rPr>
      </w:pPr>
      <w:r w:rsidRPr="000B5CC2">
        <w:rPr>
          <w:rFonts w:ascii="Times New Roman" w:hAnsi="Times New Roman" w:cs="Times New Roman"/>
          <w:b/>
          <w:sz w:val="24"/>
          <w:szCs w:val="24"/>
          <w:lang w:val="kk-KZ"/>
        </w:rPr>
        <w:t>Техникалық сипаттамасы</w:t>
      </w:r>
    </w:p>
    <w:p w:rsidR="00881537" w:rsidRDefault="00BC531D" w:rsidP="00A71591">
      <w:pPr>
        <w:spacing w:after="0"/>
        <w:jc w:val="center"/>
        <w:rPr>
          <w:rFonts w:ascii="Times New Roman" w:hAnsi="Times New Roman" w:cs="Times New Roman"/>
          <w:b/>
          <w:sz w:val="24"/>
          <w:szCs w:val="24"/>
          <w:lang w:val="en-US"/>
        </w:rPr>
      </w:pPr>
      <w:r w:rsidRPr="000B5CC2">
        <w:rPr>
          <w:rFonts w:ascii="Times New Roman" w:hAnsi="Times New Roman" w:cs="Times New Roman"/>
          <w:b/>
          <w:sz w:val="24"/>
          <w:szCs w:val="24"/>
          <w:lang w:val="kk-KZ"/>
        </w:rPr>
        <w:t>Автокөлік құралдарын техникалық қызмет көрсету және ағымдағы жөндеу бойынша жұмыстар</w:t>
      </w:r>
    </w:p>
    <w:p w:rsidR="0034606F" w:rsidRDefault="0034606F" w:rsidP="00A71591">
      <w:pPr>
        <w:spacing w:after="0"/>
        <w:jc w:val="center"/>
        <w:rPr>
          <w:rFonts w:ascii="Times New Roman" w:hAnsi="Times New Roman" w:cs="Times New Roman"/>
          <w:b/>
          <w:sz w:val="24"/>
          <w:szCs w:val="24"/>
          <w:lang w:val="en-US"/>
        </w:rPr>
      </w:pPr>
    </w:p>
    <w:p w:rsidR="0034606F" w:rsidRPr="0034606F" w:rsidRDefault="0034606F" w:rsidP="00A71591">
      <w:pPr>
        <w:spacing w:after="0"/>
        <w:jc w:val="center"/>
        <w:rPr>
          <w:rFonts w:ascii="Times New Roman" w:hAnsi="Times New Roman" w:cs="Times New Roman"/>
          <w:b/>
          <w:sz w:val="24"/>
          <w:szCs w:val="24"/>
          <w:lang w:val="en-US"/>
        </w:rPr>
      </w:pPr>
    </w:p>
    <w:p w:rsidR="00513835" w:rsidRPr="000B5CC2" w:rsidRDefault="00575C00" w:rsidP="0034606F">
      <w:pPr>
        <w:spacing w:after="0"/>
        <w:rPr>
          <w:rFonts w:ascii="Times New Roman" w:hAnsi="Times New Roman" w:cs="Times New Roman"/>
          <w:b/>
          <w:sz w:val="24"/>
          <w:szCs w:val="24"/>
          <w:lang w:val="kk-KZ"/>
        </w:rPr>
      </w:pPr>
      <w:r w:rsidRPr="000B5CC2">
        <w:rPr>
          <w:rFonts w:ascii="Times New Roman" w:hAnsi="Times New Roman" w:cs="Times New Roman"/>
          <w:b/>
          <w:sz w:val="24"/>
          <w:szCs w:val="24"/>
          <w:lang w:val="kk-KZ"/>
        </w:rPr>
        <w:t xml:space="preserve">Техникалық қызмет көрсетуге </w:t>
      </w:r>
      <w:r w:rsidR="0034606F">
        <w:rPr>
          <w:rFonts w:ascii="Times New Roman" w:hAnsi="Times New Roman" w:cs="Times New Roman"/>
          <w:b/>
          <w:sz w:val="24"/>
          <w:szCs w:val="24"/>
          <w:lang w:val="kk-KZ"/>
        </w:rPr>
        <w:t xml:space="preserve">және </w:t>
      </w:r>
      <w:r w:rsidR="0034606F" w:rsidRPr="0034606F">
        <w:rPr>
          <w:rFonts w:ascii="Times New Roman" w:hAnsi="Times New Roman" w:cs="Times New Roman"/>
          <w:b/>
          <w:sz w:val="24"/>
          <w:szCs w:val="24"/>
          <w:lang w:val="kk-KZ"/>
        </w:rPr>
        <w:t>ағымдағы жөндеу</w:t>
      </w:r>
      <w:r w:rsidR="0034606F">
        <w:rPr>
          <w:rFonts w:ascii="Times New Roman" w:hAnsi="Times New Roman" w:cs="Times New Roman"/>
          <w:b/>
          <w:sz w:val="24"/>
          <w:szCs w:val="24"/>
          <w:lang w:val="kk-KZ"/>
        </w:rPr>
        <w:t xml:space="preserve">ге </w:t>
      </w:r>
      <w:r w:rsidRPr="000B5CC2">
        <w:rPr>
          <w:rFonts w:ascii="Times New Roman" w:hAnsi="Times New Roman" w:cs="Times New Roman"/>
          <w:b/>
          <w:sz w:val="24"/>
          <w:szCs w:val="24"/>
          <w:lang w:val="kk-KZ"/>
        </w:rPr>
        <w:t>жататын машиналардың атаулары мен саны</w:t>
      </w:r>
      <w:r w:rsidR="00BD501B" w:rsidRPr="000B5CC2">
        <w:rPr>
          <w:rFonts w:ascii="Times New Roman" w:hAnsi="Times New Roman" w:cs="Times New Roman"/>
          <w:b/>
          <w:sz w:val="24"/>
          <w:szCs w:val="24"/>
          <w:lang w:val="kk-KZ"/>
        </w:rPr>
        <w:t>:</w:t>
      </w:r>
    </w:p>
    <w:p w:rsidR="00513835" w:rsidRPr="000B5CC2" w:rsidRDefault="00513835" w:rsidP="0074591A">
      <w:pPr>
        <w:spacing w:after="0"/>
        <w:rPr>
          <w:rFonts w:ascii="Times New Roman" w:hAnsi="Times New Roman" w:cs="Times New Roman"/>
          <w:sz w:val="24"/>
          <w:szCs w:val="24"/>
          <w:lang w:val="kk-KZ"/>
        </w:rPr>
      </w:pPr>
      <w:r w:rsidRPr="000B5CC2">
        <w:rPr>
          <w:rFonts w:ascii="Times New Roman" w:hAnsi="Times New Roman" w:cs="Times New Roman"/>
          <w:sz w:val="24"/>
          <w:szCs w:val="24"/>
          <w:lang w:val="kk-KZ"/>
        </w:rPr>
        <w:t xml:space="preserve">- </w:t>
      </w:r>
      <w:r w:rsidR="00BD501B" w:rsidRPr="000B5CC2">
        <w:rPr>
          <w:rFonts w:ascii="Times New Roman" w:hAnsi="Times New Roman" w:cs="Times New Roman"/>
          <w:sz w:val="24"/>
          <w:szCs w:val="24"/>
          <w:lang w:val="kk-KZ"/>
        </w:rPr>
        <w:t xml:space="preserve">жол талғамайтын </w:t>
      </w:r>
      <w:r w:rsidRPr="000B5CC2">
        <w:rPr>
          <w:rFonts w:ascii="Times New Roman" w:hAnsi="Times New Roman" w:cs="Times New Roman"/>
          <w:sz w:val="24"/>
          <w:szCs w:val="24"/>
          <w:lang w:val="kk-KZ"/>
        </w:rPr>
        <w:t>2015 ж.ш. «Toyota Seguoia» 1 бірлік;</w:t>
      </w:r>
    </w:p>
    <w:p w:rsidR="00513835" w:rsidRPr="000B5CC2" w:rsidRDefault="00513835" w:rsidP="0074591A">
      <w:pPr>
        <w:spacing w:after="0"/>
        <w:rPr>
          <w:rFonts w:ascii="Times New Roman" w:hAnsi="Times New Roman" w:cs="Times New Roman"/>
          <w:sz w:val="24"/>
          <w:szCs w:val="24"/>
          <w:lang w:val="kk-KZ"/>
        </w:rPr>
      </w:pPr>
      <w:r w:rsidRPr="000B5CC2">
        <w:rPr>
          <w:rFonts w:ascii="Times New Roman" w:hAnsi="Times New Roman" w:cs="Times New Roman"/>
          <w:sz w:val="24"/>
          <w:szCs w:val="24"/>
          <w:lang w:val="kk-KZ"/>
        </w:rPr>
        <w:t>-</w:t>
      </w:r>
      <w:r w:rsidR="00BC531D" w:rsidRPr="000B5CC2">
        <w:rPr>
          <w:rFonts w:ascii="Times New Roman" w:hAnsi="Times New Roman" w:cs="Times New Roman"/>
          <w:sz w:val="24"/>
          <w:szCs w:val="24"/>
          <w:lang w:val="kk-KZ"/>
        </w:rPr>
        <w:t xml:space="preserve"> Кроссовер 2023 ж.ш. «KIA Sportage»</w:t>
      </w:r>
      <w:r w:rsidRPr="000B5CC2">
        <w:rPr>
          <w:rFonts w:ascii="Times New Roman" w:hAnsi="Times New Roman" w:cs="Times New Roman"/>
          <w:sz w:val="24"/>
          <w:szCs w:val="24"/>
          <w:lang w:val="kk-KZ"/>
        </w:rPr>
        <w:t xml:space="preserve"> 2 бірлік;</w:t>
      </w:r>
    </w:p>
    <w:p w:rsidR="00513835" w:rsidRPr="000B5CC2" w:rsidRDefault="00513835" w:rsidP="0074591A">
      <w:pPr>
        <w:spacing w:after="0"/>
        <w:rPr>
          <w:rFonts w:ascii="Times New Roman" w:hAnsi="Times New Roman" w:cs="Times New Roman"/>
          <w:sz w:val="24"/>
          <w:szCs w:val="24"/>
          <w:lang w:val="kk-KZ"/>
        </w:rPr>
      </w:pPr>
      <w:r w:rsidRPr="000B5CC2">
        <w:rPr>
          <w:rFonts w:ascii="Times New Roman" w:hAnsi="Times New Roman" w:cs="Times New Roman"/>
          <w:sz w:val="24"/>
          <w:szCs w:val="24"/>
          <w:lang w:val="kk-KZ"/>
        </w:rPr>
        <w:t xml:space="preserve">- </w:t>
      </w:r>
      <w:r w:rsidR="00BC531D" w:rsidRPr="000B5CC2">
        <w:rPr>
          <w:rFonts w:ascii="Times New Roman" w:hAnsi="Times New Roman" w:cs="Times New Roman"/>
          <w:sz w:val="24"/>
          <w:szCs w:val="24"/>
          <w:lang w:val="kk-KZ"/>
        </w:rPr>
        <w:t xml:space="preserve">Седан </w:t>
      </w:r>
      <w:r w:rsidR="00BD501B" w:rsidRPr="000B5CC2">
        <w:rPr>
          <w:rFonts w:ascii="Times New Roman" w:hAnsi="Times New Roman" w:cs="Times New Roman"/>
          <w:sz w:val="24"/>
          <w:szCs w:val="24"/>
          <w:lang w:val="kk-KZ"/>
        </w:rPr>
        <w:t>2024 ж.ш. «KIA K8»</w:t>
      </w:r>
      <w:r w:rsidRPr="000B5CC2">
        <w:rPr>
          <w:rFonts w:ascii="Times New Roman" w:hAnsi="Times New Roman" w:cs="Times New Roman"/>
          <w:sz w:val="24"/>
          <w:szCs w:val="24"/>
          <w:lang w:val="kk-KZ"/>
        </w:rPr>
        <w:t xml:space="preserve"> 1 бірлік;</w:t>
      </w:r>
    </w:p>
    <w:p w:rsidR="00513835" w:rsidRPr="000B5CC2" w:rsidRDefault="00513835" w:rsidP="0074591A">
      <w:pPr>
        <w:spacing w:after="0"/>
        <w:rPr>
          <w:rFonts w:ascii="Times New Roman" w:hAnsi="Times New Roman" w:cs="Times New Roman"/>
          <w:sz w:val="24"/>
          <w:szCs w:val="24"/>
          <w:lang w:val="kk-KZ"/>
        </w:rPr>
      </w:pPr>
      <w:r w:rsidRPr="000B5CC2">
        <w:rPr>
          <w:rFonts w:ascii="Times New Roman" w:hAnsi="Times New Roman" w:cs="Times New Roman"/>
          <w:sz w:val="24"/>
          <w:szCs w:val="24"/>
          <w:lang w:val="kk-KZ"/>
        </w:rPr>
        <w:t>- Седан</w:t>
      </w:r>
      <w:r w:rsidR="00BD501B" w:rsidRPr="000B5CC2">
        <w:rPr>
          <w:rFonts w:ascii="Times New Roman" w:hAnsi="Times New Roman" w:cs="Times New Roman"/>
          <w:sz w:val="24"/>
          <w:szCs w:val="24"/>
          <w:lang w:val="kk-KZ"/>
        </w:rPr>
        <w:t xml:space="preserve">, </w:t>
      </w:r>
      <w:r w:rsidR="00BC531D" w:rsidRPr="000B5CC2">
        <w:rPr>
          <w:rFonts w:ascii="Times New Roman" w:hAnsi="Times New Roman" w:cs="Times New Roman"/>
          <w:sz w:val="24"/>
          <w:szCs w:val="24"/>
          <w:lang w:val="kk-KZ"/>
        </w:rPr>
        <w:t>202</w:t>
      </w:r>
      <w:r w:rsidR="004F5108" w:rsidRPr="000B5CC2">
        <w:rPr>
          <w:rFonts w:ascii="Times New Roman" w:hAnsi="Times New Roman" w:cs="Times New Roman"/>
          <w:sz w:val="24"/>
          <w:szCs w:val="24"/>
          <w:lang w:val="kk-KZ"/>
        </w:rPr>
        <w:t>2</w:t>
      </w:r>
      <w:r w:rsidR="00BC531D" w:rsidRPr="000B5CC2">
        <w:rPr>
          <w:rFonts w:ascii="Times New Roman" w:hAnsi="Times New Roman" w:cs="Times New Roman"/>
          <w:sz w:val="24"/>
          <w:szCs w:val="24"/>
          <w:lang w:val="kk-KZ"/>
        </w:rPr>
        <w:t xml:space="preserve"> ж.ш. «KIA K5» </w:t>
      </w:r>
      <w:r w:rsidRPr="000B5CC2">
        <w:rPr>
          <w:rFonts w:ascii="Times New Roman" w:hAnsi="Times New Roman" w:cs="Times New Roman"/>
          <w:sz w:val="24"/>
          <w:szCs w:val="24"/>
          <w:lang w:val="kk-KZ"/>
        </w:rPr>
        <w:t>1 бірлік;</w:t>
      </w:r>
    </w:p>
    <w:p w:rsidR="00513835" w:rsidRPr="000B5CC2" w:rsidRDefault="00513835" w:rsidP="0074591A">
      <w:pPr>
        <w:spacing w:after="0"/>
        <w:rPr>
          <w:rFonts w:ascii="Times New Roman" w:hAnsi="Times New Roman" w:cs="Times New Roman"/>
          <w:sz w:val="24"/>
          <w:szCs w:val="24"/>
          <w:lang w:val="kk-KZ"/>
        </w:rPr>
      </w:pPr>
      <w:r w:rsidRPr="000B5CC2">
        <w:rPr>
          <w:rFonts w:ascii="Times New Roman" w:hAnsi="Times New Roman" w:cs="Times New Roman"/>
          <w:sz w:val="24"/>
          <w:szCs w:val="24"/>
          <w:lang w:val="kk-KZ"/>
        </w:rPr>
        <w:t>- Седан  2023 ж.ш. «Hyundai Sonata» 1 бірлік;</w:t>
      </w:r>
    </w:p>
    <w:p w:rsidR="00513835" w:rsidRPr="000B5CC2" w:rsidRDefault="00513835" w:rsidP="0074591A">
      <w:pPr>
        <w:spacing w:after="0"/>
        <w:rPr>
          <w:rFonts w:ascii="Times New Roman" w:hAnsi="Times New Roman" w:cs="Times New Roman"/>
          <w:sz w:val="24"/>
          <w:szCs w:val="24"/>
          <w:lang w:val="kk-KZ"/>
        </w:rPr>
      </w:pPr>
      <w:r w:rsidRPr="000B5CC2">
        <w:rPr>
          <w:rFonts w:ascii="Times New Roman" w:hAnsi="Times New Roman" w:cs="Times New Roman"/>
          <w:sz w:val="24"/>
          <w:szCs w:val="24"/>
          <w:lang w:val="kk-KZ"/>
        </w:rPr>
        <w:t xml:space="preserve">- Жеңіл </w:t>
      </w:r>
      <w:r w:rsidR="00BC531D" w:rsidRPr="000B5CC2">
        <w:rPr>
          <w:rFonts w:ascii="Times New Roman" w:hAnsi="Times New Roman" w:cs="Times New Roman"/>
          <w:sz w:val="24"/>
          <w:szCs w:val="24"/>
          <w:lang w:val="kk-KZ"/>
        </w:rPr>
        <w:t xml:space="preserve">жүк </w:t>
      </w:r>
      <w:r w:rsidRPr="000B5CC2">
        <w:rPr>
          <w:rFonts w:ascii="Times New Roman" w:hAnsi="Times New Roman" w:cs="Times New Roman"/>
          <w:sz w:val="24"/>
          <w:szCs w:val="24"/>
          <w:lang w:val="kk-KZ"/>
        </w:rPr>
        <w:t>көлігі</w:t>
      </w:r>
      <w:r w:rsidR="00BC531D" w:rsidRPr="000B5CC2">
        <w:rPr>
          <w:rFonts w:ascii="Times New Roman" w:hAnsi="Times New Roman" w:cs="Times New Roman"/>
          <w:sz w:val="24"/>
          <w:szCs w:val="24"/>
          <w:lang w:val="kk-KZ"/>
        </w:rPr>
        <w:t xml:space="preserve"> 2007 ж.ш. «ГАЗ 3302-14» </w:t>
      </w:r>
      <w:r w:rsidRPr="000B5CC2">
        <w:rPr>
          <w:rFonts w:ascii="Times New Roman" w:hAnsi="Times New Roman" w:cs="Times New Roman"/>
          <w:sz w:val="24"/>
          <w:szCs w:val="24"/>
          <w:lang w:val="kk-KZ"/>
        </w:rPr>
        <w:t>1 дана.</w:t>
      </w:r>
    </w:p>
    <w:p w:rsidR="00B01EC0" w:rsidRPr="000B5CC2" w:rsidRDefault="00B01EC0" w:rsidP="0074591A">
      <w:pPr>
        <w:spacing w:after="0"/>
        <w:rPr>
          <w:rFonts w:ascii="Times New Roman" w:hAnsi="Times New Roman" w:cs="Times New Roman"/>
          <w:sz w:val="24"/>
          <w:szCs w:val="24"/>
          <w:lang w:val="kk-KZ"/>
        </w:rPr>
      </w:pPr>
    </w:p>
    <w:p w:rsidR="00575C00" w:rsidRPr="000B5CC2" w:rsidRDefault="00B01EC0" w:rsidP="0074591A">
      <w:pPr>
        <w:spacing w:after="0"/>
        <w:rPr>
          <w:rFonts w:ascii="Times New Roman" w:hAnsi="Times New Roman" w:cs="Times New Roman"/>
          <w:sz w:val="24"/>
          <w:szCs w:val="24"/>
          <w:lang w:val="kk-KZ"/>
        </w:rPr>
      </w:pPr>
      <w:r w:rsidRPr="000B5CC2">
        <w:rPr>
          <w:rFonts w:ascii="Times New Roman" w:hAnsi="Times New Roman" w:cs="Times New Roman"/>
          <w:sz w:val="24"/>
          <w:szCs w:val="24"/>
          <w:lang w:val="kk-KZ"/>
        </w:rPr>
        <w:t>№1-кесте</w:t>
      </w:r>
    </w:p>
    <w:p w:rsidR="00507D8E" w:rsidRPr="000B5CC2" w:rsidRDefault="002B1F36" w:rsidP="0074591A">
      <w:pPr>
        <w:spacing w:after="0"/>
        <w:rPr>
          <w:rFonts w:ascii="Times New Roman" w:hAnsi="Times New Roman" w:cs="Times New Roman"/>
          <w:sz w:val="24"/>
          <w:szCs w:val="24"/>
          <w:lang w:val="kk-KZ"/>
        </w:rPr>
      </w:pPr>
      <w:r w:rsidRPr="000B5CC2">
        <w:rPr>
          <w:rFonts w:ascii="Times New Roman" w:hAnsi="Times New Roman" w:cs="Times New Roman"/>
          <w:sz w:val="24"/>
          <w:szCs w:val="24"/>
          <w:lang w:val="kk-KZ"/>
        </w:rPr>
        <w:t xml:space="preserve">Сатып алынатын </w:t>
      </w:r>
      <w:r w:rsidR="007F09F2" w:rsidRPr="000B5CC2">
        <w:rPr>
          <w:rFonts w:ascii="Times New Roman" w:hAnsi="Times New Roman" w:cs="Times New Roman"/>
          <w:sz w:val="24"/>
          <w:szCs w:val="24"/>
          <w:lang w:val="kk-KZ"/>
        </w:rPr>
        <w:t>жұмыстардың</w:t>
      </w:r>
      <w:r w:rsidRPr="000B5CC2">
        <w:rPr>
          <w:rFonts w:ascii="Times New Roman" w:hAnsi="Times New Roman" w:cs="Times New Roman"/>
          <w:sz w:val="24"/>
          <w:szCs w:val="24"/>
          <w:lang w:val="kk-KZ"/>
        </w:rPr>
        <w:t xml:space="preserve"> алдын ала тізбесі: </w:t>
      </w:r>
    </w:p>
    <w:tbl>
      <w:tblPr>
        <w:tblW w:w="10337" w:type="dxa"/>
        <w:tblLook w:val="04A0" w:firstRow="1" w:lastRow="0" w:firstColumn="1" w:lastColumn="0" w:noHBand="0" w:noVBand="1"/>
      </w:tblPr>
      <w:tblGrid>
        <w:gridCol w:w="791"/>
        <w:gridCol w:w="6064"/>
        <w:gridCol w:w="1975"/>
        <w:gridCol w:w="1507"/>
      </w:tblGrid>
      <w:tr w:rsidR="000F06C5" w:rsidRPr="000B5CC2" w:rsidTr="005E7094">
        <w:trPr>
          <w:trHeight w:val="339"/>
        </w:trPr>
        <w:tc>
          <w:tcPr>
            <w:tcW w:w="7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06C5" w:rsidRPr="000B5CC2" w:rsidRDefault="000F06C5" w:rsidP="0088147C">
            <w:pPr>
              <w:spacing w:after="0"/>
              <w:rPr>
                <w:rFonts w:ascii="Times New Roman" w:hAnsi="Times New Roman" w:cs="Times New Roman"/>
                <w:b/>
                <w:sz w:val="20"/>
                <w:szCs w:val="20"/>
                <w:lang w:val="kk-KZ" w:eastAsia="ru-RU"/>
              </w:rPr>
            </w:pPr>
            <w:r w:rsidRPr="000B5CC2">
              <w:rPr>
                <w:rFonts w:ascii="Times New Roman" w:hAnsi="Times New Roman" w:cs="Times New Roman"/>
                <w:b/>
                <w:sz w:val="20"/>
                <w:szCs w:val="20"/>
                <w:lang w:val="kk-KZ" w:eastAsia="ru-RU"/>
              </w:rPr>
              <w:t>№</w:t>
            </w:r>
          </w:p>
        </w:tc>
        <w:tc>
          <w:tcPr>
            <w:tcW w:w="6064" w:type="dxa"/>
            <w:tcBorders>
              <w:top w:val="single" w:sz="4" w:space="0" w:color="auto"/>
              <w:left w:val="nil"/>
              <w:bottom w:val="single" w:sz="4" w:space="0" w:color="auto"/>
              <w:right w:val="single" w:sz="4" w:space="0" w:color="auto"/>
            </w:tcBorders>
            <w:shd w:val="clear" w:color="auto" w:fill="auto"/>
            <w:noWrap/>
            <w:vAlign w:val="center"/>
            <w:hideMark/>
          </w:tcPr>
          <w:p w:rsidR="000F06C5" w:rsidRPr="000B5CC2" w:rsidRDefault="00623792" w:rsidP="00623792">
            <w:pPr>
              <w:spacing w:after="0"/>
              <w:jc w:val="center"/>
              <w:rPr>
                <w:rFonts w:ascii="Times New Roman" w:hAnsi="Times New Roman" w:cs="Times New Roman"/>
                <w:b/>
                <w:sz w:val="20"/>
                <w:szCs w:val="20"/>
                <w:lang w:val="kk-KZ" w:eastAsia="ru-RU"/>
              </w:rPr>
            </w:pPr>
            <w:r w:rsidRPr="000B5CC2">
              <w:rPr>
                <w:rFonts w:ascii="Times New Roman" w:hAnsi="Times New Roman" w:cs="Times New Roman"/>
                <w:b/>
                <w:sz w:val="20"/>
                <w:szCs w:val="20"/>
                <w:lang w:val="kk-KZ" w:eastAsia="ru-RU"/>
              </w:rPr>
              <w:t>Жұмыстар мен қызметтер атауы</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0F06C5" w:rsidRPr="000B5CC2" w:rsidRDefault="00623792" w:rsidP="0088147C">
            <w:pPr>
              <w:spacing w:after="0"/>
              <w:jc w:val="center"/>
              <w:rPr>
                <w:rFonts w:ascii="Times New Roman" w:hAnsi="Times New Roman" w:cs="Times New Roman"/>
                <w:b/>
                <w:sz w:val="20"/>
                <w:szCs w:val="20"/>
                <w:lang w:val="kk-KZ" w:eastAsia="ru-RU"/>
              </w:rPr>
            </w:pPr>
            <w:r w:rsidRPr="000B5CC2">
              <w:rPr>
                <w:rFonts w:ascii="Times New Roman" w:hAnsi="Times New Roman" w:cs="Times New Roman"/>
                <w:b/>
                <w:sz w:val="20"/>
                <w:szCs w:val="20"/>
                <w:lang w:val="kk-KZ" w:eastAsia="ru-RU"/>
              </w:rPr>
              <w:t>Өлшем бірлігі</w:t>
            </w:r>
          </w:p>
        </w:tc>
        <w:tc>
          <w:tcPr>
            <w:tcW w:w="1507" w:type="dxa"/>
            <w:tcBorders>
              <w:top w:val="single" w:sz="4" w:space="0" w:color="auto"/>
              <w:left w:val="nil"/>
              <w:bottom w:val="single" w:sz="4" w:space="0" w:color="auto"/>
              <w:right w:val="single" w:sz="4" w:space="0" w:color="auto"/>
            </w:tcBorders>
            <w:shd w:val="clear" w:color="auto" w:fill="auto"/>
            <w:noWrap/>
            <w:vAlign w:val="center"/>
            <w:hideMark/>
          </w:tcPr>
          <w:p w:rsidR="000F06C5" w:rsidRPr="000B5CC2" w:rsidRDefault="00623792" w:rsidP="0088147C">
            <w:pPr>
              <w:spacing w:after="0"/>
              <w:jc w:val="center"/>
              <w:rPr>
                <w:rFonts w:ascii="Times New Roman" w:hAnsi="Times New Roman" w:cs="Times New Roman"/>
                <w:b/>
                <w:sz w:val="20"/>
                <w:szCs w:val="20"/>
                <w:lang w:val="kk-KZ" w:eastAsia="ru-RU"/>
              </w:rPr>
            </w:pPr>
            <w:r w:rsidRPr="000B5CC2">
              <w:rPr>
                <w:rFonts w:ascii="Times New Roman" w:hAnsi="Times New Roman" w:cs="Times New Roman"/>
                <w:b/>
                <w:sz w:val="20"/>
                <w:szCs w:val="20"/>
                <w:lang w:val="kk-KZ" w:eastAsia="ru-RU"/>
              </w:rPr>
              <w:t>Саны</w:t>
            </w:r>
          </w:p>
        </w:tc>
      </w:tr>
      <w:tr w:rsidR="000F06C5" w:rsidRPr="00CF1153" w:rsidTr="005E7094">
        <w:trPr>
          <w:trHeight w:val="339"/>
        </w:trPr>
        <w:tc>
          <w:tcPr>
            <w:tcW w:w="10337" w:type="dxa"/>
            <w:gridSpan w:val="4"/>
            <w:tcBorders>
              <w:top w:val="nil"/>
              <w:left w:val="single" w:sz="4" w:space="0" w:color="auto"/>
              <w:bottom w:val="single" w:sz="4" w:space="0" w:color="auto"/>
              <w:right w:val="single" w:sz="4" w:space="0" w:color="auto"/>
            </w:tcBorders>
            <w:shd w:val="clear" w:color="auto" w:fill="auto"/>
            <w:noWrap/>
            <w:vAlign w:val="center"/>
            <w:hideMark/>
          </w:tcPr>
          <w:p w:rsidR="000F06C5" w:rsidRPr="000B5CC2" w:rsidRDefault="000F06C5" w:rsidP="001E2695">
            <w:pPr>
              <w:spacing w:after="0"/>
              <w:rPr>
                <w:rFonts w:ascii="Times New Roman" w:hAnsi="Times New Roman" w:cs="Times New Roman"/>
                <w:b/>
                <w:sz w:val="20"/>
                <w:szCs w:val="20"/>
                <w:lang w:val="kk-KZ" w:eastAsia="ru-RU"/>
              </w:rPr>
            </w:pPr>
            <w:r w:rsidRPr="000B5CC2">
              <w:rPr>
                <w:rFonts w:ascii="Times New Roman" w:hAnsi="Times New Roman" w:cs="Times New Roman"/>
                <w:b/>
                <w:sz w:val="20"/>
                <w:szCs w:val="20"/>
                <w:lang w:val="kk-KZ" w:eastAsia="ru-RU"/>
              </w:rPr>
              <w:t>на а/м  Kia Sportage:</w:t>
            </w:r>
          </w:p>
        </w:tc>
      </w:tr>
      <w:tr w:rsidR="002A183C" w:rsidRPr="000B5CC2" w:rsidTr="00C3765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A183C" w:rsidRPr="000B5CC2" w:rsidRDefault="002A183C" w:rsidP="006D1C51">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c>
          <w:tcPr>
            <w:tcW w:w="6064" w:type="dxa"/>
            <w:tcBorders>
              <w:top w:val="nil"/>
              <w:left w:val="nil"/>
              <w:bottom w:val="single" w:sz="4" w:space="0" w:color="auto"/>
              <w:right w:val="single" w:sz="4" w:space="0" w:color="auto"/>
            </w:tcBorders>
            <w:shd w:val="clear" w:color="auto" w:fill="auto"/>
            <w:vAlign w:val="center"/>
          </w:tcPr>
          <w:p w:rsidR="002A183C" w:rsidRPr="002A183C" w:rsidRDefault="002A183C" w:rsidP="00442F47">
            <w:pPr>
              <w:rPr>
                <w:rFonts w:ascii="Times New Roman" w:hAnsi="Times New Roman" w:cs="Times New Roman"/>
                <w:bCs/>
                <w:color w:val="000000"/>
              </w:rPr>
            </w:pPr>
            <w:r w:rsidRPr="002A183C">
              <w:rPr>
                <w:rFonts w:ascii="Times New Roman" w:hAnsi="Times New Roman" w:cs="Times New Roman"/>
                <w:bCs/>
                <w:color w:val="000000"/>
                <w:lang w:val="kk-KZ"/>
              </w:rPr>
              <w:t>ІЖҚ д</w:t>
            </w:r>
            <w:proofErr w:type="spellStart"/>
            <w:r w:rsidRPr="002A183C">
              <w:rPr>
                <w:rFonts w:ascii="Times New Roman" w:hAnsi="Times New Roman" w:cs="Times New Roman"/>
                <w:bCs/>
                <w:color w:val="000000"/>
              </w:rPr>
              <w:t>иагностика</w:t>
            </w:r>
            <w:proofErr w:type="spellEnd"/>
            <w:r w:rsidRPr="002A183C">
              <w:rPr>
                <w:rFonts w:ascii="Times New Roman" w:hAnsi="Times New Roman" w:cs="Times New Roman"/>
                <w:bCs/>
                <w:color w:val="000000"/>
                <w:lang w:val="kk-KZ"/>
              </w:rPr>
              <w:t>сы</w:t>
            </w:r>
          </w:p>
        </w:tc>
        <w:tc>
          <w:tcPr>
            <w:tcW w:w="1975" w:type="dxa"/>
            <w:tcBorders>
              <w:top w:val="nil"/>
              <w:left w:val="nil"/>
              <w:bottom w:val="single" w:sz="4" w:space="0" w:color="auto"/>
              <w:right w:val="single" w:sz="4" w:space="0" w:color="auto"/>
            </w:tcBorders>
            <w:shd w:val="clear" w:color="auto" w:fill="auto"/>
            <w:vAlign w:val="center"/>
          </w:tcPr>
          <w:p w:rsidR="002A183C" w:rsidRPr="000B5CC2" w:rsidRDefault="002A183C" w:rsidP="006D1C51">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tcPr>
          <w:p w:rsidR="002A183C" w:rsidRPr="000B5CC2" w:rsidRDefault="002A183C" w:rsidP="006D1C51">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4</w:t>
            </w:r>
          </w:p>
        </w:tc>
      </w:tr>
      <w:tr w:rsidR="002A183C"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2A183C" w:rsidRPr="000B5CC2" w:rsidRDefault="002A183C" w:rsidP="006D1C51">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c>
          <w:tcPr>
            <w:tcW w:w="6064" w:type="dxa"/>
            <w:tcBorders>
              <w:top w:val="nil"/>
              <w:left w:val="nil"/>
              <w:bottom w:val="single" w:sz="4" w:space="0" w:color="auto"/>
              <w:right w:val="single" w:sz="4" w:space="0" w:color="auto"/>
            </w:tcBorders>
            <w:shd w:val="clear" w:color="auto" w:fill="auto"/>
            <w:vAlign w:val="center"/>
          </w:tcPr>
          <w:p w:rsidR="002A183C" w:rsidRPr="002A183C" w:rsidRDefault="002A183C" w:rsidP="00442F47">
            <w:pPr>
              <w:rPr>
                <w:rFonts w:ascii="Times New Roman" w:hAnsi="Times New Roman" w:cs="Times New Roman"/>
                <w:bCs/>
                <w:color w:val="000000"/>
              </w:rPr>
            </w:pPr>
            <w:r w:rsidRPr="002A183C">
              <w:rPr>
                <w:rFonts w:ascii="Times New Roman" w:hAnsi="Times New Roman" w:cs="Times New Roman"/>
                <w:bCs/>
                <w:color w:val="000000"/>
                <w:lang w:val="kk-KZ"/>
              </w:rPr>
              <w:t>Жүрісінің д</w:t>
            </w:r>
            <w:proofErr w:type="spellStart"/>
            <w:r w:rsidRPr="002A183C">
              <w:rPr>
                <w:rFonts w:ascii="Times New Roman" w:hAnsi="Times New Roman" w:cs="Times New Roman"/>
                <w:bCs/>
                <w:color w:val="000000"/>
              </w:rPr>
              <w:t>иагностика</w:t>
            </w:r>
            <w:proofErr w:type="spellEnd"/>
            <w:r w:rsidRPr="002A183C">
              <w:rPr>
                <w:rFonts w:ascii="Times New Roman" w:hAnsi="Times New Roman" w:cs="Times New Roman"/>
                <w:bCs/>
                <w:color w:val="000000"/>
                <w:lang w:val="kk-KZ"/>
              </w:rPr>
              <w:t>сы</w:t>
            </w:r>
          </w:p>
        </w:tc>
        <w:tc>
          <w:tcPr>
            <w:tcW w:w="1975" w:type="dxa"/>
            <w:tcBorders>
              <w:top w:val="nil"/>
              <w:left w:val="nil"/>
              <w:bottom w:val="single" w:sz="4" w:space="0" w:color="auto"/>
              <w:right w:val="single" w:sz="4" w:space="0" w:color="auto"/>
            </w:tcBorders>
            <w:shd w:val="clear" w:color="auto" w:fill="auto"/>
            <w:vAlign w:val="center"/>
          </w:tcPr>
          <w:p w:rsidR="002A183C" w:rsidRPr="000B5CC2" w:rsidRDefault="002A183C" w:rsidP="006D1C51">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tcPr>
          <w:p w:rsidR="002A183C" w:rsidRPr="000B5CC2" w:rsidRDefault="002A183C" w:rsidP="006D1C51">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C37654" w:rsidRPr="000B5CC2" w:rsidRDefault="00C37654" w:rsidP="006D1C51">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w:t>
            </w:r>
          </w:p>
        </w:tc>
        <w:tc>
          <w:tcPr>
            <w:tcW w:w="6064" w:type="dxa"/>
            <w:tcBorders>
              <w:top w:val="nil"/>
              <w:left w:val="nil"/>
              <w:bottom w:val="single" w:sz="4" w:space="0" w:color="auto"/>
              <w:right w:val="single" w:sz="4" w:space="0" w:color="auto"/>
            </w:tcBorders>
            <w:shd w:val="clear" w:color="auto" w:fill="auto"/>
            <w:vAlign w:val="center"/>
          </w:tcPr>
          <w:p w:rsidR="00C37654" w:rsidRPr="000B5CC2" w:rsidRDefault="00C37654" w:rsidP="00C3765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Қозғалтқыш майын ауыстыру</w:t>
            </w:r>
          </w:p>
        </w:tc>
        <w:tc>
          <w:tcPr>
            <w:tcW w:w="1975" w:type="dxa"/>
            <w:tcBorders>
              <w:top w:val="nil"/>
              <w:left w:val="nil"/>
              <w:bottom w:val="single" w:sz="4" w:space="0" w:color="auto"/>
              <w:right w:val="single" w:sz="4" w:space="0" w:color="auto"/>
            </w:tcBorders>
            <w:shd w:val="clear" w:color="auto" w:fill="auto"/>
            <w:vAlign w:val="center"/>
          </w:tcPr>
          <w:p w:rsidR="00C37654" w:rsidRPr="000B5CC2" w:rsidRDefault="00C37654" w:rsidP="00C3765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tcPr>
          <w:p w:rsidR="00C37654" w:rsidRPr="000B5CC2" w:rsidRDefault="00C37654" w:rsidP="00C3765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4</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4</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Ауа сүзгісін ауыстыру</w:t>
            </w:r>
          </w:p>
        </w:tc>
        <w:tc>
          <w:tcPr>
            <w:tcW w:w="1975" w:type="dxa"/>
            <w:tcBorders>
              <w:top w:val="nil"/>
              <w:left w:val="nil"/>
              <w:bottom w:val="single" w:sz="4" w:space="0" w:color="auto"/>
              <w:right w:val="single" w:sz="4" w:space="0" w:color="auto"/>
            </w:tcBorders>
            <w:shd w:val="clear" w:color="auto" w:fill="auto"/>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eastAsia="ru-RU"/>
              </w:rPr>
              <w:t>4</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5</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Кабиналық сүзгіні ауыстыру</w:t>
            </w:r>
          </w:p>
        </w:tc>
        <w:tc>
          <w:tcPr>
            <w:tcW w:w="1975" w:type="dxa"/>
            <w:tcBorders>
              <w:top w:val="nil"/>
              <w:left w:val="nil"/>
              <w:bottom w:val="single" w:sz="4" w:space="0" w:color="auto"/>
              <w:right w:val="single" w:sz="4" w:space="0" w:color="auto"/>
            </w:tcBorders>
            <w:shd w:val="clear" w:color="auto" w:fill="auto"/>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eastAsia="ru-RU"/>
              </w:rPr>
              <w:t>4</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6</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Май сүзгісін ауыстыру</w:t>
            </w:r>
          </w:p>
        </w:tc>
        <w:tc>
          <w:tcPr>
            <w:tcW w:w="1975" w:type="dxa"/>
            <w:tcBorders>
              <w:top w:val="nil"/>
              <w:left w:val="nil"/>
              <w:bottom w:val="single" w:sz="4" w:space="0" w:color="auto"/>
              <w:right w:val="single" w:sz="4" w:space="0" w:color="auto"/>
            </w:tcBorders>
            <w:shd w:val="clear" w:color="auto" w:fill="auto"/>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eastAsia="ru-RU"/>
              </w:rPr>
              <w:t>4</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7</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Іштен жану қозғалтқышының жұмысын толықтыруға арналған май</w:t>
            </w:r>
          </w:p>
        </w:tc>
        <w:tc>
          <w:tcPr>
            <w:tcW w:w="1975" w:type="dxa"/>
            <w:tcBorders>
              <w:top w:val="nil"/>
              <w:left w:val="nil"/>
              <w:bottom w:val="single" w:sz="4" w:space="0" w:color="auto"/>
              <w:right w:val="single" w:sz="4" w:space="0" w:color="auto"/>
            </w:tcBorders>
            <w:shd w:val="clear" w:color="auto" w:fill="auto"/>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8</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 xml:space="preserve">Шамдарды ауыстыру (свечи зажигания) </w:t>
            </w:r>
          </w:p>
        </w:tc>
        <w:tc>
          <w:tcPr>
            <w:tcW w:w="1975" w:type="dxa"/>
            <w:tcBorders>
              <w:top w:val="nil"/>
              <w:left w:val="nil"/>
              <w:bottom w:val="single" w:sz="4" w:space="0" w:color="auto"/>
              <w:right w:val="single" w:sz="4" w:space="0" w:color="auto"/>
            </w:tcBorders>
            <w:shd w:val="clear" w:color="auto" w:fill="auto"/>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9</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Жанармай сүзгісін ауыстыру (Замена топливного фильтра)</w:t>
            </w:r>
          </w:p>
        </w:tc>
        <w:tc>
          <w:tcPr>
            <w:tcW w:w="1975" w:type="dxa"/>
            <w:tcBorders>
              <w:top w:val="nil"/>
              <w:left w:val="nil"/>
              <w:bottom w:val="single" w:sz="4" w:space="0" w:color="auto"/>
              <w:right w:val="single" w:sz="4" w:space="0" w:color="auto"/>
            </w:tcBorders>
            <w:shd w:val="clear" w:color="auto" w:fill="auto"/>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10</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Тежегіш сұйықтықты ауыстыру (Замена тормозной жидкости)</w:t>
            </w:r>
          </w:p>
        </w:tc>
        <w:tc>
          <w:tcPr>
            <w:tcW w:w="1975" w:type="dxa"/>
            <w:tcBorders>
              <w:top w:val="nil"/>
              <w:left w:val="nil"/>
              <w:bottom w:val="single" w:sz="4" w:space="0" w:color="auto"/>
              <w:right w:val="single" w:sz="4" w:space="0" w:color="auto"/>
            </w:tcBorders>
            <w:shd w:val="clear" w:color="auto" w:fill="auto"/>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577"/>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11</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Антифризді салқындату жүйесін, салқындату радиаторын және жылытқыштың радиаторын жуу арқылы ауыстыру</w:t>
            </w:r>
          </w:p>
        </w:tc>
        <w:tc>
          <w:tcPr>
            <w:tcW w:w="1975" w:type="dxa"/>
            <w:tcBorders>
              <w:top w:val="nil"/>
              <w:left w:val="nil"/>
              <w:bottom w:val="single" w:sz="4" w:space="0" w:color="auto"/>
              <w:right w:val="single" w:sz="4" w:space="0" w:color="auto"/>
            </w:tcBorders>
            <w:shd w:val="clear" w:color="auto" w:fill="auto"/>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12</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Автоматты беріліс қорабының майын ауыстыру (Замена масла в АКПП)</w:t>
            </w:r>
          </w:p>
        </w:tc>
        <w:tc>
          <w:tcPr>
            <w:tcW w:w="1975" w:type="dxa"/>
            <w:tcBorders>
              <w:top w:val="nil"/>
              <w:left w:val="nil"/>
              <w:bottom w:val="single" w:sz="4" w:space="0" w:color="auto"/>
              <w:right w:val="single" w:sz="4" w:space="0" w:color="auto"/>
            </w:tcBorders>
            <w:shd w:val="clear" w:color="auto" w:fill="auto"/>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13</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Уақыт белдігін жинауды ауыстыру (Замена ГРМ в сборе)</w:t>
            </w:r>
          </w:p>
        </w:tc>
        <w:tc>
          <w:tcPr>
            <w:tcW w:w="1975" w:type="dxa"/>
            <w:tcBorders>
              <w:top w:val="nil"/>
              <w:left w:val="nil"/>
              <w:bottom w:val="single" w:sz="4" w:space="0" w:color="auto"/>
              <w:right w:val="single" w:sz="4" w:space="0" w:color="auto"/>
            </w:tcBorders>
            <w:shd w:val="clear" w:color="auto" w:fill="auto"/>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14</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Дөңгелектің геометриялық жұмысы (Геометрия колес)</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15</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Шассиді диагностикалау (Диагностика ходовой части)</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16</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Қозғалтқышты диагностикалау (Диагностика двигателя)</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17</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Компьютерлік диагностика</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18</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Кондиционерге фреон ауыстыру</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19</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Жанармай жүйесін шаю (Промывка топливной системы)</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20</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Дроссель клапанын тазалау</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21</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Алынған ифорсункаларды тазалау (Промывка форсунок снятых)</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22</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Форсункаларды алу және орнату</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23</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Алдыңғы тежегіш колодкаларды ауыстыру (1 жиынтық)</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25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C37654"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lastRenderedPageBreak/>
              <w:t>24</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Артқы тежегіш төсемдерін ауыстыру (1 жиынтық)</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2A183C"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25</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Гранатаның шаңқорғағышын ауыстыру (1 дана) Замена пыльника гранаты (1шт)</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228"/>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2A183C"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26</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Гранаталарды ауыстыру (1шт)</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2A183C"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27</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Подшипникті ауыстыру (1 дана) (Замена подшипника ступицы)</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2A183C"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28</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Тұрақтандырғыш төлкесін ауыстыру (1 дана)</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2A183C"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29</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Тұрақтандырғыш штангасын ауыстыру (1 дана) (Замена стойки стабилизатора)</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2A183C"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30</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Концентраторды ауыстыру (замена ступицы)</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2A183C"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31</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Амортизаторды ауыстыру (1 дана)</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2A183C"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32</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 xml:space="preserve">Руль тягасын ауыстыру (1 дана) </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2A183C"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33</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Руль ұшын ауыстыру (1 дана)</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C37654" w:rsidRPr="000B5CC2" w:rsidRDefault="002A183C"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34</w:t>
            </w:r>
          </w:p>
        </w:tc>
        <w:tc>
          <w:tcPr>
            <w:tcW w:w="6064" w:type="dxa"/>
            <w:tcBorders>
              <w:top w:val="nil"/>
              <w:left w:val="nil"/>
              <w:bottom w:val="single" w:sz="4" w:space="0" w:color="auto"/>
              <w:right w:val="single" w:sz="4" w:space="0" w:color="auto"/>
            </w:tcBorders>
            <w:shd w:val="clear" w:color="auto" w:fill="auto"/>
            <w:vAlign w:val="center"/>
            <w:hideMark/>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Алдыңғы тұтқаның дыбыссыз блогын ауыстыру (1 дана) (Замена сайлентблока переднего рычага)</w:t>
            </w:r>
          </w:p>
        </w:tc>
        <w:tc>
          <w:tcPr>
            <w:tcW w:w="1975"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hideMark/>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2</w:t>
            </w:r>
          </w:p>
        </w:tc>
      </w:tr>
      <w:tr w:rsidR="00C37654"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C37654" w:rsidRPr="000B5CC2" w:rsidRDefault="002A183C"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35</w:t>
            </w:r>
          </w:p>
        </w:tc>
        <w:tc>
          <w:tcPr>
            <w:tcW w:w="6064" w:type="dxa"/>
            <w:tcBorders>
              <w:top w:val="nil"/>
              <w:left w:val="nil"/>
              <w:bottom w:val="single" w:sz="4" w:space="0" w:color="auto"/>
              <w:right w:val="single" w:sz="4" w:space="0" w:color="auto"/>
            </w:tcBorders>
            <w:shd w:val="clear" w:color="auto" w:fill="auto"/>
            <w:vAlign w:val="center"/>
          </w:tcPr>
          <w:p w:rsidR="00C37654" w:rsidRPr="000B5CC2" w:rsidRDefault="00C37654" w:rsidP="009E5960">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Шиналарды орнату жұмыстары (шиналарды ауыстыру) Шиномонтажные работы (переобувка)</w:t>
            </w:r>
          </w:p>
        </w:tc>
        <w:tc>
          <w:tcPr>
            <w:tcW w:w="1975" w:type="dxa"/>
            <w:tcBorders>
              <w:top w:val="nil"/>
              <w:left w:val="nil"/>
              <w:bottom w:val="single" w:sz="4" w:space="0" w:color="auto"/>
              <w:right w:val="single" w:sz="4" w:space="0" w:color="auto"/>
            </w:tcBorders>
            <w:shd w:val="clear" w:color="000000" w:fill="FFFFFF"/>
          </w:tcPr>
          <w:p w:rsidR="00C37654" w:rsidRPr="000B5CC2" w:rsidRDefault="00C37654" w:rsidP="009E5960">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tcPr>
          <w:p w:rsidR="00C37654" w:rsidRPr="000B5CC2" w:rsidRDefault="00C37654" w:rsidP="009E5960">
            <w:pPr>
              <w:rPr>
                <w:rFonts w:ascii="Times New Roman" w:hAnsi="Times New Roman" w:cs="Times New Roman"/>
                <w:sz w:val="20"/>
                <w:szCs w:val="20"/>
                <w:lang w:val="kk-KZ"/>
              </w:rPr>
            </w:pPr>
            <w:r w:rsidRPr="000B5CC2">
              <w:rPr>
                <w:rFonts w:ascii="Times New Roman" w:hAnsi="Times New Roman" w:cs="Times New Roman"/>
                <w:sz w:val="20"/>
                <w:szCs w:val="20"/>
                <w:lang w:val="kk-KZ"/>
              </w:rPr>
              <w:t>4</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Default="00B60A9F" w:rsidP="009E596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36</w:t>
            </w:r>
          </w:p>
        </w:tc>
        <w:tc>
          <w:tcPr>
            <w:tcW w:w="6064" w:type="dxa"/>
            <w:tcBorders>
              <w:top w:val="nil"/>
              <w:left w:val="nil"/>
              <w:bottom w:val="single" w:sz="4" w:space="0" w:color="auto"/>
              <w:right w:val="single" w:sz="4" w:space="0" w:color="auto"/>
            </w:tcBorders>
            <w:shd w:val="clear" w:color="auto" w:fill="auto"/>
            <w:vAlign w:val="center"/>
          </w:tcPr>
          <w:p w:rsidR="00B60A9F" w:rsidRPr="000B5CC2" w:rsidRDefault="00B60A9F" w:rsidP="009E5960">
            <w:pPr>
              <w:spacing w:after="0"/>
              <w:rPr>
                <w:rFonts w:ascii="Times New Roman" w:hAnsi="Times New Roman" w:cs="Times New Roman"/>
                <w:sz w:val="20"/>
                <w:szCs w:val="20"/>
                <w:lang w:val="kk-KZ" w:eastAsia="ru-RU"/>
              </w:rPr>
            </w:pPr>
            <w:r w:rsidRPr="00770EAA">
              <w:rPr>
                <w:rFonts w:ascii="Times New Roman" w:hAnsi="Times New Roman" w:cs="Times New Roman"/>
                <w:lang w:val="kk-KZ"/>
              </w:rPr>
              <w:t>Салонды химиялық тазалау</w:t>
            </w:r>
          </w:p>
        </w:tc>
        <w:tc>
          <w:tcPr>
            <w:tcW w:w="1975" w:type="dxa"/>
            <w:tcBorders>
              <w:top w:val="nil"/>
              <w:left w:val="nil"/>
              <w:bottom w:val="single" w:sz="4" w:space="0" w:color="auto"/>
              <w:right w:val="single" w:sz="4" w:space="0" w:color="auto"/>
            </w:tcBorders>
            <w:shd w:val="clear" w:color="000000" w:fill="FFFFFF"/>
          </w:tcPr>
          <w:p w:rsidR="00B60A9F" w:rsidRPr="000B5CC2" w:rsidRDefault="00B60A9F" w:rsidP="00442F47">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tcPr>
          <w:p w:rsidR="00B60A9F" w:rsidRPr="000B5CC2" w:rsidRDefault="00B60A9F" w:rsidP="009E5960">
            <w:pPr>
              <w:rPr>
                <w:rFonts w:ascii="Times New Roman" w:hAnsi="Times New Roman" w:cs="Times New Roman"/>
                <w:sz w:val="20"/>
                <w:szCs w:val="20"/>
                <w:lang w:val="kk-KZ"/>
              </w:rPr>
            </w:pPr>
            <w:r>
              <w:rPr>
                <w:rFonts w:ascii="Times New Roman" w:hAnsi="Times New Roman" w:cs="Times New Roman"/>
                <w:sz w:val="20"/>
                <w:szCs w:val="20"/>
                <w:lang w:val="kk-KZ"/>
              </w:rPr>
              <w:t>2</w:t>
            </w:r>
          </w:p>
        </w:tc>
      </w:tr>
      <w:tr w:rsidR="00B60A9F" w:rsidRPr="000B5CC2" w:rsidTr="005E7094">
        <w:trPr>
          <w:trHeight w:val="339"/>
        </w:trPr>
        <w:tc>
          <w:tcPr>
            <w:tcW w:w="10337" w:type="dxa"/>
            <w:gridSpan w:val="4"/>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88147C">
            <w:pPr>
              <w:spacing w:after="0"/>
              <w:rPr>
                <w:rFonts w:ascii="Times New Roman" w:hAnsi="Times New Roman" w:cs="Times New Roman"/>
                <w:b/>
                <w:sz w:val="20"/>
                <w:szCs w:val="20"/>
                <w:lang w:val="kk-KZ" w:eastAsia="ru-RU"/>
              </w:rPr>
            </w:pPr>
            <w:r w:rsidRPr="000B5CC2">
              <w:rPr>
                <w:rFonts w:ascii="Times New Roman" w:hAnsi="Times New Roman" w:cs="Times New Roman"/>
                <w:b/>
                <w:sz w:val="20"/>
                <w:szCs w:val="20"/>
                <w:lang w:val="kk-KZ" w:eastAsia="ru-RU"/>
              </w:rPr>
              <w:t>на а/м Kia К8:</w:t>
            </w:r>
          </w:p>
        </w:tc>
      </w:tr>
      <w:tr w:rsidR="00B60A9F" w:rsidRPr="000B5CC2" w:rsidTr="002A183C">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c>
          <w:tcPr>
            <w:tcW w:w="6064" w:type="dxa"/>
            <w:tcBorders>
              <w:top w:val="nil"/>
              <w:left w:val="nil"/>
              <w:bottom w:val="single" w:sz="4" w:space="0" w:color="auto"/>
              <w:right w:val="single" w:sz="4" w:space="0" w:color="auto"/>
            </w:tcBorders>
            <w:shd w:val="clear" w:color="auto" w:fill="auto"/>
            <w:vAlign w:val="center"/>
          </w:tcPr>
          <w:p w:rsidR="00B60A9F" w:rsidRPr="002A183C" w:rsidRDefault="00B60A9F" w:rsidP="00442F47">
            <w:pPr>
              <w:rPr>
                <w:rFonts w:ascii="Times New Roman" w:hAnsi="Times New Roman" w:cs="Times New Roman"/>
                <w:bCs/>
                <w:color w:val="000000"/>
              </w:rPr>
            </w:pPr>
            <w:r w:rsidRPr="002A183C">
              <w:rPr>
                <w:rFonts w:ascii="Times New Roman" w:hAnsi="Times New Roman" w:cs="Times New Roman"/>
                <w:bCs/>
                <w:color w:val="000000"/>
                <w:lang w:val="kk-KZ"/>
              </w:rPr>
              <w:t>ІЖҚ д</w:t>
            </w:r>
            <w:proofErr w:type="spellStart"/>
            <w:r w:rsidRPr="002A183C">
              <w:rPr>
                <w:rFonts w:ascii="Times New Roman" w:hAnsi="Times New Roman" w:cs="Times New Roman"/>
                <w:bCs/>
                <w:color w:val="000000"/>
              </w:rPr>
              <w:t>иагностика</w:t>
            </w:r>
            <w:proofErr w:type="spellEnd"/>
            <w:r w:rsidRPr="002A183C">
              <w:rPr>
                <w:rFonts w:ascii="Times New Roman" w:hAnsi="Times New Roman" w:cs="Times New Roman"/>
                <w:bCs/>
                <w:color w:val="000000"/>
                <w:lang w:val="kk-KZ"/>
              </w:rPr>
              <w:t>сы</w:t>
            </w:r>
          </w:p>
        </w:tc>
        <w:tc>
          <w:tcPr>
            <w:tcW w:w="1975" w:type="dxa"/>
            <w:tcBorders>
              <w:top w:val="nil"/>
              <w:left w:val="nil"/>
              <w:bottom w:val="single" w:sz="4" w:space="0" w:color="auto"/>
              <w:right w:val="single" w:sz="4" w:space="0" w:color="auto"/>
            </w:tcBorders>
            <w:shd w:val="clear" w:color="auto" w:fill="auto"/>
            <w:vAlign w:val="center"/>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tcPr>
          <w:p w:rsidR="00B60A9F" w:rsidRPr="000B5CC2" w:rsidRDefault="00B60A9F" w:rsidP="00E5325E">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c>
          <w:tcPr>
            <w:tcW w:w="6064" w:type="dxa"/>
            <w:tcBorders>
              <w:top w:val="nil"/>
              <w:left w:val="nil"/>
              <w:bottom w:val="single" w:sz="4" w:space="0" w:color="auto"/>
              <w:right w:val="single" w:sz="4" w:space="0" w:color="auto"/>
            </w:tcBorders>
            <w:shd w:val="clear" w:color="auto" w:fill="auto"/>
            <w:vAlign w:val="center"/>
          </w:tcPr>
          <w:p w:rsidR="00B60A9F" w:rsidRPr="002A183C" w:rsidRDefault="00B60A9F" w:rsidP="00442F47">
            <w:pPr>
              <w:rPr>
                <w:rFonts w:ascii="Times New Roman" w:hAnsi="Times New Roman" w:cs="Times New Roman"/>
                <w:bCs/>
                <w:color w:val="000000"/>
              </w:rPr>
            </w:pPr>
            <w:r w:rsidRPr="002A183C">
              <w:rPr>
                <w:rFonts w:ascii="Times New Roman" w:hAnsi="Times New Roman" w:cs="Times New Roman"/>
                <w:bCs/>
                <w:color w:val="000000"/>
                <w:lang w:val="kk-KZ"/>
              </w:rPr>
              <w:t>Жүрісінің д</w:t>
            </w:r>
            <w:proofErr w:type="spellStart"/>
            <w:r w:rsidRPr="002A183C">
              <w:rPr>
                <w:rFonts w:ascii="Times New Roman" w:hAnsi="Times New Roman" w:cs="Times New Roman"/>
                <w:bCs/>
                <w:color w:val="000000"/>
              </w:rPr>
              <w:t>иагностика</w:t>
            </w:r>
            <w:proofErr w:type="spellEnd"/>
            <w:r w:rsidRPr="002A183C">
              <w:rPr>
                <w:rFonts w:ascii="Times New Roman" w:hAnsi="Times New Roman" w:cs="Times New Roman"/>
                <w:bCs/>
                <w:color w:val="000000"/>
                <w:lang w:val="kk-KZ"/>
              </w:rPr>
              <w:t>сы</w:t>
            </w:r>
          </w:p>
        </w:tc>
        <w:tc>
          <w:tcPr>
            <w:tcW w:w="1975" w:type="dxa"/>
            <w:tcBorders>
              <w:top w:val="nil"/>
              <w:left w:val="nil"/>
              <w:bottom w:val="single" w:sz="4" w:space="0" w:color="auto"/>
              <w:right w:val="single" w:sz="4" w:space="0" w:color="auto"/>
            </w:tcBorders>
            <w:shd w:val="clear" w:color="auto" w:fill="auto"/>
            <w:vAlign w:val="center"/>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tcPr>
          <w:p w:rsidR="00B60A9F" w:rsidRPr="000B5CC2" w:rsidRDefault="00B60A9F" w:rsidP="00E5325E">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w:t>
            </w:r>
          </w:p>
        </w:tc>
        <w:tc>
          <w:tcPr>
            <w:tcW w:w="6064"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Қозғалтқыш майын ауыстыру</w:t>
            </w:r>
          </w:p>
        </w:tc>
        <w:tc>
          <w:tcPr>
            <w:tcW w:w="1975"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4</w:t>
            </w:r>
          </w:p>
        </w:tc>
        <w:tc>
          <w:tcPr>
            <w:tcW w:w="6064" w:type="dxa"/>
            <w:tcBorders>
              <w:top w:val="nil"/>
              <w:left w:val="nil"/>
              <w:bottom w:val="single" w:sz="4" w:space="0" w:color="auto"/>
              <w:right w:val="single" w:sz="4" w:space="0" w:color="auto"/>
            </w:tcBorders>
            <w:shd w:val="clear" w:color="auto" w:fill="auto"/>
            <w:noWrap/>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Ауа сүзгісін ауыстыру</w:t>
            </w:r>
          </w:p>
        </w:tc>
        <w:tc>
          <w:tcPr>
            <w:tcW w:w="1975" w:type="dxa"/>
            <w:tcBorders>
              <w:top w:val="nil"/>
              <w:left w:val="nil"/>
              <w:bottom w:val="single" w:sz="4" w:space="0" w:color="auto"/>
              <w:right w:val="single" w:sz="4" w:space="0" w:color="auto"/>
            </w:tcBorders>
            <w:shd w:val="clear" w:color="auto" w:fill="auto"/>
            <w:noWrap/>
            <w:hideMark/>
          </w:tcPr>
          <w:p w:rsidR="00B60A9F" w:rsidRPr="000B5CC2" w:rsidRDefault="00B60A9F" w:rsidP="00E5325E">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5</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Кабиналық сүзгіні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E5325E">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6</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Май сүзгісін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E5325E">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7</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Іштен жану қозғалтқышының жұмысын толықтыруға арналған май</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E5325E">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8</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 xml:space="preserve">Шамдарды ауыстыру (свечи зажигания) </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E5325E">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9</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Жанармай сүзгісін ауыстыру (Замена топливного фильтра)</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E5325E">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10</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Тежегіш сұйықтықты ауыстыру (Замена тормозной жидкости)</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E5325E">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11</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Антифризді салқындату жүйесін, салқындату радиаторын және жылытқыштың радиаторын жуу арқылы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E5325E">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12</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Автоматты беріліс қорабының майын ауыстыру (Замена масла в АКПП)</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E5325E">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E5325E">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232"/>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13</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Дөңгелектің геометриялық жұмысы (Геометрия колес)</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14</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Шассиді диагностикалау (Диагностика ходовой части)</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15</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Қозғалтқышты диагностикалау (Диагностика двигателя)</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16</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Компьютерлік диагностика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17</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Кондиционерге фреон ауыстыру</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18</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Жанармай жүйесін шаю (Промывка топливной системы)</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19</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Дроссель клапанын тазалау</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20</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Алынған ифорсункаларды тазалау (Промывка форсунок снятых)</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21</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Форсункаларды алу және орнату</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22</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Алдыңғы тежегіш колодкаларды ауыстыру (1 жиынтық)</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lastRenderedPageBreak/>
              <w:t>23</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Артқы тежегіш төсемдерін ауыстыру (1 жиынтық)</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24</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Гранатаның шаңқорғағышын ауыстыру (1 дана) Замена пыльника гранаты (1шт)</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25</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Гранаталарды ауыстыру (1шт)</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26</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Подшипникті ауыстыру (1 дана) (Замена подшипника ступицы)</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247"/>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27</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Тұрақтандырғыш төлкесін ауыстыру (1 дана)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28</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Тұрақтандырғыш штангасын ауыстыру (1 дана) (Замена стойки стабилизатора)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29</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Концентраторды ауыстыру (замена ступицы)</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30</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 xml:space="preserve">Руль тягасын ауыстыру (1 дана) </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31</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Руль ұшын ауыстыру (1 дана)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32</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Алдыңғы тұтқаның дыбыссыз блогын ауыстыру (1 дана) (Замена сайлентблока переднего рычага)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33</w:t>
            </w:r>
          </w:p>
        </w:tc>
        <w:tc>
          <w:tcPr>
            <w:tcW w:w="6064" w:type="dxa"/>
            <w:tcBorders>
              <w:top w:val="nil"/>
              <w:left w:val="nil"/>
              <w:bottom w:val="single" w:sz="4" w:space="0" w:color="auto"/>
              <w:right w:val="single" w:sz="4" w:space="0" w:color="auto"/>
            </w:tcBorders>
            <w:shd w:val="clear" w:color="auto" w:fill="auto"/>
            <w:vAlign w:val="center"/>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Шиналарды орнату жұмыстары (шиналарды ауыстыру) Шиномонтажные работы (переобувка)</w:t>
            </w:r>
          </w:p>
        </w:tc>
        <w:tc>
          <w:tcPr>
            <w:tcW w:w="1975" w:type="dxa"/>
            <w:tcBorders>
              <w:top w:val="nil"/>
              <w:left w:val="nil"/>
              <w:bottom w:val="single" w:sz="4" w:space="0" w:color="auto"/>
              <w:right w:val="single" w:sz="4" w:space="0" w:color="auto"/>
            </w:tcBorders>
            <w:shd w:val="clear" w:color="000000" w:fill="FFFFFF"/>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442F47">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34</w:t>
            </w:r>
          </w:p>
        </w:tc>
        <w:tc>
          <w:tcPr>
            <w:tcW w:w="6064" w:type="dxa"/>
            <w:tcBorders>
              <w:top w:val="nil"/>
              <w:left w:val="nil"/>
              <w:bottom w:val="single" w:sz="4" w:space="0" w:color="auto"/>
              <w:right w:val="single" w:sz="4" w:space="0" w:color="auto"/>
            </w:tcBorders>
            <w:shd w:val="clear" w:color="auto" w:fill="auto"/>
          </w:tcPr>
          <w:p w:rsidR="00B60A9F" w:rsidRPr="000B5CC2" w:rsidRDefault="00B60A9F" w:rsidP="00442F47">
            <w:pPr>
              <w:rPr>
                <w:lang w:val="kk-KZ"/>
              </w:rPr>
            </w:pPr>
            <w:r w:rsidRPr="00770EAA">
              <w:rPr>
                <w:rFonts w:ascii="Times New Roman" w:hAnsi="Times New Roman" w:cs="Times New Roman"/>
                <w:lang w:val="kk-KZ"/>
              </w:rPr>
              <w:t>Салонды химиялық тазалау</w:t>
            </w:r>
          </w:p>
        </w:tc>
        <w:tc>
          <w:tcPr>
            <w:tcW w:w="1975" w:type="dxa"/>
            <w:tcBorders>
              <w:top w:val="nil"/>
              <w:left w:val="nil"/>
              <w:bottom w:val="single" w:sz="4" w:space="0" w:color="auto"/>
              <w:right w:val="single" w:sz="4" w:space="0" w:color="auto"/>
            </w:tcBorders>
            <w:shd w:val="clear" w:color="000000" w:fill="FFFFFF"/>
          </w:tcPr>
          <w:p w:rsidR="00B60A9F" w:rsidRPr="000B5CC2" w:rsidRDefault="00B60A9F" w:rsidP="00442F47">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tcPr>
          <w:p w:rsidR="00B60A9F" w:rsidRPr="000B5CC2" w:rsidRDefault="00B60A9F" w:rsidP="005E7094">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w:t>
            </w:r>
          </w:p>
        </w:tc>
      </w:tr>
      <w:tr w:rsidR="00B60A9F" w:rsidRPr="000B5CC2" w:rsidTr="005E7094">
        <w:trPr>
          <w:trHeight w:val="339"/>
        </w:trPr>
        <w:tc>
          <w:tcPr>
            <w:tcW w:w="10337" w:type="dxa"/>
            <w:gridSpan w:val="4"/>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88147C">
            <w:pPr>
              <w:spacing w:after="0"/>
              <w:rPr>
                <w:rFonts w:ascii="Times New Roman" w:hAnsi="Times New Roman" w:cs="Times New Roman"/>
                <w:b/>
                <w:sz w:val="20"/>
                <w:szCs w:val="20"/>
                <w:lang w:val="kk-KZ" w:eastAsia="ru-RU"/>
              </w:rPr>
            </w:pPr>
            <w:r w:rsidRPr="000B5CC2">
              <w:rPr>
                <w:rFonts w:ascii="Times New Roman" w:hAnsi="Times New Roman" w:cs="Times New Roman"/>
                <w:b/>
                <w:sz w:val="20"/>
                <w:szCs w:val="20"/>
                <w:lang w:val="kk-KZ" w:eastAsia="ru-RU"/>
              </w:rPr>
              <w:t>на а/м  Hyundai Sonata:</w:t>
            </w:r>
          </w:p>
        </w:tc>
      </w:tr>
      <w:tr w:rsidR="00B60A9F" w:rsidRPr="000B5CC2" w:rsidTr="002A183C">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c>
          <w:tcPr>
            <w:tcW w:w="6064" w:type="dxa"/>
            <w:tcBorders>
              <w:top w:val="nil"/>
              <w:left w:val="nil"/>
              <w:bottom w:val="single" w:sz="4" w:space="0" w:color="auto"/>
              <w:right w:val="single" w:sz="4" w:space="0" w:color="auto"/>
            </w:tcBorders>
            <w:shd w:val="clear" w:color="auto" w:fill="auto"/>
            <w:vAlign w:val="center"/>
          </w:tcPr>
          <w:p w:rsidR="00B60A9F" w:rsidRPr="002A183C" w:rsidRDefault="00B60A9F" w:rsidP="00442F47">
            <w:pPr>
              <w:rPr>
                <w:rFonts w:ascii="Times New Roman" w:hAnsi="Times New Roman" w:cs="Times New Roman"/>
                <w:bCs/>
                <w:color w:val="000000"/>
              </w:rPr>
            </w:pPr>
            <w:r w:rsidRPr="002A183C">
              <w:rPr>
                <w:rFonts w:ascii="Times New Roman" w:hAnsi="Times New Roman" w:cs="Times New Roman"/>
                <w:bCs/>
                <w:color w:val="000000"/>
                <w:lang w:val="kk-KZ"/>
              </w:rPr>
              <w:t>ІЖҚ д</w:t>
            </w:r>
            <w:proofErr w:type="spellStart"/>
            <w:r w:rsidRPr="002A183C">
              <w:rPr>
                <w:rFonts w:ascii="Times New Roman" w:hAnsi="Times New Roman" w:cs="Times New Roman"/>
                <w:bCs/>
                <w:color w:val="000000"/>
              </w:rPr>
              <w:t>иагностика</w:t>
            </w:r>
            <w:proofErr w:type="spellEnd"/>
            <w:r w:rsidRPr="002A183C">
              <w:rPr>
                <w:rFonts w:ascii="Times New Roman" w:hAnsi="Times New Roman" w:cs="Times New Roman"/>
                <w:bCs/>
                <w:color w:val="000000"/>
                <w:lang w:val="kk-KZ"/>
              </w:rPr>
              <w:t>сы</w:t>
            </w:r>
          </w:p>
        </w:tc>
        <w:tc>
          <w:tcPr>
            <w:tcW w:w="1975"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c>
          <w:tcPr>
            <w:tcW w:w="6064" w:type="dxa"/>
            <w:tcBorders>
              <w:top w:val="nil"/>
              <w:left w:val="nil"/>
              <w:bottom w:val="single" w:sz="4" w:space="0" w:color="auto"/>
              <w:right w:val="single" w:sz="4" w:space="0" w:color="auto"/>
            </w:tcBorders>
            <w:shd w:val="clear" w:color="auto" w:fill="auto"/>
            <w:vAlign w:val="center"/>
          </w:tcPr>
          <w:p w:rsidR="00B60A9F" w:rsidRPr="002A183C" w:rsidRDefault="00B60A9F" w:rsidP="00442F47">
            <w:pPr>
              <w:rPr>
                <w:rFonts w:ascii="Times New Roman" w:hAnsi="Times New Roman" w:cs="Times New Roman"/>
                <w:bCs/>
                <w:color w:val="000000"/>
              </w:rPr>
            </w:pPr>
            <w:r w:rsidRPr="002A183C">
              <w:rPr>
                <w:rFonts w:ascii="Times New Roman" w:hAnsi="Times New Roman" w:cs="Times New Roman"/>
                <w:bCs/>
                <w:color w:val="000000"/>
                <w:lang w:val="kk-KZ"/>
              </w:rPr>
              <w:t>Жүрісінің д</w:t>
            </w:r>
            <w:proofErr w:type="spellStart"/>
            <w:r w:rsidRPr="002A183C">
              <w:rPr>
                <w:rFonts w:ascii="Times New Roman" w:hAnsi="Times New Roman" w:cs="Times New Roman"/>
                <w:bCs/>
                <w:color w:val="000000"/>
              </w:rPr>
              <w:t>иагностика</w:t>
            </w:r>
            <w:proofErr w:type="spellEnd"/>
            <w:r w:rsidRPr="002A183C">
              <w:rPr>
                <w:rFonts w:ascii="Times New Roman" w:hAnsi="Times New Roman" w:cs="Times New Roman"/>
                <w:bCs/>
                <w:color w:val="000000"/>
                <w:lang w:val="kk-KZ"/>
              </w:rPr>
              <w:t>сы</w:t>
            </w:r>
          </w:p>
        </w:tc>
        <w:tc>
          <w:tcPr>
            <w:tcW w:w="1975"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w:t>
            </w:r>
          </w:p>
        </w:tc>
        <w:tc>
          <w:tcPr>
            <w:tcW w:w="6064"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Қозғалтқыш майын ауыстыру</w:t>
            </w:r>
          </w:p>
        </w:tc>
        <w:tc>
          <w:tcPr>
            <w:tcW w:w="1975"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4</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Ауа сүзгісін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5</w:t>
            </w:r>
          </w:p>
        </w:tc>
        <w:tc>
          <w:tcPr>
            <w:tcW w:w="6064" w:type="dxa"/>
            <w:tcBorders>
              <w:top w:val="nil"/>
              <w:left w:val="nil"/>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Кабиналық сүзгіні ауыстыру</w:t>
            </w:r>
          </w:p>
        </w:tc>
        <w:tc>
          <w:tcPr>
            <w:tcW w:w="1975" w:type="dxa"/>
            <w:tcBorders>
              <w:top w:val="nil"/>
              <w:left w:val="nil"/>
              <w:bottom w:val="single" w:sz="4" w:space="0" w:color="auto"/>
              <w:right w:val="single" w:sz="4" w:space="0" w:color="auto"/>
            </w:tcBorders>
            <w:shd w:val="clear" w:color="auto" w:fill="auto"/>
            <w:noWrap/>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6</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Май сүзгісін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7</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Іштен жану қозғалтқышының жұмысын толықтыруға арналған май</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8</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 xml:space="preserve">Шамдарды ауыстыру (свечи зажигания) </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9</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Жанармай сүзгісін ауыстыру (Замена топливного фильтра)</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10</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Тежегіш сұйықтықты ауыстыру (Замена тормозной жидкости)</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11</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Антифризді салқындату жүйесін, салқындату радиаторын және жылытқыштың радиаторын жуу арқылы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12</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Автоматты беріліс қорабының майын ауыстыру (Замена масла в АКПП)</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13</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Дөңгелектің геометриялық жұмысы (Геометрия колес)</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241"/>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14</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Шассиді диагностикалау (Диагностика ходовой части)</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15</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Қозғалтқышты диагностикалау (Диагностика двигателя)</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16</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Компьютерлік диагностика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17</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Кондиционерге фреон ауыстыру</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18</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Жанармай жүйесін шаю (Промывка топливной системы)</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19</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Дроссель клапанын тазалау</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20</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Алынған ифорсункаларды тазалау (Промывка форсунок снятых)</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21</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Форсункаларды алу және орнату</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22</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Алдыңғы тежегіш колодкаларды ауыстыру (1 жиынтық)</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23</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Артқы тежегіш төсемдерін ауыстыру (1 жиынтық)</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lastRenderedPageBreak/>
              <w:t>24</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Гранатаның шаңқорғағышын ауыстыру (1 дана) Замена пыльника гранаты (1шт)</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25</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Гранаталарды ауыстыру (1шт)</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26</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Подшипникті ауыстыру (1 дана) (Замена подшипника ступицы)</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27</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Тұрақтандырғыш төлкесін ауыстыру (1 дана)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76"/>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28</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Тұрақтандырғыш штангасын ауыстыру (1 дана) (Замена стойки стабилизатора)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29</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Концентраторды ауыстыру (замена ступицы)</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30</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 xml:space="preserve">Руль тягасын ауыстыру (1 дана) </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31</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Руль ұшын ауыстыру (1 дана)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32</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Алдыңғы тұтқаның дыбыссыз блогын ауыстыру (1 дана) (Замена сайлентблока переднего рычага)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33</w:t>
            </w:r>
          </w:p>
        </w:tc>
        <w:tc>
          <w:tcPr>
            <w:tcW w:w="6064" w:type="dxa"/>
            <w:tcBorders>
              <w:top w:val="nil"/>
              <w:left w:val="nil"/>
              <w:bottom w:val="single" w:sz="4" w:space="0" w:color="auto"/>
              <w:right w:val="single" w:sz="4" w:space="0" w:color="auto"/>
            </w:tcBorders>
            <w:shd w:val="clear" w:color="auto" w:fill="auto"/>
            <w:vAlign w:val="center"/>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Шиналарды орнату жұмыстары (шиналарды ауыстыру) Шиномонтажные работы (переобувка)</w:t>
            </w:r>
          </w:p>
        </w:tc>
        <w:tc>
          <w:tcPr>
            <w:tcW w:w="1975" w:type="dxa"/>
            <w:tcBorders>
              <w:top w:val="nil"/>
              <w:left w:val="nil"/>
              <w:bottom w:val="single" w:sz="4" w:space="0" w:color="auto"/>
              <w:right w:val="single" w:sz="4" w:space="0" w:color="auto"/>
            </w:tcBorders>
            <w:shd w:val="clear" w:color="000000" w:fill="FFFFFF"/>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34</w:t>
            </w:r>
          </w:p>
        </w:tc>
        <w:tc>
          <w:tcPr>
            <w:tcW w:w="6064" w:type="dxa"/>
            <w:tcBorders>
              <w:top w:val="nil"/>
              <w:left w:val="nil"/>
              <w:bottom w:val="single" w:sz="4" w:space="0" w:color="auto"/>
              <w:right w:val="single" w:sz="4" w:space="0" w:color="auto"/>
            </w:tcBorders>
            <w:shd w:val="clear" w:color="auto" w:fill="auto"/>
            <w:vAlign w:val="center"/>
          </w:tcPr>
          <w:p w:rsidR="00B60A9F" w:rsidRPr="000B5CC2" w:rsidRDefault="00B60A9F" w:rsidP="005E7094">
            <w:pPr>
              <w:spacing w:after="0"/>
              <w:rPr>
                <w:rFonts w:ascii="Times New Roman" w:hAnsi="Times New Roman" w:cs="Times New Roman"/>
                <w:sz w:val="20"/>
                <w:szCs w:val="20"/>
                <w:lang w:val="kk-KZ" w:eastAsia="ru-RU"/>
              </w:rPr>
            </w:pPr>
            <w:r w:rsidRPr="00770EAA">
              <w:rPr>
                <w:rFonts w:ascii="Times New Roman" w:hAnsi="Times New Roman" w:cs="Times New Roman"/>
                <w:lang w:val="kk-KZ"/>
              </w:rPr>
              <w:t>Салонды химиялық тазалау</w:t>
            </w:r>
          </w:p>
        </w:tc>
        <w:tc>
          <w:tcPr>
            <w:tcW w:w="1975" w:type="dxa"/>
            <w:tcBorders>
              <w:top w:val="nil"/>
              <w:left w:val="nil"/>
              <w:bottom w:val="single" w:sz="4" w:space="0" w:color="auto"/>
              <w:right w:val="single" w:sz="4" w:space="0" w:color="auto"/>
            </w:tcBorders>
            <w:shd w:val="clear" w:color="000000" w:fill="FFFFFF"/>
          </w:tcPr>
          <w:p w:rsidR="00B60A9F" w:rsidRPr="000B5CC2" w:rsidRDefault="00B60A9F" w:rsidP="005E7094">
            <w:pPr>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tcPr>
          <w:p w:rsidR="00B60A9F" w:rsidRPr="000B5CC2" w:rsidRDefault="00B60A9F" w:rsidP="005E7094">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w:t>
            </w:r>
          </w:p>
        </w:tc>
      </w:tr>
      <w:tr w:rsidR="00B60A9F" w:rsidRPr="000B5CC2" w:rsidTr="005E7094">
        <w:trPr>
          <w:trHeight w:val="339"/>
        </w:trPr>
        <w:tc>
          <w:tcPr>
            <w:tcW w:w="10337" w:type="dxa"/>
            <w:gridSpan w:val="4"/>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88147C">
            <w:pPr>
              <w:spacing w:after="0"/>
              <w:rPr>
                <w:rFonts w:ascii="Times New Roman" w:hAnsi="Times New Roman" w:cs="Times New Roman"/>
                <w:b/>
                <w:sz w:val="20"/>
                <w:szCs w:val="20"/>
                <w:lang w:val="kk-KZ" w:eastAsia="ru-RU"/>
              </w:rPr>
            </w:pPr>
            <w:r w:rsidRPr="000B5CC2">
              <w:rPr>
                <w:rFonts w:ascii="Times New Roman" w:hAnsi="Times New Roman" w:cs="Times New Roman"/>
                <w:b/>
                <w:sz w:val="20"/>
                <w:szCs w:val="20"/>
                <w:lang w:val="kk-KZ" w:eastAsia="ru-RU"/>
              </w:rPr>
              <w:t>на а/м  Kia К5:</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c>
          <w:tcPr>
            <w:tcW w:w="6064" w:type="dxa"/>
            <w:tcBorders>
              <w:top w:val="nil"/>
              <w:left w:val="nil"/>
              <w:bottom w:val="single" w:sz="4" w:space="0" w:color="auto"/>
              <w:right w:val="single" w:sz="4" w:space="0" w:color="auto"/>
            </w:tcBorders>
            <w:shd w:val="clear" w:color="auto" w:fill="auto"/>
            <w:vAlign w:val="center"/>
            <w:hideMark/>
          </w:tcPr>
          <w:p w:rsidR="00B60A9F" w:rsidRPr="002A183C" w:rsidRDefault="00B60A9F" w:rsidP="00442F47">
            <w:pPr>
              <w:rPr>
                <w:rFonts w:ascii="Times New Roman" w:hAnsi="Times New Roman" w:cs="Times New Roman"/>
                <w:bCs/>
                <w:color w:val="000000"/>
              </w:rPr>
            </w:pPr>
            <w:r w:rsidRPr="002A183C">
              <w:rPr>
                <w:rFonts w:ascii="Times New Roman" w:hAnsi="Times New Roman" w:cs="Times New Roman"/>
                <w:bCs/>
                <w:color w:val="000000"/>
                <w:lang w:val="kk-KZ"/>
              </w:rPr>
              <w:t>ІЖҚ д</w:t>
            </w:r>
            <w:proofErr w:type="spellStart"/>
            <w:r w:rsidRPr="002A183C">
              <w:rPr>
                <w:rFonts w:ascii="Times New Roman" w:hAnsi="Times New Roman" w:cs="Times New Roman"/>
                <w:bCs/>
                <w:color w:val="000000"/>
              </w:rPr>
              <w:t>иагностика</w:t>
            </w:r>
            <w:proofErr w:type="spellEnd"/>
            <w:r w:rsidRPr="002A183C">
              <w:rPr>
                <w:rFonts w:ascii="Times New Roman" w:hAnsi="Times New Roman" w:cs="Times New Roman"/>
                <w:bCs/>
                <w:color w:val="000000"/>
                <w:lang w:val="kk-KZ"/>
              </w:rPr>
              <w:t>сы</w:t>
            </w:r>
          </w:p>
        </w:tc>
        <w:tc>
          <w:tcPr>
            <w:tcW w:w="1975"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c>
          <w:tcPr>
            <w:tcW w:w="6064" w:type="dxa"/>
            <w:tcBorders>
              <w:top w:val="nil"/>
              <w:left w:val="nil"/>
              <w:bottom w:val="single" w:sz="4" w:space="0" w:color="auto"/>
              <w:right w:val="single" w:sz="4" w:space="0" w:color="auto"/>
            </w:tcBorders>
            <w:shd w:val="clear" w:color="auto" w:fill="auto"/>
            <w:vAlign w:val="center"/>
          </w:tcPr>
          <w:p w:rsidR="00B60A9F" w:rsidRPr="002A183C" w:rsidRDefault="00B60A9F" w:rsidP="00442F47">
            <w:pPr>
              <w:rPr>
                <w:rFonts w:ascii="Times New Roman" w:hAnsi="Times New Roman" w:cs="Times New Roman"/>
                <w:bCs/>
                <w:color w:val="000000"/>
              </w:rPr>
            </w:pPr>
            <w:r w:rsidRPr="002A183C">
              <w:rPr>
                <w:rFonts w:ascii="Times New Roman" w:hAnsi="Times New Roman" w:cs="Times New Roman"/>
                <w:bCs/>
                <w:color w:val="000000"/>
                <w:lang w:val="kk-KZ"/>
              </w:rPr>
              <w:t>Жүрісінің д</w:t>
            </w:r>
            <w:proofErr w:type="spellStart"/>
            <w:r w:rsidRPr="002A183C">
              <w:rPr>
                <w:rFonts w:ascii="Times New Roman" w:hAnsi="Times New Roman" w:cs="Times New Roman"/>
                <w:bCs/>
                <w:color w:val="000000"/>
              </w:rPr>
              <w:t>иагностика</w:t>
            </w:r>
            <w:proofErr w:type="spellEnd"/>
            <w:r w:rsidRPr="002A183C">
              <w:rPr>
                <w:rFonts w:ascii="Times New Roman" w:hAnsi="Times New Roman" w:cs="Times New Roman"/>
                <w:bCs/>
                <w:color w:val="000000"/>
                <w:lang w:val="kk-KZ"/>
              </w:rPr>
              <w:t>сы</w:t>
            </w:r>
          </w:p>
        </w:tc>
        <w:tc>
          <w:tcPr>
            <w:tcW w:w="1975"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w:t>
            </w:r>
          </w:p>
        </w:tc>
        <w:tc>
          <w:tcPr>
            <w:tcW w:w="6064"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Қозғалтқыш майын ауыстыру</w:t>
            </w:r>
          </w:p>
        </w:tc>
        <w:tc>
          <w:tcPr>
            <w:tcW w:w="1975"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4</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Ауа сүзгісін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5</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Кабиналық сүзгіні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6</w:t>
            </w:r>
          </w:p>
        </w:tc>
        <w:tc>
          <w:tcPr>
            <w:tcW w:w="6064" w:type="dxa"/>
            <w:tcBorders>
              <w:top w:val="nil"/>
              <w:left w:val="nil"/>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Май сүзгісін ауыстыру</w:t>
            </w:r>
          </w:p>
        </w:tc>
        <w:tc>
          <w:tcPr>
            <w:tcW w:w="1975" w:type="dxa"/>
            <w:tcBorders>
              <w:top w:val="nil"/>
              <w:left w:val="nil"/>
              <w:bottom w:val="single" w:sz="4" w:space="0" w:color="auto"/>
              <w:right w:val="single" w:sz="4" w:space="0" w:color="auto"/>
            </w:tcBorders>
            <w:shd w:val="clear" w:color="auto" w:fill="auto"/>
            <w:noWrap/>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7</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Іштен жану қозғалтқышының жұмысын толықтыруға арналған май</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8</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 xml:space="preserve">Шамдарды ауыстыру (свечи зажигания) </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9</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Жанармай сүзгісін ауыстыру (Замена топливного фильтра)</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10</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Тежегіш сұйықтықты ауыстыру (Замена тормозной жидкости)</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11</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Антифризді салқындату жүйесін, салқындату радиаторын және жылытқыштың радиаторын жуу арқылы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12</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Автоматты беріліс қорабының майын ауыстыру (Замена масла в АКПП)</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13</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Дөңгелектің геометриялық жұмысы (Геометрия колес)</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14</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Шассиді диагностикалау (Диагностика ходовой части)</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21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15</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Қозғалтқышты диагностикалау (Диагностика двигателя)</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16</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Компьютерлік диагностика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17</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Кондиционерге фреон ауыстыру</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18</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Жанармай жүйесін шаю (Промывка топливной системы)</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19</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Дроссель клапанын тазалау</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20</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Алынған ифорсункаларды тазалау (Промывка форсунок снятых)</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21</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Форсункаларды алу және орнату</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22</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Алдыңғы тежегіш колодкаларды ауыстыру (1 жиынтық)</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23</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Артқы тежегіш төсемдерін ауыстыру (1 жиынтық)</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24</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Гранатаның шаңқорғағышын ауыстыру (1 дана) Замена пыльника гранаты (1шт)</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lastRenderedPageBreak/>
              <w:t>25</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Гранаталарды ауыстыру (1шт)</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26</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Подшипникті ауыстыру (1 дана) (Замена подшипника ступицы)</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27</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Тұрақтандырғыш төлкесін ауыстыру (1 дана)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28</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Тұрақтандырғыш штангасын ауыстыру (1 дана) (Замена стойки стабилизатора)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252"/>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29</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Концентраторды ауыстыру (замена ступицы)</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30</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 xml:space="preserve">Руль тягасын ауыстыру (1 дана) </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31</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Руль ұшын ауыстыру (1 дана)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32</w:t>
            </w:r>
          </w:p>
        </w:tc>
        <w:tc>
          <w:tcPr>
            <w:tcW w:w="6064"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Алдыңғы тұтқаның дыбыссыз блогын ауыстыру (1 дана) (Замена сайлентблока переднего рычага)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33</w:t>
            </w:r>
          </w:p>
        </w:tc>
        <w:tc>
          <w:tcPr>
            <w:tcW w:w="6064" w:type="dxa"/>
            <w:tcBorders>
              <w:top w:val="nil"/>
              <w:left w:val="nil"/>
              <w:bottom w:val="single" w:sz="4" w:space="0" w:color="auto"/>
              <w:right w:val="single" w:sz="4" w:space="0" w:color="auto"/>
            </w:tcBorders>
            <w:shd w:val="clear" w:color="auto" w:fill="auto"/>
            <w:vAlign w:val="center"/>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Шиналарды орнату жұмыстары (шиналарды ауыстыру) Шиномонтажные работы (переобувка)</w:t>
            </w:r>
          </w:p>
        </w:tc>
        <w:tc>
          <w:tcPr>
            <w:tcW w:w="1975" w:type="dxa"/>
            <w:tcBorders>
              <w:top w:val="nil"/>
              <w:left w:val="nil"/>
              <w:bottom w:val="single" w:sz="4" w:space="0" w:color="auto"/>
              <w:right w:val="single" w:sz="4" w:space="0" w:color="auto"/>
            </w:tcBorders>
            <w:shd w:val="clear" w:color="000000" w:fill="FFFFFF"/>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34</w:t>
            </w:r>
          </w:p>
        </w:tc>
        <w:tc>
          <w:tcPr>
            <w:tcW w:w="6064" w:type="dxa"/>
            <w:tcBorders>
              <w:top w:val="nil"/>
              <w:left w:val="nil"/>
              <w:bottom w:val="single" w:sz="4" w:space="0" w:color="auto"/>
              <w:right w:val="single" w:sz="4" w:space="0" w:color="auto"/>
            </w:tcBorders>
            <w:shd w:val="clear" w:color="auto" w:fill="auto"/>
            <w:vAlign w:val="center"/>
          </w:tcPr>
          <w:p w:rsidR="00B60A9F" w:rsidRPr="000B5CC2" w:rsidRDefault="00B60A9F" w:rsidP="005E7094">
            <w:pPr>
              <w:spacing w:after="0"/>
              <w:rPr>
                <w:rFonts w:ascii="Times New Roman" w:hAnsi="Times New Roman" w:cs="Times New Roman"/>
                <w:sz w:val="20"/>
                <w:szCs w:val="20"/>
                <w:lang w:val="kk-KZ" w:eastAsia="ru-RU"/>
              </w:rPr>
            </w:pPr>
            <w:r w:rsidRPr="00770EAA">
              <w:rPr>
                <w:rFonts w:ascii="Times New Roman" w:hAnsi="Times New Roman" w:cs="Times New Roman"/>
                <w:lang w:val="kk-KZ"/>
              </w:rPr>
              <w:t>Салонды химиялық тазалау</w:t>
            </w:r>
          </w:p>
        </w:tc>
        <w:tc>
          <w:tcPr>
            <w:tcW w:w="1975" w:type="dxa"/>
            <w:tcBorders>
              <w:top w:val="nil"/>
              <w:left w:val="nil"/>
              <w:bottom w:val="single" w:sz="4" w:space="0" w:color="auto"/>
              <w:right w:val="single" w:sz="4" w:space="0" w:color="auto"/>
            </w:tcBorders>
            <w:shd w:val="clear" w:color="000000" w:fill="FFFFFF"/>
          </w:tcPr>
          <w:p w:rsidR="00B60A9F" w:rsidRPr="000B5CC2" w:rsidRDefault="00B60A9F" w:rsidP="005E7094">
            <w:pPr>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tcPr>
          <w:p w:rsidR="00B60A9F" w:rsidRPr="000B5CC2" w:rsidRDefault="00B60A9F" w:rsidP="005E7094">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w:t>
            </w:r>
          </w:p>
        </w:tc>
      </w:tr>
      <w:tr w:rsidR="00B60A9F" w:rsidRPr="000B5CC2" w:rsidTr="005E7094">
        <w:trPr>
          <w:trHeight w:val="339"/>
        </w:trPr>
        <w:tc>
          <w:tcPr>
            <w:tcW w:w="10337" w:type="dxa"/>
            <w:gridSpan w:val="4"/>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88147C">
            <w:pPr>
              <w:spacing w:after="0"/>
              <w:rPr>
                <w:rFonts w:ascii="Times New Roman" w:hAnsi="Times New Roman" w:cs="Times New Roman"/>
                <w:b/>
                <w:sz w:val="20"/>
                <w:szCs w:val="20"/>
                <w:lang w:val="kk-KZ" w:eastAsia="ru-RU"/>
              </w:rPr>
            </w:pPr>
            <w:r w:rsidRPr="000B5CC2">
              <w:rPr>
                <w:rFonts w:ascii="Times New Roman" w:hAnsi="Times New Roman" w:cs="Times New Roman"/>
                <w:b/>
                <w:sz w:val="20"/>
                <w:szCs w:val="20"/>
                <w:lang w:val="kk-KZ" w:eastAsia="ru-RU"/>
              </w:rPr>
              <w:t>на а/м   Toyota Sequoia :</w:t>
            </w:r>
          </w:p>
        </w:tc>
      </w:tr>
      <w:tr w:rsidR="00B60A9F" w:rsidRPr="000B5CC2" w:rsidTr="00442F47">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c>
          <w:tcPr>
            <w:tcW w:w="6064" w:type="dxa"/>
            <w:tcBorders>
              <w:top w:val="nil"/>
              <w:left w:val="nil"/>
              <w:bottom w:val="single" w:sz="4" w:space="0" w:color="auto"/>
              <w:right w:val="single" w:sz="4" w:space="0" w:color="auto"/>
            </w:tcBorders>
            <w:shd w:val="clear" w:color="auto" w:fill="auto"/>
            <w:vAlign w:val="center"/>
          </w:tcPr>
          <w:p w:rsidR="00B60A9F" w:rsidRPr="002A183C" w:rsidRDefault="00B60A9F" w:rsidP="00442F47">
            <w:pPr>
              <w:rPr>
                <w:rFonts w:ascii="Times New Roman" w:hAnsi="Times New Roman" w:cs="Times New Roman"/>
                <w:bCs/>
                <w:color w:val="000000"/>
              </w:rPr>
            </w:pPr>
            <w:r w:rsidRPr="002A183C">
              <w:rPr>
                <w:rFonts w:ascii="Times New Roman" w:hAnsi="Times New Roman" w:cs="Times New Roman"/>
                <w:bCs/>
                <w:color w:val="000000"/>
                <w:lang w:val="kk-KZ"/>
              </w:rPr>
              <w:t>ІЖҚ д</w:t>
            </w:r>
            <w:proofErr w:type="spellStart"/>
            <w:r w:rsidRPr="002A183C">
              <w:rPr>
                <w:rFonts w:ascii="Times New Roman" w:hAnsi="Times New Roman" w:cs="Times New Roman"/>
                <w:bCs/>
                <w:color w:val="000000"/>
              </w:rPr>
              <w:t>иагностика</w:t>
            </w:r>
            <w:proofErr w:type="spellEnd"/>
            <w:r w:rsidRPr="002A183C">
              <w:rPr>
                <w:rFonts w:ascii="Times New Roman" w:hAnsi="Times New Roman" w:cs="Times New Roman"/>
                <w:bCs/>
                <w:color w:val="000000"/>
                <w:lang w:val="kk-KZ"/>
              </w:rPr>
              <w:t>сы</w:t>
            </w:r>
          </w:p>
        </w:tc>
        <w:tc>
          <w:tcPr>
            <w:tcW w:w="1975"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B60A9F" w:rsidRPr="000B5CC2" w:rsidTr="00442F47">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c>
          <w:tcPr>
            <w:tcW w:w="6064" w:type="dxa"/>
            <w:tcBorders>
              <w:top w:val="nil"/>
              <w:left w:val="nil"/>
              <w:bottom w:val="single" w:sz="4" w:space="0" w:color="auto"/>
              <w:right w:val="single" w:sz="4" w:space="0" w:color="auto"/>
            </w:tcBorders>
            <w:shd w:val="clear" w:color="auto" w:fill="auto"/>
            <w:vAlign w:val="center"/>
          </w:tcPr>
          <w:p w:rsidR="00B60A9F" w:rsidRPr="002A183C" w:rsidRDefault="00B60A9F" w:rsidP="00442F47">
            <w:pPr>
              <w:rPr>
                <w:rFonts w:ascii="Times New Roman" w:hAnsi="Times New Roman" w:cs="Times New Roman"/>
                <w:bCs/>
                <w:color w:val="000000"/>
              </w:rPr>
            </w:pPr>
            <w:r w:rsidRPr="002A183C">
              <w:rPr>
                <w:rFonts w:ascii="Times New Roman" w:hAnsi="Times New Roman" w:cs="Times New Roman"/>
                <w:bCs/>
                <w:color w:val="000000"/>
                <w:lang w:val="kk-KZ"/>
              </w:rPr>
              <w:t>Жүрісінің д</w:t>
            </w:r>
            <w:proofErr w:type="spellStart"/>
            <w:r w:rsidRPr="002A183C">
              <w:rPr>
                <w:rFonts w:ascii="Times New Roman" w:hAnsi="Times New Roman" w:cs="Times New Roman"/>
                <w:bCs/>
                <w:color w:val="000000"/>
              </w:rPr>
              <w:t>иагностика</w:t>
            </w:r>
            <w:proofErr w:type="spellEnd"/>
            <w:r w:rsidRPr="002A183C">
              <w:rPr>
                <w:rFonts w:ascii="Times New Roman" w:hAnsi="Times New Roman" w:cs="Times New Roman"/>
                <w:bCs/>
                <w:color w:val="000000"/>
                <w:lang w:val="kk-KZ"/>
              </w:rPr>
              <w:t>сы</w:t>
            </w:r>
          </w:p>
        </w:tc>
        <w:tc>
          <w:tcPr>
            <w:tcW w:w="1975"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w:t>
            </w:r>
          </w:p>
        </w:tc>
        <w:tc>
          <w:tcPr>
            <w:tcW w:w="6064" w:type="dxa"/>
            <w:tcBorders>
              <w:top w:val="nil"/>
              <w:left w:val="nil"/>
              <w:bottom w:val="single" w:sz="4" w:space="0" w:color="auto"/>
              <w:right w:val="single" w:sz="4" w:space="0" w:color="auto"/>
            </w:tcBorders>
            <w:shd w:val="clear" w:color="auto" w:fill="auto"/>
          </w:tcPr>
          <w:p w:rsidR="00B60A9F" w:rsidRPr="000B5CC2" w:rsidRDefault="00B60A9F" w:rsidP="00442F47">
            <w:pPr>
              <w:rPr>
                <w:rFonts w:ascii="Times New Roman" w:hAnsi="Times New Roman" w:cs="Times New Roman"/>
                <w:lang w:val="kk-KZ"/>
              </w:rPr>
            </w:pPr>
            <w:r w:rsidRPr="000B5CC2">
              <w:rPr>
                <w:rFonts w:ascii="Times New Roman" w:hAnsi="Times New Roman" w:cs="Times New Roman"/>
                <w:lang w:val="kk-KZ"/>
              </w:rPr>
              <w:t>Қозғалтқыш майын ауыстыру</w:t>
            </w:r>
          </w:p>
        </w:tc>
        <w:tc>
          <w:tcPr>
            <w:tcW w:w="1975" w:type="dxa"/>
            <w:tcBorders>
              <w:top w:val="nil"/>
              <w:left w:val="nil"/>
              <w:bottom w:val="single" w:sz="4" w:space="0" w:color="auto"/>
              <w:right w:val="single" w:sz="4" w:space="0" w:color="auto"/>
            </w:tcBorders>
            <w:shd w:val="clear" w:color="auto" w:fill="auto"/>
          </w:tcPr>
          <w:p w:rsidR="00B60A9F" w:rsidRPr="000B5CC2" w:rsidRDefault="00B60A9F" w:rsidP="00442F47">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tcPr>
          <w:p w:rsidR="00B60A9F" w:rsidRPr="000B5CC2" w:rsidRDefault="00B60A9F" w:rsidP="00442F47">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4</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Ауа сүзгісін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5</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Кабинаның сүзгісін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6</w:t>
            </w:r>
          </w:p>
        </w:tc>
        <w:tc>
          <w:tcPr>
            <w:tcW w:w="6064" w:type="dxa"/>
            <w:tcBorders>
              <w:top w:val="nil"/>
              <w:left w:val="nil"/>
              <w:bottom w:val="single" w:sz="4" w:space="0" w:color="auto"/>
              <w:right w:val="single" w:sz="4" w:space="0" w:color="auto"/>
            </w:tcBorders>
            <w:shd w:val="clear" w:color="auto" w:fill="auto"/>
            <w:noWrap/>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Май сүзгісін ауыстыру</w:t>
            </w:r>
          </w:p>
        </w:tc>
        <w:tc>
          <w:tcPr>
            <w:tcW w:w="1975" w:type="dxa"/>
            <w:tcBorders>
              <w:top w:val="nil"/>
              <w:left w:val="nil"/>
              <w:bottom w:val="single" w:sz="4" w:space="0" w:color="auto"/>
              <w:right w:val="single" w:sz="4" w:space="0" w:color="auto"/>
            </w:tcBorders>
            <w:shd w:val="clear" w:color="auto" w:fill="auto"/>
            <w:noWrap/>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7</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Іштен жанатын қозғалтқыштарды толтыруға арналған май</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8</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Шамды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9</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Сыртқы отын сүзгісін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10</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Тежегіш сұйықтықты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11</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Антифризді салқындату жүйесін, салқындату радиаторын және жылытқыштың радиаторын жуу арқылы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12</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Автоматты беріліс қорабының майын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13</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Тасымалдау қорабындағы майды ауыстыру</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14</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Артқы осьтің беріліс қорабындағы майды ауыстыру</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290"/>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15</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Алдыңғы осьтің беріліс қорабындағы майды ауыстыру</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16</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Дөңгелектің геометриясы</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17</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Шасси диагностикасы</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18</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Қозғалтқыштың диагностикасы</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19</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Компьютерлік диагностика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20</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Кондиционерді фреонмен толтыру</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21</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Жанармай жүйесін шаю</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22</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Дроссель клапанын тазалау</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23</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Алынған инжекторларды тазалау</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24</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Инжекторларды алу және орнату</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lastRenderedPageBreak/>
              <w:t>25</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Алдыңғы тежегіш төсемдерін ауыстыру (1 жиынтық)</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26</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Артқы тежегіш төсемдерін ауыстыру (1 жиынтық)</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27</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Түйіндемені ауыстыру (1 дана)</w:t>
            </w:r>
            <w:r w:rsidRPr="000B5CC2">
              <w:rPr>
                <w:rFonts w:ascii="Times New Roman" w:hAnsi="Times New Roman" w:cs="Times New Roman"/>
                <w:sz w:val="20"/>
                <w:szCs w:val="20"/>
                <w:lang w:val="kk-KZ" w:eastAsia="ru-RU"/>
              </w:rPr>
              <w:t xml:space="preserve"> (Замена пыльника гранаты)</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28</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Ауыстырылатын граната (1 дана)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29</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Подшипникті ауыстыру (1 дана)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30</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Тұрақтандырғыш төлкесін ауыстыру (1 дана)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31</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Тұрақтандырғыш жолағын ауыстыру (1 дана)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32</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Руль штангасын ауыстыру (1 дана)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33</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Руль ұшын ауыстыру (1 дана)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34</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Шарлы қосылысты ауыстыру (1 дана)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35</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Алдыңғы тұтқаның дыбыссыз блогын ауыстыру (1 дана)</w:t>
            </w:r>
          </w:p>
        </w:tc>
        <w:tc>
          <w:tcPr>
            <w:tcW w:w="1975" w:type="dxa"/>
            <w:tcBorders>
              <w:top w:val="nil"/>
              <w:left w:val="nil"/>
              <w:bottom w:val="single" w:sz="4" w:space="0" w:color="auto"/>
              <w:right w:val="single" w:sz="4" w:space="0" w:color="auto"/>
            </w:tcBorders>
            <w:shd w:val="clear" w:color="000000" w:fill="FFFFFF"/>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Pr="000B5CC2"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36</w:t>
            </w:r>
          </w:p>
        </w:tc>
        <w:tc>
          <w:tcPr>
            <w:tcW w:w="6064" w:type="dxa"/>
            <w:tcBorders>
              <w:top w:val="nil"/>
              <w:left w:val="nil"/>
              <w:bottom w:val="single" w:sz="4" w:space="0" w:color="auto"/>
              <w:right w:val="single" w:sz="4" w:space="0" w:color="auto"/>
            </w:tcBorders>
            <w:shd w:val="clear" w:color="auto" w:fill="auto"/>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Шиналарды орнату жұмыстары (шиналарды ауыстыру)</w:t>
            </w:r>
          </w:p>
        </w:tc>
        <w:tc>
          <w:tcPr>
            <w:tcW w:w="1975" w:type="dxa"/>
            <w:tcBorders>
              <w:top w:val="nil"/>
              <w:left w:val="nil"/>
              <w:bottom w:val="single" w:sz="4" w:space="0" w:color="auto"/>
              <w:right w:val="single" w:sz="4" w:space="0" w:color="auto"/>
            </w:tcBorders>
            <w:shd w:val="clear" w:color="000000" w:fill="FFFFFF"/>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Default="00B60A9F"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37</w:t>
            </w:r>
          </w:p>
        </w:tc>
        <w:tc>
          <w:tcPr>
            <w:tcW w:w="6064" w:type="dxa"/>
            <w:tcBorders>
              <w:top w:val="nil"/>
              <w:left w:val="nil"/>
              <w:bottom w:val="single" w:sz="4" w:space="0" w:color="auto"/>
              <w:right w:val="single" w:sz="4" w:space="0" w:color="auto"/>
            </w:tcBorders>
            <w:shd w:val="clear" w:color="auto" w:fill="auto"/>
          </w:tcPr>
          <w:p w:rsidR="00B60A9F" w:rsidRPr="000B5CC2" w:rsidRDefault="00B60A9F" w:rsidP="005E7094">
            <w:pPr>
              <w:rPr>
                <w:rFonts w:ascii="Times New Roman" w:hAnsi="Times New Roman" w:cs="Times New Roman"/>
                <w:lang w:val="kk-KZ"/>
              </w:rPr>
            </w:pPr>
            <w:r w:rsidRPr="00770EAA">
              <w:rPr>
                <w:rFonts w:ascii="Times New Roman" w:hAnsi="Times New Roman" w:cs="Times New Roman"/>
                <w:lang w:val="kk-KZ"/>
              </w:rPr>
              <w:t>Салонды химиялық тазалау</w:t>
            </w:r>
          </w:p>
        </w:tc>
        <w:tc>
          <w:tcPr>
            <w:tcW w:w="1975" w:type="dxa"/>
            <w:tcBorders>
              <w:top w:val="nil"/>
              <w:left w:val="nil"/>
              <w:bottom w:val="single" w:sz="4" w:space="0" w:color="auto"/>
              <w:right w:val="single" w:sz="4" w:space="0" w:color="auto"/>
            </w:tcBorders>
            <w:shd w:val="clear" w:color="000000" w:fill="FFFFFF"/>
          </w:tcPr>
          <w:p w:rsidR="00B60A9F" w:rsidRPr="000B5CC2" w:rsidRDefault="00B60A9F" w:rsidP="00442F47">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000000" w:fill="FFFFFF"/>
            <w:vAlign w:val="center"/>
          </w:tcPr>
          <w:p w:rsidR="00B60A9F" w:rsidRPr="000B5CC2" w:rsidRDefault="00B60A9F" w:rsidP="005E7094">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w:t>
            </w:r>
          </w:p>
        </w:tc>
      </w:tr>
      <w:tr w:rsidR="00B60A9F" w:rsidRPr="000B5CC2" w:rsidTr="005E7094">
        <w:trPr>
          <w:trHeight w:val="339"/>
        </w:trPr>
        <w:tc>
          <w:tcPr>
            <w:tcW w:w="10337" w:type="dxa"/>
            <w:gridSpan w:val="4"/>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88147C">
            <w:pPr>
              <w:spacing w:after="0"/>
              <w:rPr>
                <w:rFonts w:ascii="Times New Roman" w:hAnsi="Times New Roman" w:cs="Times New Roman"/>
                <w:b/>
                <w:sz w:val="20"/>
                <w:szCs w:val="20"/>
                <w:lang w:val="kk-KZ" w:eastAsia="ru-RU"/>
              </w:rPr>
            </w:pPr>
            <w:r w:rsidRPr="000B5CC2">
              <w:rPr>
                <w:rFonts w:ascii="Times New Roman" w:hAnsi="Times New Roman" w:cs="Times New Roman"/>
                <w:b/>
                <w:sz w:val="20"/>
                <w:szCs w:val="20"/>
                <w:lang w:val="kk-KZ" w:eastAsia="ru-RU"/>
              </w:rPr>
              <w:t>на а/м Газель :</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Қозғалтқыш майын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Ауа сүзгісін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3</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Май сүзгісін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4</w:t>
            </w:r>
          </w:p>
        </w:tc>
        <w:tc>
          <w:tcPr>
            <w:tcW w:w="6064" w:type="dxa"/>
            <w:tcBorders>
              <w:top w:val="nil"/>
              <w:left w:val="nil"/>
              <w:bottom w:val="single" w:sz="4" w:space="0" w:color="auto"/>
              <w:right w:val="single" w:sz="4" w:space="0" w:color="auto"/>
            </w:tcBorders>
            <w:shd w:val="clear" w:color="auto" w:fill="auto"/>
            <w:noWrap/>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Іштен жанатын қозғалтқыштарды толтыруға арналған май</w:t>
            </w:r>
          </w:p>
        </w:tc>
        <w:tc>
          <w:tcPr>
            <w:tcW w:w="1975" w:type="dxa"/>
            <w:tcBorders>
              <w:top w:val="nil"/>
              <w:left w:val="nil"/>
              <w:bottom w:val="single" w:sz="4" w:space="0" w:color="auto"/>
              <w:right w:val="single" w:sz="4" w:space="0" w:color="auto"/>
            </w:tcBorders>
            <w:shd w:val="clear" w:color="auto" w:fill="auto"/>
            <w:noWrap/>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5</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Шамды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6</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Жанармай сүзгісін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7</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Тежегіш сұйықтықты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8</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Антифризді салқындату жүйесін, салқындату радиаторын және жылытқыштың радиаторын жуу арқылы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9</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Беріліс қорабының майын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10</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Жанармай сорғысын резервуардағы C&amp;U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11</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Генераторды жөндеу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12</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Стартерді жөндеу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0"/>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13</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Амортизаторды ауыстыру (1 дана)</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14</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Жетек белдігін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15</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Сковорниттің 1 жағын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16</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Руль түйінін ауыстыру (1 дана)</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17</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Салқындату радиаторын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18</w:t>
            </w:r>
          </w:p>
        </w:tc>
        <w:tc>
          <w:tcPr>
            <w:tcW w:w="6064" w:type="dxa"/>
            <w:tcBorders>
              <w:top w:val="nil"/>
              <w:left w:val="nil"/>
              <w:bottom w:val="single" w:sz="4" w:space="0" w:color="auto"/>
              <w:right w:val="single" w:sz="4" w:space="0" w:color="auto"/>
            </w:tcBorders>
            <w:shd w:val="clear" w:color="auto" w:fill="auto"/>
            <w:hideMark/>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Жылыту радиаторын ауыстыру</w:t>
            </w:r>
          </w:p>
        </w:tc>
        <w:tc>
          <w:tcPr>
            <w:tcW w:w="1975" w:type="dxa"/>
            <w:tcBorders>
              <w:top w:val="nil"/>
              <w:left w:val="nil"/>
              <w:bottom w:val="single" w:sz="4" w:space="0" w:color="auto"/>
              <w:right w:val="single" w:sz="4" w:space="0" w:color="auto"/>
            </w:tcBorders>
            <w:shd w:val="clear" w:color="auto" w:fill="auto"/>
            <w:hideMark/>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hideMark/>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w:t>
            </w:r>
          </w:p>
        </w:tc>
      </w:tr>
      <w:tr w:rsidR="00B60A9F" w:rsidRPr="000B5CC2" w:rsidTr="005E7094">
        <w:trPr>
          <w:trHeight w:val="339"/>
        </w:trPr>
        <w:tc>
          <w:tcPr>
            <w:tcW w:w="791" w:type="dxa"/>
            <w:tcBorders>
              <w:top w:val="nil"/>
              <w:left w:val="single" w:sz="4" w:space="0" w:color="auto"/>
              <w:bottom w:val="single" w:sz="4" w:space="0" w:color="auto"/>
              <w:right w:val="single" w:sz="4" w:space="0" w:color="auto"/>
            </w:tcBorders>
            <w:shd w:val="clear" w:color="auto" w:fill="auto"/>
            <w:noWrap/>
            <w:vAlign w:val="center"/>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19</w:t>
            </w:r>
          </w:p>
        </w:tc>
        <w:tc>
          <w:tcPr>
            <w:tcW w:w="6064" w:type="dxa"/>
            <w:tcBorders>
              <w:top w:val="nil"/>
              <w:left w:val="nil"/>
              <w:bottom w:val="single" w:sz="4" w:space="0" w:color="auto"/>
              <w:right w:val="single" w:sz="4" w:space="0" w:color="auto"/>
            </w:tcBorders>
            <w:shd w:val="clear" w:color="auto" w:fill="auto"/>
          </w:tcPr>
          <w:p w:rsidR="00B60A9F" w:rsidRPr="000B5CC2" w:rsidRDefault="00B60A9F" w:rsidP="005E7094">
            <w:pPr>
              <w:rPr>
                <w:rFonts w:ascii="Times New Roman" w:hAnsi="Times New Roman" w:cs="Times New Roman"/>
                <w:lang w:val="kk-KZ"/>
              </w:rPr>
            </w:pPr>
            <w:r w:rsidRPr="000B5CC2">
              <w:rPr>
                <w:rFonts w:ascii="Times New Roman" w:hAnsi="Times New Roman" w:cs="Times New Roman"/>
                <w:lang w:val="kk-KZ"/>
              </w:rPr>
              <w:t>Шиналарды орнату жұмыстары (шиналарды ауыстыру)</w:t>
            </w:r>
          </w:p>
        </w:tc>
        <w:tc>
          <w:tcPr>
            <w:tcW w:w="1975" w:type="dxa"/>
            <w:tcBorders>
              <w:top w:val="nil"/>
              <w:left w:val="nil"/>
              <w:bottom w:val="single" w:sz="4" w:space="0" w:color="auto"/>
              <w:right w:val="single" w:sz="4" w:space="0" w:color="auto"/>
            </w:tcBorders>
            <w:shd w:val="clear" w:color="auto" w:fill="auto"/>
          </w:tcPr>
          <w:p w:rsidR="00B60A9F" w:rsidRPr="000B5CC2" w:rsidRDefault="00B60A9F" w:rsidP="005E7094">
            <w:pPr>
              <w:rPr>
                <w:lang w:val="kk-KZ"/>
              </w:rPr>
            </w:pPr>
            <w:r w:rsidRPr="000B5CC2">
              <w:rPr>
                <w:rFonts w:ascii="Times New Roman" w:hAnsi="Times New Roman" w:cs="Times New Roman"/>
                <w:sz w:val="20"/>
                <w:szCs w:val="20"/>
                <w:lang w:val="kk-KZ" w:eastAsia="ru-RU"/>
              </w:rPr>
              <w:t>Жұмыс/тауар</w:t>
            </w:r>
          </w:p>
        </w:tc>
        <w:tc>
          <w:tcPr>
            <w:tcW w:w="1507" w:type="dxa"/>
            <w:tcBorders>
              <w:top w:val="nil"/>
              <w:left w:val="nil"/>
              <w:bottom w:val="single" w:sz="4" w:space="0" w:color="auto"/>
              <w:right w:val="single" w:sz="4" w:space="0" w:color="auto"/>
            </w:tcBorders>
            <w:shd w:val="clear" w:color="auto" w:fill="auto"/>
            <w:vAlign w:val="center"/>
          </w:tcPr>
          <w:p w:rsidR="00B60A9F" w:rsidRPr="000B5CC2" w:rsidRDefault="00B60A9F" w:rsidP="005E7094">
            <w:pPr>
              <w:spacing w:after="0"/>
              <w:rPr>
                <w:rFonts w:ascii="Times New Roman" w:hAnsi="Times New Roman" w:cs="Times New Roman"/>
                <w:sz w:val="20"/>
                <w:szCs w:val="20"/>
                <w:lang w:val="kk-KZ" w:eastAsia="ru-RU"/>
              </w:rPr>
            </w:pPr>
            <w:r w:rsidRPr="000B5CC2">
              <w:rPr>
                <w:rFonts w:ascii="Times New Roman" w:hAnsi="Times New Roman" w:cs="Times New Roman"/>
                <w:sz w:val="20"/>
                <w:szCs w:val="20"/>
                <w:lang w:val="kk-KZ" w:eastAsia="ru-RU"/>
              </w:rPr>
              <w:t>2</w:t>
            </w:r>
          </w:p>
        </w:tc>
      </w:tr>
    </w:tbl>
    <w:p w:rsidR="00FC080B" w:rsidRPr="00F15814" w:rsidRDefault="00FC080B" w:rsidP="0074591A">
      <w:pPr>
        <w:spacing w:after="0"/>
        <w:rPr>
          <w:rFonts w:ascii="Times New Roman" w:hAnsi="Times New Roman" w:cs="Times New Roman"/>
          <w:sz w:val="20"/>
          <w:szCs w:val="20"/>
          <w:lang w:val="kk-KZ"/>
        </w:rPr>
      </w:pPr>
    </w:p>
    <w:p w:rsidR="008A078D" w:rsidRDefault="008A078D" w:rsidP="0074591A">
      <w:pPr>
        <w:spacing w:after="0"/>
        <w:rPr>
          <w:rFonts w:ascii="Times New Roman" w:hAnsi="Times New Roman" w:cs="Times New Roman"/>
          <w:sz w:val="20"/>
          <w:szCs w:val="20"/>
          <w:lang w:val="kk-KZ"/>
        </w:rPr>
      </w:pPr>
    </w:p>
    <w:p w:rsidR="00B60A9F" w:rsidRPr="00F15814" w:rsidRDefault="00B60A9F" w:rsidP="0074591A">
      <w:pPr>
        <w:spacing w:after="0"/>
        <w:rPr>
          <w:rFonts w:ascii="Times New Roman" w:hAnsi="Times New Roman" w:cs="Times New Roman"/>
          <w:sz w:val="20"/>
          <w:szCs w:val="20"/>
          <w:lang w:val="kk-KZ"/>
        </w:rPr>
      </w:pPr>
    </w:p>
    <w:p w:rsidR="008A078D" w:rsidRPr="005E7094" w:rsidRDefault="008A078D" w:rsidP="0074591A">
      <w:pPr>
        <w:spacing w:after="0"/>
        <w:rPr>
          <w:rFonts w:ascii="Times New Roman" w:hAnsi="Times New Roman" w:cs="Times New Roman"/>
          <w:i/>
          <w:color w:val="FF0000"/>
          <w:sz w:val="24"/>
          <w:szCs w:val="24"/>
          <w:lang w:val="kk-KZ"/>
        </w:rPr>
      </w:pPr>
      <w:r w:rsidRPr="005E7094">
        <w:rPr>
          <w:rFonts w:ascii="Times New Roman" w:hAnsi="Times New Roman" w:cs="Times New Roman"/>
          <w:i/>
          <w:color w:val="FF0000"/>
          <w:sz w:val="24"/>
          <w:szCs w:val="24"/>
          <w:lang w:val="kk-KZ"/>
        </w:rPr>
        <w:lastRenderedPageBreak/>
        <w:t xml:space="preserve">№1-кестеге ескерту: </w:t>
      </w:r>
    </w:p>
    <w:p w:rsidR="00537D97" w:rsidRPr="005E7094" w:rsidRDefault="00537D97" w:rsidP="0074591A">
      <w:pPr>
        <w:spacing w:after="0"/>
        <w:rPr>
          <w:rFonts w:ascii="Times New Roman" w:hAnsi="Times New Roman" w:cs="Times New Roman"/>
          <w:i/>
          <w:color w:val="FF0000"/>
          <w:sz w:val="24"/>
          <w:szCs w:val="24"/>
          <w:lang w:val="kk-KZ"/>
        </w:rPr>
      </w:pPr>
    </w:p>
    <w:p w:rsidR="008A078D" w:rsidRPr="005E7094" w:rsidRDefault="008A078D" w:rsidP="0074591A">
      <w:pPr>
        <w:spacing w:after="0"/>
        <w:rPr>
          <w:rFonts w:ascii="Times New Roman" w:hAnsi="Times New Roman" w:cs="Times New Roman"/>
          <w:i/>
          <w:color w:val="FF0000"/>
          <w:sz w:val="24"/>
          <w:szCs w:val="24"/>
          <w:lang w:val="kk-KZ"/>
        </w:rPr>
      </w:pPr>
      <w:r w:rsidRPr="005E7094">
        <w:rPr>
          <w:rFonts w:ascii="Times New Roman" w:hAnsi="Times New Roman" w:cs="Times New Roman"/>
          <w:i/>
          <w:color w:val="FF0000"/>
          <w:sz w:val="24"/>
          <w:szCs w:val="24"/>
          <w:lang w:val="kk-KZ"/>
        </w:rPr>
        <w:t xml:space="preserve">* «Сатып алынатын </w:t>
      </w:r>
      <w:r w:rsidR="007F09F2" w:rsidRPr="005E7094">
        <w:rPr>
          <w:rFonts w:ascii="Times New Roman" w:hAnsi="Times New Roman" w:cs="Times New Roman"/>
          <w:i/>
          <w:color w:val="FF0000"/>
          <w:sz w:val="24"/>
          <w:szCs w:val="24"/>
          <w:lang w:val="kk-KZ"/>
        </w:rPr>
        <w:t>жұмыстардың</w:t>
      </w:r>
      <w:r w:rsidRPr="005E7094">
        <w:rPr>
          <w:rFonts w:ascii="Times New Roman" w:hAnsi="Times New Roman" w:cs="Times New Roman"/>
          <w:i/>
          <w:color w:val="FF0000"/>
          <w:sz w:val="24"/>
          <w:szCs w:val="24"/>
          <w:lang w:val="kk-KZ"/>
        </w:rPr>
        <w:t xml:space="preserve"> алдын ала тізбесі» 1-кестесінде көрсетілмеген жұмыс түрлері пайда болған жағдайда </w:t>
      </w:r>
      <w:r w:rsidR="007F09F2" w:rsidRPr="005E7094">
        <w:rPr>
          <w:rFonts w:ascii="Times New Roman" w:hAnsi="Times New Roman" w:cs="Times New Roman"/>
          <w:i/>
          <w:color w:val="FF0000"/>
          <w:sz w:val="24"/>
          <w:szCs w:val="24"/>
          <w:lang w:val="kk-KZ"/>
        </w:rPr>
        <w:t>жұмыстар</w:t>
      </w:r>
      <w:r w:rsidRPr="005E7094">
        <w:rPr>
          <w:rFonts w:ascii="Times New Roman" w:hAnsi="Times New Roman" w:cs="Times New Roman"/>
          <w:i/>
          <w:color w:val="FF0000"/>
          <w:sz w:val="24"/>
          <w:szCs w:val="24"/>
          <w:lang w:val="kk-KZ"/>
        </w:rPr>
        <w:t xml:space="preserve"> кесімді және орындалған жұмыстар фактісі бойынша қабылданатын болады;</w:t>
      </w:r>
    </w:p>
    <w:p w:rsidR="00507D8E" w:rsidRPr="005E7094" w:rsidRDefault="008A078D" w:rsidP="0074591A">
      <w:pPr>
        <w:spacing w:after="0"/>
        <w:rPr>
          <w:rFonts w:ascii="Times New Roman" w:hAnsi="Times New Roman" w:cs="Times New Roman"/>
          <w:bCs/>
          <w:i/>
          <w:color w:val="FF0000"/>
          <w:sz w:val="24"/>
          <w:szCs w:val="24"/>
          <w:lang w:val="kk-KZ"/>
        </w:rPr>
      </w:pPr>
      <w:r w:rsidRPr="005E7094">
        <w:rPr>
          <w:rFonts w:ascii="Times New Roman" w:hAnsi="Times New Roman" w:cs="Times New Roman"/>
          <w:i/>
          <w:color w:val="FF0000"/>
          <w:sz w:val="24"/>
          <w:szCs w:val="24"/>
          <w:lang w:val="kk-KZ"/>
        </w:rPr>
        <w:t>*</w:t>
      </w:r>
      <w:r w:rsidRPr="005E7094">
        <w:rPr>
          <w:rFonts w:ascii="Times New Roman" w:hAnsi="Times New Roman" w:cs="Times New Roman"/>
          <w:bCs/>
          <w:i/>
          <w:color w:val="FF0000"/>
          <w:sz w:val="24"/>
          <w:szCs w:val="24"/>
          <w:lang w:val="kk-KZ"/>
        </w:rPr>
        <w:t xml:space="preserve"> </w:t>
      </w:r>
      <w:r w:rsidR="007F09F2" w:rsidRPr="005E7094">
        <w:rPr>
          <w:rFonts w:ascii="Times New Roman" w:hAnsi="Times New Roman" w:cs="Times New Roman"/>
          <w:bCs/>
          <w:i/>
          <w:color w:val="FF0000"/>
          <w:sz w:val="24"/>
          <w:szCs w:val="24"/>
          <w:lang w:val="kk-KZ"/>
        </w:rPr>
        <w:t>Жұмыстардың</w:t>
      </w:r>
      <w:r w:rsidRPr="005E7094">
        <w:rPr>
          <w:rFonts w:ascii="Times New Roman" w:hAnsi="Times New Roman" w:cs="Times New Roman"/>
          <w:bCs/>
          <w:i/>
          <w:color w:val="FF0000"/>
          <w:sz w:val="24"/>
          <w:szCs w:val="24"/>
          <w:lang w:val="kk-KZ"/>
        </w:rPr>
        <w:t xml:space="preserve"> құнына барлық шығыстар (ауыстыру, жөндеу, диагностика, ілеспе жұмыстар және т. б.) енгізілуі тиіс.</w:t>
      </w:r>
    </w:p>
    <w:p w:rsidR="00A71591" w:rsidRPr="005E7094" w:rsidRDefault="00A71591" w:rsidP="0074591A">
      <w:pPr>
        <w:spacing w:after="0"/>
        <w:rPr>
          <w:rFonts w:ascii="Times New Roman" w:hAnsi="Times New Roman" w:cs="Times New Roman"/>
          <w:bCs/>
          <w:i/>
          <w:color w:val="FF0000"/>
          <w:sz w:val="24"/>
          <w:szCs w:val="24"/>
          <w:lang w:val="kk-KZ"/>
        </w:rPr>
      </w:pPr>
    </w:p>
    <w:p w:rsidR="00DD7775" w:rsidRPr="005E7094" w:rsidRDefault="00C50EC8" w:rsidP="00A71591">
      <w:pPr>
        <w:spacing w:after="0"/>
        <w:jc w:val="both"/>
        <w:rPr>
          <w:rFonts w:ascii="Times New Roman" w:hAnsi="Times New Roman" w:cs="Times New Roman"/>
          <w:sz w:val="24"/>
          <w:szCs w:val="24"/>
          <w:lang w:val="kk-KZ"/>
        </w:rPr>
      </w:pPr>
      <w:r w:rsidRPr="005E7094">
        <w:rPr>
          <w:rFonts w:ascii="Times New Roman" w:hAnsi="Times New Roman" w:cs="Times New Roman"/>
          <w:b/>
          <w:sz w:val="24"/>
          <w:szCs w:val="24"/>
          <w:lang w:val="kk-KZ"/>
        </w:rPr>
        <w:t>Ө</w:t>
      </w:r>
      <w:r w:rsidR="00537D97" w:rsidRPr="005E7094">
        <w:rPr>
          <w:rFonts w:ascii="Times New Roman" w:hAnsi="Times New Roman" w:cs="Times New Roman"/>
          <w:b/>
          <w:sz w:val="24"/>
          <w:szCs w:val="24"/>
          <w:lang w:val="kk-KZ"/>
        </w:rPr>
        <w:t xml:space="preserve">нім берушіге қойылатын талаптар: </w:t>
      </w:r>
      <w:r w:rsidR="00BC531D" w:rsidRPr="005E7094">
        <w:rPr>
          <w:rFonts w:ascii="Times New Roman" w:hAnsi="Times New Roman" w:cs="Times New Roman"/>
          <w:sz w:val="24"/>
          <w:szCs w:val="24"/>
          <w:lang w:val="kk-KZ"/>
        </w:rPr>
        <w:t>1) Жұмыста түп</w:t>
      </w:r>
      <w:r w:rsidR="00537D97" w:rsidRPr="005E7094">
        <w:rPr>
          <w:rFonts w:ascii="Times New Roman" w:hAnsi="Times New Roman" w:cs="Times New Roman"/>
          <w:sz w:val="24"/>
          <w:szCs w:val="24"/>
          <w:lang w:val="kk-KZ"/>
        </w:rPr>
        <w:t>-</w:t>
      </w:r>
      <w:r w:rsidR="00BC531D" w:rsidRPr="005E7094">
        <w:rPr>
          <w:rFonts w:ascii="Times New Roman" w:hAnsi="Times New Roman" w:cs="Times New Roman"/>
          <w:sz w:val="24"/>
          <w:szCs w:val="24"/>
          <w:lang w:val="kk-KZ"/>
        </w:rPr>
        <w:t>нұсқалық қосалқы бөлшектерді пайдалануға (шұғыл өтінім келіп түскенде); 2) Автокөлікке кезектен тыс қызмет көрсетуге; 3) 14 күнтізбелік күн ішінде қызмет көрсетілгеннен кейін ол көрсететін қызметтердің сапасына кепілдік беру (ақау анықталған жағдайда өз есебіне жоюға міндетті); 4) Жөндеу бойынша жұмыстар Тапсырыс беруші мен Өнім берушінің өкілетті уәкілдерімен қол қойылған ақау актісіне сәйкес жүргізіледі; 5) Келісім шарт күшіне енген күннен бастап 7 күн ішінде жұмыстар мен шығыс материалдардың бағалары көрсетілген прайс-парақты беруге (шұғыл тапсырыс беру кезіндегі қосалқы бөлшектер жеткізу). 6) Келісім шарт күшіне енген күннен бастап 7 күн ішінде келесі ақпа</w:t>
      </w:r>
      <w:r w:rsidR="00537D97" w:rsidRPr="005E7094">
        <w:rPr>
          <w:rFonts w:ascii="Times New Roman" w:hAnsi="Times New Roman" w:cs="Times New Roman"/>
          <w:sz w:val="24"/>
          <w:szCs w:val="24"/>
          <w:lang w:val="kk-KZ"/>
        </w:rPr>
        <w:t>ратты ұсынуға: Жауапты өкіл (ТАЖ</w:t>
      </w:r>
      <w:r w:rsidR="00BC531D" w:rsidRPr="005E7094">
        <w:rPr>
          <w:rFonts w:ascii="Times New Roman" w:hAnsi="Times New Roman" w:cs="Times New Roman"/>
          <w:sz w:val="24"/>
          <w:szCs w:val="24"/>
          <w:lang w:val="kk-KZ"/>
        </w:rPr>
        <w:t>), Байланыс телефоны (жұмыс және ұялы телефон), Ұйымның мекен-жайы мен электронды поштасы Өнім берушінің орналасуы Қызметтерді шұғыл көрсету және жанармайды оңтайлы шығындау қажеттілігіне байланысты әлеуетті өнім берушінің орналасуы мен жөндеу шеберханалары Тапсырыс берушінің әкімшілік ғимаратынан 5-10 км артық емес ара қашықтықта Астана қаласының әкімшілік аумағында (оң жағалау) орналасуы шарт. Қызметтерді көрсету Тапсырыс берушінің қызметтік автокөлігін бері сәтінен жалпы кезектен тыс басталады. Тапсырыс беруші Өнім берушіге қызметтік автокөлікті Қызмет көрсету үшін Кепілдік қызмет ету шартының әрекет ету мерзімі шегінде кез келген жұмыс күні беріледі (демалыс күндері шұғыл қажеттілік бойынша). Ауыстыру үшін қажет түп</w:t>
      </w:r>
      <w:r w:rsidR="00537D97" w:rsidRPr="005E7094">
        <w:rPr>
          <w:rFonts w:ascii="Times New Roman" w:hAnsi="Times New Roman" w:cs="Times New Roman"/>
          <w:sz w:val="24"/>
          <w:szCs w:val="24"/>
          <w:lang w:val="kk-KZ"/>
        </w:rPr>
        <w:t>-</w:t>
      </w:r>
      <w:r w:rsidR="00BC531D" w:rsidRPr="005E7094">
        <w:rPr>
          <w:rFonts w:ascii="Times New Roman" w:hAnsi="Times New Roman" w:cs="Times New Roman"/>
          <w:sz w:val="24"/>
          <w:szCs w:val="24"/>
          <w:lang w:val="kk-KZ"/>
        </w:rPr>
        <w:t>нұсқалық қосалқы бөлшектердің бар болуы. Тапсырыс берушіге тиісті деңгейдегі Қызмет Тапсырыс берушінің өкілетті уәкілімен келісілген тәртіп пен мерзімде білікті қызметшілер</w:t>
      </w:r>
      <w:r w:rsidR="00246633" w:rsidRPr="005E7094">
        <w:rPr>
          <w:rFonts w:ascii="Times New Roman" w:hAnsi="Times New Roman" w:cs="Times New Roman"/>
          <w:sz w:val="24"/>
          <w:szCs w:val="24"/>
          <w:lang w:val="kk-KZ"/>
        </w:rPr>
        <w:t xml:space="preserve">мен көрсетіледі. Баға ұсынысы аясында, </w:t>
      </w:r>
      <w:r w:rsidR="00BC531D" w:rsidRPr="005E7094">
        <w:rPr>
          <w:rFonts w:ascii="Times New Roman" w:hAnsi="Times New Roman" w:cs="Times New Roman"/>
          <w:sz w:val="24"/>
          <w:szCs w:val="24"/>
          <w:lang w:val="kk-KZ"/>
        </w:rPr>
        <w:t>Өнім</w:t>
      </w:r>
      <w:r w:rsidR="00246633" w:rsidRPr="005E7094">
        <w:rPr>
          <w:rFonts w:ascii="Times New Roman" w:hAnsi="Times New Roman" w:cs="Times New Roman"/>
          <w:sz w:val="24"/>
          <w:szCs w:val="24"/>
          <w:lang w:val="kk-KZ"/>
        </w:rPr>
        <w:t xml:space="preserve"> беруші өз міндеттерін атқаруына</w:t>
      </w:r>
      <w:r w:rsidR="00BC531D" w:rsidRPr="005E7094">
        <w:rPr>
          <w:rFonts w:ascii="Times New Roman" w:hAnsi="Times New Roman" w:cs="Times New Roman"/>
          <w:sz w:val="24"/>
          <w:szCs w:val="24"/>
          <w:lang w:val="kk-KZ"/>
        </w:rPr>
        <w:t xml:space="preserve"> байланы</w:t>
      </w:r>
      <w:r w:rsidR="00537D97" w:rsidRPr="005E7094">
        <w:rPr>
          <w:rFonts w:ascii="Times New Roman" w:hAnsi="Times New Roman" w:cs="Times New Roman"/>
          <w:sz w:val="24"/>
          <w:szCs w:val="24"/>
          <w:lang w:val="kk-KZ"/>
        </w:rPr>
        <w:t>сты барлық шығындар</w:t>
      </w:r>
      <w:r w:rsidR="00246633" w:rsidRPr="005E7094">
        <w:rPr>
          <w:rFonts w:ascii="Times New Roman" w:hAnsi="Times New Roman" w:cs="Times New Roman"/>
          <w:sz w:val="24"/>
          <w:szCs w:val="24"/>
          <w:lang w:val="kk-KZ"/>
        </w:rPr>
        <w:t>,</w:t>
      </w:r>
      <w:r w:rsidR="00537D97" w:rsidRPr="005E7094">
        <w:rPr>
          <w:rFonts w:ascii="Times New Roman" w:hAnsi="Times New Roman" w:cs="Times New Roman"/>
          <w:sz w:val="24"/>
          <w:szCs w:val="24"/>
          <w:lang w:val="kk-KZ"/>
        </w:rPr>
        <w:t xml:space="preserve"> өнім беруші тарапынан толығымен қарастырылуы</w:t>
      </w:r>
      <w:r w:rsidR="00BC531D" w:rsidRPr="005E7094">
        <w:rPr>
          <w:rFonts w:ascii="Times New Roman" w:hAnsi="Times New Roman" w:cs="Times New Roman"/>
          <w:sz w:val="24"/>
          <w:szCs w:val="24"/>
          <w:lang w:val="kk-KZ"/>
        </w:rPr>
        <w:t xml:space="preserve"> тиіс. Төлем келісім-шарт жобасының шарттарына және техник</w:t>
      </w:r>
      <w:r w:rsidR="00537D97" w:rsidRPr="005E7094">
        <w:rPr>
          <w:rFonts w:ascii="Times New Roman" w:hAnsi="Times New Roman" w:cs="Times New Roman"/>
          <w:sz w:val="24"/>
          <w:szCs w:val="24"/>
          <w:lang w:val="kk-KZ"/>
        </w:rPr>
        <w:t>алық ерекшелікке сәйкес қызмет көрсету фактілері</w:t>
      </w:r>
      <w:r w:rsidR="00BC531D" w:rsidRPr="005E7094">
        <w:rPr>
          <w:rFonts w:ascii="Times New Roman" w:hAnsi="Times New Roman" w:cs="Times New Roman"/>
          <w:sz w:val="24"/>
          <w:szCs w:val="24"/>
          <w:lang w:val="kk-KZ"/>
        </w:rPr>
        <w:t xml:space="preserve"> бойынша жүргізіледі. Тапсырыс берушінің орналасқан жері: Астана қаласы, Мәскеу көшесі</w:t>
      </w:r>
      <w:r w:rsidR="00A71591" w:rsidRPr="005E7094">
        <w:rPr>
          <w:rFonts w:ascii="Times New Roman" w:hAnsi="Times New Roman" w:cs="Times New Roman"/>
          <w:sz w:val="24"/>
          <w:szCs w:val="24"/>
          <w:lang w:val="kk-KZ"/>
        </w:rPr>
        <w:t xml:space="preserve">, 34. </w:t>
      </w:r>
      <w:r w:rsidR="0034606F" w:rsidRPr="0034606F">
        <w:rPr>
          <w:rFonts w:ascii="Times New Roman" w:hAnsi="Times New Roman" w:cs="Times New Roman"/>
          <w:sz w:val="24"/>
          <w:szCs w:val="24"/>
          <w:lang w:val="kk-KZ"/>
        </w:rPr>
        <w:t>Жұмыстарды орындау мерзімі</w:t>
      </w:r>
      <w:r w:rsidR="0034606F">
        <w:rPr>
          <w:rFonts w:ascii="Times New Roman" w:hAnsi="Times New Roman" w:cs="Times New Roman"/>
          <w:sz w:val="24"/>
          <w:szCs w:val="24"/>
          <w:lang w:val="kk-KZ"/>
        </w:rPr>
        <w:t>:</w:t>
      </w:r>
      <w:r w:rsidR="00A71591" w:rsidRPr="005E7094">
        <w:rPr>
          <w:rFonts w:ascii="Times New Roman" w:hAnsi="Times New Roman" w:cs="Times New Roman"/>
          <w:sz w:val="24"/>
          <w:szCs w:val="24"/>
          <w:lang w:val="kk-KZ"/>
        </w:rPr>
        <w:t xml:space="preserve"> </w:t>
      </w:r>
      <w:r w:rsidR="0034606F" w:rsidRPr="0034606F">
        <w:rPr>
          <w:rFonts w:ascii="Times New Roman" w:hAnsi="Times New Roman" w:cs="Times New Roman"/>
          <w:sz w:val="24"/>
          <w:szCs w:val="24"/>
          <w:lang w:val="kk-KZ"/>
        </w:rPr>
        <w:t>шарт күшіне енген күннен бастап және 202</w:t>
      </w:r>
      <w:r w:rsidR="00614101">
        <w:rPr>
          <w:rFonts w:ascii="Times New Roman" w:hAnsi="Times New Roman" w:cs="Times New Roman"/>
          <w:sz w:val="24"/>
          <w:szCs w:val="24"/>
          <w:lang w:val="kk-KZ"/>
        </w:rPr>
        <w:t>6</w:t>
      </w:r>
      <w:r w:rsidR="0034606F" w:rsidRPr="0034606F">
        <w:rPr>
          <w:rFonts w:ascii="Times New Roman" w:hAnsi="Times New Roman" w:cs="Times New Roman"/>
          <w:sz w:val="24"/>
          <w:szCs w:val="24"/>
          <w:lang w:val="kk-KZ"/>
        </w:rPr>
        <w:t xml:space="preserve"> жылғы 31 желтоқсанға дейін</w:t>
      </w:r>
      <w:r w:rsidR="00BC531D" w:rsidRPr="005E7094">
        <w:rPr>
          <w:rFonts w:ascii="Times New Roman" w:hAnsi="Times New Roman" w:cs="Times New Roman"/>
          <w:sz w:val="24"/>
          <w:szCs w:val="24"/>
          <w:lang w:val="kk-KZ"/>
        </w:rPr>
        <w:t>.</w:t>
      </w:r>
    </w:p>
    <w:p w:rsidR="00537D97" w:rsidRPr="00F15814" w:rsidRDefault="00537D97" w:rsidP="00FC080B">
      <w:pPr>
        <w:spacing w:after="0"/>
        <w:rPr>
          <w:rFonts w:ascii="Times New Roman" w:hAnsi="Times New Roman" w:cs="Times New Roman"/>
          <w:b/>
          <w:sz w:val="20"/>
          <w:szCs w:val="20"/>
          <w:lang w:val="kk-KZ"/>
        </w:rPr>
      </w:pPr>
    </w:p>
    <w:p w:rsidR="00FC080B" w:rsidRPr="00F15814" w:rsidRDefault="00FC080B" w:rsidP="00FC080B">
      <w:pPr>
        <w:spacing w:after="0"/>
        <w:rPr>
          <w:rFonts w:ascii="Times New Roman" w:hAnsi="Times New Roman" w:cs="Times New Roman"/>
          <w:b/>
          <w:sz w:val="20"/>
          <w:szCs w:val="20"/>
          <w:lang w:val="kk-KZ"/>
        </w:rPr>
      </w:pPr>
    </w:p>
    <w:p w:rsidR="00F15814" w:rsidRPr="002A2484" w:rsidRDefault="00F15814" w:rsidP="00BB5A10">
      <w:pPr>
        <w:spacing w:after="0"/>
        <w:ind w:left="3540" w:firstLine="708"/>
        <w:rPr>
          <w:rFonts w:ascii="Times New Roman" w:hAnsi="Times New Roman" w:cs="Times New Roman"/>
          <w:b/>
          <w:sz w:val="20"/>
          <w:szCs w:val="20"/>
          <w:lang w:val="kk-KZ"/>
        </w:rPr>
      </w:pPr>
    </w:p>
    <w:p w:rsidR="00F15814" w:rsidRPr="002A2484" w:rsidRDefault="00F15814" w:rsidP="00BB5A10">
      <w:pPr>
        <w:spacing w:after="0"/>
        <w:ind w:left="3540" w:firstLine="708"/>
        <w:rPr>
          <w:rFonts w:ascii="Times New Roman" w:hAnsi="Times New Roman" w:cs="Times New Roman"/>
          <w:b/>
          <w:sz w:val="20"/>
          <w:szCs w:val="20"/>
          <w:lang w:val="kk-KZ"/>
        </w:rPr>
      </w:pPr>
    </w:p>
    <w:p w:rsidR="00F15814" w:rsidRPr="002A2484" w:rsidRDefault="00F15814" w:rsidP="00BB5A10">
      <w:pPr>
        <w:spacing w:after="0"/>
        <w:ind w:left="3540" w:firstLine="708"/>
        <w:rPr>
          <w:rFonts w:ascii="Times New Roman" w:hAnsi="Times New Roman" w:cs="Times New Roman"/>
          <w:b/>
          <w:sz w:val="20"/>
          <w:szCs w:val="20"/>
          <w:lang w:val="kk-KZ"/>
        </w:rPr>
      </w:pPr>
    </w:p>
    <w:p w:rsidR="00F15814" w:rsidRPr="002A2484" w:rsidRDefault="00F15814" w:rsidP="00BB5A10">
      <w:pPr>
        <w:spacing w:after="0"/>
        <w:ind w:left="3540" w:firstLine="708"/>
        <w:rPr>
          <w:rFonts w:ascii="Times New Roman" w:hAnsi="Times New Roman" w:cs="Times New Roman"/>
          <w:b/>
          <w:sz w:val="20"/>
          <w:szCs w:val="20"/>
          <w:lang w:val="kk-KZ"/>
        </w:rPr>
      </w:pPr>
    </w:p>
    <w:p w:rsidR="00F15814" w:rsidRPr="002A2484" w:rsidRDefault="00F15814" w:rsidP="00BB5A10">
      <w:pPr>
        <w:spacing w:after="0"/>
        <w:ind w:left="3540" w:firstLine="708"/>
        <w:rPr>
          <w:rFonts w:ascii="Times New Roman" w:hAnsi="Times New Roman" w:cs="Times New Roman"/>
          <w:b/>
          <w:sz w:val="20"/>
          <w:szCs w:val="20"/>
          <w:lang w:val="kk-KZ"/>
        </w:rPr>
      </w:pPr>
    </w:p>
    <w:p w:rsidR="00F15814" w:rsidRPr="002A2484" w:rsidRDefault="00F15814" w:rsidP="00BB5A10">
      <w:pPr>
        <w:spacing w:after="0"/>
        <w:ind w:left="3540" w:firstLine="708"/>
        <w:rPr>
          <w:rFonts w:ascii="Times New Roman" w:hAnsi="Times New Roman" w:cs="Times New Roman"/>
          <w:b/>
          <w:sz w:val="20"/>
          <w:szCs w:val="20"/>
          <w:lang w:val="kk-KZ"/>
        </w:rPr>
      </w:pPr>
    </w:p>
    <w:p w:rsidR="00F15814" w:rsidRPr="002A2484" w:rsidRDefault="00F15814" w:rsidP="00BB5A10">
      <w:pPr>
        <w:spacing w:after="0"/>
        <w:ind w:left="3540" w:firstLine="708"/>
        <w:rPr>
          <w:rFonts w:ascii="Times New Roman" w:hAnsi="Times New Roman" w:cs="Times New Roman"/>
          <w:b/>
          <w:sz w:val="20"/>
          <w:szCs w:val="20"/>
          <w:lang w:val="kk-KZ"/>
        </w:rPr>
      </w:pPr>
    </w:p>
    <w:p w:rsidR="00F15814" w:rsidRPr="002A2484" w:rsidRDefault="00F15814" w:rsidP="00BB5A10">
      <w:pPr>
        <w:spacing w:after="0"/>
        <w:ind w:left="3540" w:firstLine="708"/>
        <w:rPr>
          <w:rFonts w:ascii="Times New Roman" w:hAnsi="Times New Roman" w:cs="Times New Roman"/>
          <w:b/>
          <w:sz w:val="20"/>
          <w:szCs w:val="20"/>
          <w:lang w:val="kk-KZ"/>
        </w:rPr>
      </w:pPr>
    </w:p>
    <w:p w:rsidR="00F15814" w:rsidRPr="002A2484" w:rsidRDefault="00F15814" w:rsidP="00BB5A10">
      <w:pPr>
        <w:spacing w:after="0"/>
        <w:ind w:left="3540" w:firstLine="708"/>
        <w:rPr>
          <w:rFonts w:ascii="Times New Roman" w:hAnsi="Times New Roman" w:cs="Times New Roman"/>
          <w:b/>
          <w:sz w:val="20"/>
          <w:szCs w:val="20"/>
          <w:lang w:val="kk-KZ"/>
        </w:rPr>
      </w:pPr>
    </w:p>
    <w:p w:rsidR="00F15814" w:rsidRPr="002A2484" w:rsidRDefault="00F15814" w:rsidP="00BB5A10">
      <w:pPr>
        <w:spacing w:after="0"/>
        <w:ind w:left="3540" w:firstLine="708"/>
        <w:rPr>
          <w:rFonts w:ascii="Times New Roman" w:hAnsi="Times New Roman" w:cs="Times New Roman"/>
          <w:b/>
          <w:sz w:val="20"/>
          <w:szCs w:val="20"/>
          <w:lang w:val="kk-KZ"/>
        </w:rPr>
      </w:pPr>
    </w:p>
    <w:p w:rsidR="00F15814" w:rsidRDefault="00F15814" w:rsidP="00BB5A10">
      <w:pPr>
        <w:spacing w:after="0"/>
        <w:ind w:left="3540" w:firstLine="708"/>
        <w:rPr>
          <w:rFonts w:ascii="Times New Roman" w:hAnsi="Times New Roman" w:cs="Times New Roman"/>
          <w:b/>
          <w:sz w:val="20"/>
          <w:szCs w:val="20"/>
          <w:lang w:val="kk-KZ"/>
        </w:rPr>
      </w:pPr>
    </w:p>
    <w:p w:rsidR="006D1C51" w:rsidRDefault="006D1C51" w:rsidP="00BB5A10">
      <w:pPr>
        <w:spacing w:after="0"/>
        <w:ind w:left="3540" w:firstLine="708"/>
        <w:rPr>
          <w:rFonts w:ascii="Times New Roman" w:hAnsi="Times New Roman" w:cs="Times New Roman"/>
          <w:b/>
          <w:sz w:val="20"/>
          <w:szCs w:val="20"/>
          <w:lang w:val="kk-KZ"/>
        </w:rPr>
      </w:pPr>
    </w:p>
    <w:p w:rsidR="006D1C51" w:rsidRDefault="006D1C51" w:rsidP="00BB5A10">
      <w:pPr>
        <w:spacing w:after="0"/>
        <w:ind w:left="3540" w:firstLine="708"/>
        <w:rPr>
          <w:rFonts w:ascii="Times New Roman" w:hAnsi="Times New Roman" w:cs="Times New Roman"/>
          <w:b/>
          <w:sz w:val="20"/>
          <w:szCs w:val="20"/>
          <w:lang w:val="kk-KZ"/>
        </w:rPr>
      </w:pPr>
    </w:p>
    <w:p w:rsidR="006D1C51" w:rsidRDefault="006D1C51" w:rsidP="00BB5A10">
      <w:pPr>
        <w:spacing w:after="0"/>
        <w:ind w:left="3540" w:firstLine="708"/>
        <w:rPr>
          <w:rFonts w:ascii="Times New Roman" w:hAnsi="Times New Roman" w:cs="Times New Roman"/>
          <w:b/>
          <w:sz w:val="20"/>
          <w:szCs w:val="20"/>
          <w:lang w:val="kk-KZ"/>
        </w:rPr>
      </w:pPr>
    </w:p>
    <w:p w:rsidR="006D1C51" w:rsidRDefault="006D1C51" w:rsidP="00BB5A10">
      <w:pPr>
        <w:spacing w:after="0"/>
        <w:ind w:left="3540" w:firstLine="708"/>
        <w:rPr>
          <w:rFonts w:ascii="Times New Roman" w:hAnsi="Times New Roman" w:cs="Times New Roman"/>
          <w:b/>
          <w:sz w:val="20"/>
          <w:szCs w:val="20"/>
          <w:lang w:val="kk-KZ"/>
        </w:rPr>
      </w:pPr>
    </w:p>
    <w:p w:rsidR="006D1C51" w:rsidRDefault="006D1C51" w:rsidP="00BB5A10">
      <w:pPr>
        <w:spacing w:after="0"/>
        <w:ind w:left="3540" w:firstLine="708"/>
        <w:rPr>
          <w:rFonts w:ascii="Times New Roman" w:hAnsi="Times New Roman" w:cs="Times New Roman"/>
          <w:b/>
          <w:sz w:val="20"/>
          <w:szCs w:val="20"/>
          <w:lang w:val="kk-KZ"/>
        </w:rPr>
      </w:pPr>
    </w:p>
    <w:p w:rsidR="006D1C51" w:rsidRDefault="006D1C51" w:rsidP="00BB5A10">
      <w:pPr>
        <w:spacing w:after="0"/>
        <w:ind w:left="3540" w:firstLine="708"/>
        <w:rPr>
          <w:rFonts w:ascii="Times New Roman" w:hAnsi="Times New Roman" w:cs="Times New Roman"/>
          <w:b/>
          <w:sz w:val="20"/>
          <w:szCs w:val="20"/>
          <w:lang w:val="kk-KZ"/>
        </w:rPr>
      </w:pPr>
    </w:p>
    <w:p w:rsidR="006D1C51" w:rsidRDefault="006D1C51" w:rsidP="00BB5A10">
      <w:pPr>
        <w:spacing w:after="0"/>
        <w:ind w:left="3540" w:firstLine="708"/>
        <w:rPr>
          <w:rFonts w:ascii="Times New Roman" w:hAnsi="Times New Roman" w:cs="Times New Roman"/>
          <w:b/>
          <w:sz w:val="20"/>
          <w:szCs w:val="20"/>
          <w:lang w:val="kk-KZ"/>
        </w:rPr>
      </w:pPr>
    </w:p>
    <w:p w:rsidR="006D1C51" w:rsidRDefault="006D1C51" w:rsidP="00BB5A10">
      <w:pPr>
        <w:spacing w:after="0"/>
        <w:ind w:left="3540" w:firstLine="708"/>
        <w:rPr>
          <w:rFonts w:ascii="Times New Roman" w:hAnsi="Times New Roman" w:cs="Times New Roman"/>
          <w:b/>
          <w:sz w:val="20"/>
          <w:szCs w:val="20"/>
          <w:lang w:val="kk-KZ"/>
        </w:rPr>
      </w:pPr>
    </w:p>
    <w:p w:rsidR="006D1C51" w:rsidRDefault="006D1C51" w:rsidP="00BB5A10">
      <w:pPr>
        <w:spacing w:after="0"/>
        <w:ind w:left="3540" w:firstLine="708"/>
        <w:rPr>
          <w:rFonts w:ascii="Times New Roman" w:hAnsi="Times New Roman" w:cs="Times New Roman"/>
          <w:b/>
          <w:sz w:val="20"/>
          <w:szCs w:val="20"/>
          <w:lang w:val="kk-KZ"/>
        </w:rPr>
      </w:pPr>
    </w:p>
    <w:p w:rsidR="006D1C51" w:rsidRDefault="006D1C51" w:rsidP="00BB5A10">
      <w:pPr>
        <w:spacing w:after="0"/>
        <w:ind w:left="3540" w:firstLine="708"/>
        <w:rPr>
          <w:rFonts w:ascii="Times New Roman" w:hAnsi="Times New Roman" w:cs="Times New Roman"/>
          <w:b/>
          <w:sz w:val="20"/>
          <w:szCs w:val="20"/>
          <w:lang w:val="kk-KZ"/>
        </w:rPr>
      </w:pPr>
    </w:p>
    <w:p w:rsidR="00614101" w:rsidRDefault="00614101" w:rsidP="00CF1153">
      <w:pPr>
        <w:spacing w:after="0"/>
        <w:rPr>
          <w:rFonts w:ascii="Times New Roman" w:hAnsi="Times New Roman" w:cs="Times New Roman"/>
          <w:b/>
          <w:sz w:val="20"/>
          <w:szCs w:val="20"/>
          <w:lang w:val="kk-KZ"/>
        </w:rPr>
      </w:pPr>
      <w:bookmarkStart w:id="0" w:name="_GoBack"/>
      <w:bookmarkEnd w:id="0"/>
    </w:p>
    <w:p w:rsidR="006D1C51" w:rsidRDefault="006D1C51" w:rsidP="00BB5A10">
      <w:pPr>
        <w:spacing w:after="0"/>
        <w:ind w:left="3540" w:firstLine="708"/>
        <w:rPr>
          <w:rFonts w:ascii="Times New Roman" w:hAnsi="Times New Roman" w:cs="Times New Roman"/>
          <w:b/>
          <w:sz w:val="20"/>
          <w:szCs w:val="20"/>
          <w:lang w:val="kk-KZ"/>
        </w:rPr>
      </w:pPr>
    </w:p>
    <w:p w:rsidR="00537D97" w:rsidRPr="0034606F" w:rsidRDefault="00DD7775" w:rsidP="00BB5A10">
      <w:pPr>
        <w:spacing w:after="0"/>
        <w:ind w:left="3540" w:firstLine="708"/>
        <w:rPr>
          <w:rFonts w:ascii="Times New Roman" w:hAnsi="Times New Roman" w:cs="Times New Roman"/>
          <w:b/>
          <w:sz w:val="24"/>
          <w:szCs w:val="24"/>
          <w:lang w:val="kk-KZ"/>
        </w:rPr>
      </w:pPr>
      <w:r w:rsidRPr="0034606F">
        <w:rPr>
          <w:rFonts w:ascii="Times New Roman" w:hAnsi="Times New Roman" w:cs="Times New Roman"/>
          <w:b/>
          <w:sz w:val="24"/>
          <w:szCs w:val="24"/>
          <w:lang w:val="kk-KZ"/>
        </w:rPr>
        <w:t>Техническая спецификация</w:t>
      </w:r>
    </w:p>
    <w:p w:rsidR="00F06E47" w:rsidRDefault="00BC531D" w:rsidP="00A71591">
      <w:pPr>
        <w:spacing w:after="0"/>
        <w:jc w:val="center"/>
        <w:rPr>
          <w:rFonts w:ascii="Times New Roman" w:hAnsi="Times New Roman" w:cs="Times New Roman"/>
          <w:b/>
          <w:sz w:val="24"/>
          <w:szCs w:val="24"/>
          <w:lang w:val="kk-KZ"/>
        </w:rPr>
      </w:pPr>
      <w:r w:rsidRPr="00D80AB6">
        <w:rPr>
          <w:rFonts w:ascii="Times New Roman" w:hAnsi="Times New Roman" w:cs="Times New Roman"/>
          <w:b/>
          <w:sz w:val="24"/>
          <w:szCs w:val="24"/>
          <w:lang w:val="kk-KZ"/>
        </w:rPr>
        <w:t>Работы по техническому обслуживанию и текущему ремонту автотранспортных средств</w:t>
      </w:r>
    </w:p>
    <w:p w:rsidR="0034606F" w:rsidRPr="00D80AB6" w:rsidRDefault="0034606F" w:rsidP="00A71591">
      <w:pPr>
        <w:spacing w:after="0"/>
        <w:jc w:val="center"/>
        <w:rPr>
          <w:rFonts w:ascii="Times New Roman" w:hAnsi="Times New Roman" w:cs="Times New Roman"/>
          <w:b/>
          <w:sz w:val="24"/>
          <w:szCs w:val="24"/>
        </w:rPr>
      </w:pPr>
    </w:p>
    <w:p w:rsidR="00A41299" w:rsidRPr="0034606F" w:rsidRDefault="00575C00" w:rsidP="0034606F">
      <w:pPr>
        <w:spacing w:after="0"/>
        <w:rPr>
          <w:rFonts w:ascii="Times New Roman" w:hAnsi="Times New Roman" w:cs="Times New Roman"/>
          <w:b/>
          <w:sz w:val="24"/>
          <w:szCs w:val="24"/>
          <w:lang w:val="kk-KZ"/>
        </w:rPr>
      </w:pPr>
      <w:r w:rsidRPr="00D80AB6">
        <w:rPr>
          <w:rFonts w:ascii="Times New Roman" w:hAnsi="Times New Roman" w:cs="Times New Roman"/>
          <w:b/>
          <w:sz w:val="24"/>
          <w:szCs w:val="24"/>
        </w:rPr>
        <w:t xml:space="preserve">Наименования и количество </w:t>
      </w:r>
      <w:r w:rsidR="00FC080B" w:rsidRPr="00D80AB6">
        <w:rPr>
          <w:rFonts w:ascii="Times New Roman" w:hAnsi="Times New Roman" w:cs="Times New Roman"/>
          <w:b/>
          <w:sz w:val="24"/>
          <w:szCs w:val="24"/>
        </w:rPr>
        <w:t>машин,</w:t>
      </w:r>
      <w:r w:rsidRPr="00D80AB6">
        <w:rPr>
          <w:rFonts w:ascii="Times New Roman" w:hAnsi="Times New Roman" w:cs="Times New Roman"/>
          <w:b/>
          <w:sz w:val="24"/>
          <w:szCs w:val="24"/>
        </w:rPr>
        <w:t xml:space="preserve"> подлежащих техническому обслуживанию</w:t>
      </w:r>
      <w:r w:rsidR="0034606F">
        <w:rPr>
          <w:rFonts w:ascii="Times New Roman" w:hAnsi="Times New Roman" w:cs="Times New Roman"/>
          <w:b/>
          <w:sz w:val="24"/>
          <w:szCs w:val="24"/>
          <w:lang w:val="kk-KZ"/>
        </w:rPr>
        <w:t xml:space="preserve"> и </w:t>
      </w:r>
      <w:r w:rsidR="0034606F" w:rsidRPr="0034606F">
        <w:rPr>
          <w:rFonts w:ascii="Times New Roman" w:hAnsi="Times New Roman" w:cs="Times New Roman"/>
          <w:b/>
          <w:sz w:val="24"/>
          <w:szCs w:val="24"/>
          <w:lang w:val="kk-KZ"/>
        </w:rPr>
        <w:t>текущему ремонту</w:t>
      </w:r>
      <w:r w:rsidR="00BC531D" w:rsidRPr="00D80AB6">
        <w:rPr>
          <w:rFonts w:ascii="Times New Roman" w:hAnsi="Times New Roman" w:cs="Times New Roman"/>
          <w:b/>
          <w:sz w:val="24"/>
          <w:szCs w:val="24"/>
        </w:rPr>
        <w:t>:</w:t>
      </w:r>
    </w:p>
    <w:p w:rsidR="00575C00" w:rsidRPr="0034606F" w:rsidRDefault="0074591A" w:rsidP="0074591A">
      <w:pPr>
        <w:spacing w:after="0"/>
        <w:rPr>
          <w:rFonts w:ascii="Times New Roman" w:hAnsi="Times New Roman" w:cs="Times New Roman"/>
          <w:sz w:val="24"/>
          <w:szCs w:val="24"/>
          <w:lang w:val="kk-KZ"/>
        </w:rPr>
      </w:pPr>
      <w:r w:rsidRPr="0034606F">
        <w:rPr>
          <w:rFonts w:ascii="Times New Roman" w:hAnsi="Times New Roman" w:cs="Times New Roman"/>
          <w:sz w:val="24"/>
          <w:szCs w:val="24"/>
          <w:lang w:val="kk-KZ"/>
        </w:rPr>
        <w:t>- В</w:t>
      </w:r>
      <w:r w:rsidR="00575C00" w:rsidRPr="0034606F">
        <w:rPr>
          <w:rFonts w:ascii="Times New Roman" w:hAnsi="Times New Roman" w:cs="Times New Roman"/>
          <w:sz w:val="24"/>
          <w:szCs w:val="24"/>
          <w:lang w:val="kk-KZ"/>
        </w:rPr>
        <w:t>недорожник «Toyota Seguoia» 2015 г.в. – 1 ед.;</w:t>
      </w:r>
    </w:p>
    <w:p w:rsidR="00575C00" w:rsidRPr="00D80AB6" w:rsidRDefault="00575C00" w:rsidP="0074591A">
      <w:pPr>
        <w:spacing w:after="0"/>
        <w:rPr>
          <w:rFonts w:ascii="Times New Roman" w:hAnsi="Times New Roman" w:cs="Times New Roman"/>
          <w:sz w:val="24"/>
          <w:szCs w:val="24"/>
          <w:lang w:val="en-US"/>
        </w:rPr>
      </w:pPr>
      <w:r w:rsidRPr="00D80AB6">
        <w:rPr>
          <w:rFonts w:ascii="Times New Roman" w:hAnsi="Times New Roman" w:cs="Times New Roman"/>
          <w:sz w:val="24"/>
          <w:szCs w:val="24"/>
          <w:lang w:val="en-US"/>
        </w:rPr>
        <w:t xml:space="preserve">- </w:t>
      </w:r>
      <w:proofErr w:type="spellStart"/>
      <w:r w:rsidR="00BC531D" w:rsidRPr="00D80AB6">
        <w:rPr>
          <w:rFonts w:ascii="Times New Roman" w:hAnsi="Times New Roman" w:cs="Times New Roman"/>
          <w:sz w:val="24"/>
          <w:szCs w:val="24"/>
        </w:rPr>
        <w:t>Кро</w:t>
      </w:r>
      <w:r w:rsidRPr="00D80AB6">
        <w:rPr>
          <w:rFonts w:ascii="Times New Roman" w:hAnsi="Times New Roman" w:cs="Times New Roman"/>
          <w:sz w:val="24"/>
          <w:szCs w:val="24"/>
        </w:rPr>
        <w:t>ссовер</w:t>
      </w:r>
      <w:proofErr w:type="spellEnd"/>
      <w:r w:rsidRPr="00D80AB6">
        <w:rPr>
          <w:rFonts w:ascii="Times New Roman" w:hAnsi="Times New Roman" w:cs="Times New Roman"/>
          <w:sz w:val="24"/>
          <w:szCs w:val="24"/>
          <w:lang w:val="en-US"/>
        </w:rPr>
        <w:t xml:space="preserve"> «KIA </w:t>
      </w:r>
      <w:proofErr w:type="spellStart"/>
      <w:r w:rsidRPr="00D80AB6">
        <w:rPr>
          <w:rFonts w:ascii="Times New Roman" w:hAnsi="Times New Roman" w:cs="Times New Roman"/>
          <w:sz w:val="24"/>
          <w:szCs w:val="24"/>
          <w:lang w:val="en-US"/>
        </w:rPr>
        <w:t>Sportage</w:t>
      </w:r>
      <w:proofErr w:type="spellEnd"/>
      <w:r w:rsidRPr="00D80AB6">
        <w:rPr>
          <w:rFonts w:ascii="Times New Roman" w:hAnsi="Times New Roman" w:cs="Times New Roman"/>
          <w:sz w:val="24"/>
          <w:szCs w:val="24"/>
          <w:lang w:val="en-US"/>
        </w:rPr>
        <w:t xml:space="preserve">» 2023 </w:t>
      </w:r>
      <w:r w:rsidRPr="00D80AB6">
        <w:rPr>
          <w:rFonts w:ascii="Times New Roman" w:hAnsi="Times New Roman" w:cs="Times New Roman"/>
          <w:sz w:val="24"/>
          <w:szCs w:val="24"/>
        </w:rPr>
        <w:t>г</w:t>
      </w:r>
      <w:r w:rsidRPr="00D80AB6">
        <w:rPr>
          <w:rFonts w:ascii="Times New Roman" w:hAnsi="Times New Roman" w:cs="Times New Roman"/>
          <w:sz w:val="24"/>
          <w:szCs w:val="24"/>
          <w:lang w:val="en-US"/>
        </w:rPr>
        <w:t>.</w:t>
      </w:r>
      <w:r w:rsidRPr="00D80AB6">
        <w:rPr>
          <w:rFonts w:ascii="Times New Roman" w:hAnsi="Times New Roman" w:cs="Times New Roman"/>
          <w:sz w:val="24"/>
          <w:szCs w:val="24"/>
        </w:rPr>
        <w:t>в</w:t>
      </w:r>
      <w:r w:rsidRPr="00D80AB6">
        <w:rPr>
          <w:rFonts w:ascii="Times New Roman" w:hAnsi="Times New Roman" w:cs="Times New Roman"/>
          <w:sz w:val="24"/>
          <w:szCs w:val="24"/>
          <w:lang w:val="en-US"/>
        </w:rPr>
        <w:t xml:space="preserve">. – 2 </w:t>
      </w:r>
      <w:proofErr w:type="spellStart"/>
      <w:proofErr w:type="gramStart"/>
      <w:r w:rsidRPr="00D80AB6">
        <w:rPr>
          <w:rFonts w:ascii="Times New Roman" w:hAnsi="Times New Roman" w:cs="Times New Roman"/>
          <w:sz w:val="24"/>
          <w:szCs w:val="24"/>
        </w:rPr>
        <w:t>ед</w:t>
      </w:r>
      <w:proofErr w:type="spellEnd"/>
      <w:r w:rsidRPr="00D80AB6">
        <w:rPr>
          <w:rFonts w:ascii="Times New Roman" w:hAnsi="Times New Roman" w:cs="Times New Roman"/>
          <w:sz w:val="24"/>
          <w:szCs w:val="24"/>
          <w:lang w:val="en-US"/>
        </w:rPr>
        <w:t>.;</w:t>
      </w:r>
      <w:proofErr w:type="gramEnd"/>
    </w:p>
    <w:p w:rsidR="00575C00" w:rsidRPr="00D80AB6" w:rsidRDefault="00575C00" w:rsidP="0074591A">
      <w:pPr>
        <w:spacing w:after="0"/>
        <w:rPr>
          <w:rFonts w:ascii="Times New Roman" w:hAnsi="Times New Roman" w:cs="Times New Roman"/>
          <w:sz w:val="24"/>
          <w:szCs w:val="24"/>
        </w:rPr>
      </w:pPr>
      <w:r w:rsidRPr="00D80AB6">
        <w:rPr>
          <w:rFonts w:ascii="Times New Roman" w:hAnsi="Times New Roman" w:cs="Times New Roman"/>
          <w:sz w:val="24"/>
          <w:szCs w:val="24"/>
        </w:rPr>
        <w:t xml:space="preserve">- </w:t>
      </w:r>
      <w:r w:rsidR="00BC531D" w:rsidRPr="00D80AB6">
        <w:rPr>
          <w:rFonts w:ascii="Times New Roman" w:hAnsi="Times New Roman" w:cs="Times New Roman"/>
          <w:sz w:val="24"/>
          <w:szCs w:val="24"/>
        </w:rPr>
        <w:t xml:space="preserve">Седан </w:t>
      </w:r>
      <w:r w:rsidR="00BD501B" w:rsidRPr="00D80AB6">
        <w:rPr>
          <w:rFonts w:ascii="Times New Roman" w:hAnsi="Times New Roman" w:cs="Times New Roman"/>
          <w:sz w:val="24"/>
          <w:szCs w:val="24"/>
        </w:rPr>
        <w:t>«</w:t>
      </w:r>
      <w:r w:rsidR="00BD501B" w:rsidRPr="00D80AB6">
        <w:rPr>
          <w:rFonts w:ascii="Times New Roman" w:hAnsi="Times New Roman" w:cs="Times New Roman"/>
          <w:sz w:val="24"/>
          <w:szCs w:val="24"/>
          <w:lang w:val="kk-KZ"/>
        </w:rPr>
        <w:t>KIA K8</w:t>
      </w:r>
      <w:r w:rsidR="00BD501B" w:rsidRPr="00D80AB6">
        <w:rPr>
          <w:rFonts w:ascii="Times New Roman" w:hAnsi="Times New Roman" w:cs="Times New Roman"/>
          <w:sz w:val="24"/>
          <w:szCs w:val="24"/>
        </w:rPr>
        <w:t xml:space="preserve">» 2024 </w:t>
      </w:r>
      <w:proofErr w:type="spellStart"/>
      <w:r w:rsidR="00BD501B" w:rsidRPr="00D80AB6">
        <w:rPr>
          <w:rFonts w:ascii="Times New Roman" w:hAnsi="Times New Roman" w:cs="Times New Roman"/>
          <w:sz w:val="24"/>
          <w:szCs w:val="24"/>
        </w:rPr>
        <w:t>г.в</w:t>
      </w:r>
      <w:proofErr w:type="spellEnd"/>
      <w:r w:rsidR="00BD501B" w:rsidRPr="00D80AB6">
        <w:rPr>
          <w:rFonts w:ascii="Times New Roman" w:hAnsi="Times New Roman" w:cs="Times New Roman"/>
          <w:sz w:val="24"/>
          <w:szCs w:val="24"/>
        </w:rPr>
        <w:t>.</w:t>
      </w:r>
      <w:r w:rsidRPr="00D80AB6">
        <w:rPr>
          <w:rFonts w:ascii="Times New Roman" w:hAnsi="Times New Roman" w:cs="Times New Roman"/>
          <w:sz w:val="24"/>
          <w:szCs w:val="24"/>
        </w:rPr>
        <w:t xml:space="preserve"> 1 ед.;</w:t>
      </w:r>
    </w:p>
    <w:p w:rsidR="00575C00" w:rsidRPr="00D80AB6" w:rsidRDefault="00575C00" w:rsidP="0074591A">
      <w:pPr>
        <w:spacing w:after="0"/>
        <w:rPr>
          <w:rFonts w:ascii="Times New Roman" w:hAnsi="Times New Roman" w:cs="Times New Roman"/>
          <w:sz w:val="24"/>
          <w:szCs w:val="24"/>
        </w:rPr>
      </w:pPr>
      <w:r w:rsidRPr="00D80AB6">
        <w:rPr>
          <w:rFonts w:ascii="Times New Roman" w:hAnsi="Times New Roman" w:cs="Times New Roman"/>
          <w:sz w:val="24"/>
          <w:szCs w:val="24"/>
        </w:rPr>
        <w:t xml:space="preserve">- Седан </w:t>
      </w:r>
      <w:r w:rsidR="00BC531D" w:rsidRPr="00D80AB6">
        <w:rPr>
          <w:rFonts w:ascii="Times New Roman" w:hAnsi="Times New Roman" w:cs="Times New Roman"/>
          <w:sz w:val="24"/>
          <w:szCs w:val="24"/>
        </w:rPr>
        <w:t>«</w:t>
      </w:r>
      <w:r w:rsidR="00BC531D" w:rsidRPr="00D80AB6">
        <w:rPr>
          <w:rFonts w:ascii="Times New Roman" w:hAnsi="Times New Roman" w:cs="Times New Roman"/>
          <w:sz w:val="24"/>
          <w:szCs w:val="24"/>
          <w:lang w:val="en-US"/>
        </w:rPr>
        <w:t>KIA</w:t>
      </w:r>
      <w:r w:rsidR="00BC531D" w:rsidRPr="00D80AB6">
        <w:rPr>
          <w:rFonts w:ascii="Times New Roman" w:hAnsi="Times New Roman" w:cs="Times New Roman"/>
          <w:sz w:val="24"/>
          <w:szCs w:val="24"/>
        </w:rPr>
        <w:t xml:space="preserve"> </w:t>
      </w:r>
      <w:r w:rsidR="00BC531D" w:rsidRPr="00D80AB6">
        <w:rPr>
          <w:rFonts w:ascii="Times New Roman" w:hAnsi="Times New Roman" w:cs="Times New Roman"/>
          <w:sz w:val="24"/>
          <w:szCs w:val="24"/>
          <w:lang w:val="en-US"/>
        </w:rPr>
        <w:t>K</w:t>
      </w:r>
      <w:r w:rsidR="00BC531D" w:rsidRPr="00D80AB6">
        <w:rPr>
          <w:rFonts w:ascii="Times New Roman" w:hAnsi="Times New Roman" w:cs="Times New Roman"/>
          <w:sz w:val="24"/>
          <w:szCs w:val="24"/>
        </w:rPr>
        <w:t>5» 202</w:t>
      </w:r>
      <w:r w:rsidR="00BC56A1" w:rsidRPr="00D80AB6">
        <w:rPr>
          <w:rFonts w:ascii="Times New Roman" w:hAnsi="Times New Roman" w:cs="Times New Roman"/>
          <w:sz w:val="24"/>
          <w:szCs w:val="24"/>
        </w:rPr>
        <w:t>2</w:t>
      </w:r>
      <w:r w:rsidR="00BC531D" w:rsidRPr="00D80AB6">
        <w:rPr>
          <w:rFonts w:ascii="Times New Roman" w:hAnsi="Times New Roman" w:cs="Times New Roman"/>
          <w:sz w:val="24"/>
          <w:szCs w:val="24"/>
        </w:rPr>
        <w:t xml:space="preserve"> </w:t>
      </w:r>
      <w:proofErr w:type="spellStart"/>
      <w:r w:rsidR="00BC531D" w:rsidRPr="00D80AB6">
        <w:rPr>
          <w:rFonts w:ascii="Times New Roman" w:hAnsi="Times New Roman" w:cs="Times New Roman"/>
          <w:sz w:val="24"/>
          <w:szCs w:val="24"/>
        </w:rPr>
        <w:t>г.в</w:t>
      </w:r>
      <w:proofErr w:type="spellEnd"/>
      <w:r w:rsidR="00BC531D" w:rsidRPr="00D80AB6">
        <w:rPr>
          <w:rFonts w:ascii="Times New Roman" w:hAnsi="Times New Roman" w:cs="Times New Roman"/>
          <w:sz w:val="24"/>
          <w:szCs w:val="24"/>
        </w:rPr>
        <w:t xml:space="preserve">. </w:t>
      </w:r>
      <w:r w:rsidRPr="00D80AB6">
        <w:rPr>
          <w:rFonts w:ascii="Times New Roman" w:hAnsi="Times New Roman" w:cs="Times New Roman"/>
          <w:sz w:val="24"/>
          <w:szCs w:val="24"/>
        </w:rPr>
        <w:t>1 ед.;</w:t>
      </w:r>
    </w:p>
    <w:p w:rsidR="00575C00" w:rsidRPr="00D80AB6" w:rsidRDefault="00575C00" w:rsidP="0074591A">
      <w:pPr>
        <w:spacing w:after="0"/>
        <w:rPr>
          <w:rFonts w:ascii="Times New Roman" w:hAnsi="Times New Roman" w:cs="Times New Roman"/>
          <w:sz w:val="24"/>
          <w:szCs w:val="24"/>
        </w:rPr>
      </w:pPr>
      <w:r w:rsidRPr="00D80AB6">
        <w:rPr>
          <w:rFonts w:ascii="Times New Roman" w:hAnsi="Times New Roman" w:cs="Times New Roman"/>
          <w:sz w:val="24"/>
          <w:szCs w:val="24"/>
        </w:rPr>
        <w:t>-</w:t>
      </w:r>
      <w:r w:rsidR="00BC531D" w:rsidRPr="00D80AB6">
        <w:rPr>
          <w:rFonts w:ascii="Times New Roman" w:hAnsi="Times New Roman" w:cs="Times New Roman"/>
          <w:sz w:val="24"/>
          <w:szCs w:val="24"/>
        </w:rPr>
        <w:t xml:space="preserve"> </w:t>
      </w:r>
      <w:r w:rsidRPr="00D80AB6">
        <w:rPr>
          <w:rFonts w:ascii="Times New Roman" w:hAnsi="Times New Roman" w:cs="Times New Roman"/>
          <w:sz w:val="24"/>
          <w:szCs w:val="24"/>
        </w:rPr>
        <w:t xml:space="preserve">Седан </w:t>
      </w:r>
      <w:r w:rsidR="00BC531D" w:rsidRPr="00D80AB6">
        <w:rPr>
          <w:rFonts w:ascii="Times New Roman" w:hAnsi="Times New Roman" w:cs="Times New Roman"/>
          <w:sz w:val="24"/>
          <w:szCs w:val="24"/>
        </w:rPr>
        <w:t>«</w:t>
      </w:r>
      <w:r w:rsidR="00BC531D" w:rsidRPr="00D80AB6">
        <w:rPr>
          <w:rFonts w:ascii="Times New Roman" w:hAnsi="Times New Roman" w:cs="Times New Roman"/>
          <w:sz w:val="24"/>
          <w:szCs w:val="24"/>
          <w:lang w:val="en-US"/>
        </w:rPr>
        <w:t>Hyundai</w:t>
      </w:r>
      <w:r w:rsidR="00BC531D" w:rsidRPr="00D80AB6">
        <w:rPr>
          <w:rFonts w:ascii="Times New Roman" w:hAnsi="Times New Roman" w:cs="Times New Roman"/>
          <w:sz w:val="24"/>
          <w:szCs w:val="24"/>
        </w:rPr>
        <w:t xml:space="preserve"> </w:t>
      </w:r>
      <w:r w:rsidR="00BC531D" w:rsidRPr="00D80AB6">
        <w:rPr>
          <w:rFonts w:ascii="Times New Roman" w:hAnsi="Times New Roman" w:cs="Times New Roman"/>
          <w:sz w:val="24"/>
          <w:szCs w:val="24"/>
          <w:lang w:val="en-US"/>
        </w:rPr>
        <w:t>Sonata</w:t>
      </w:r>
      <w:r w:rsidR="00BC531D" w:rsidRPr="00D80AB6">
        <w:rPr>
          <w:rFonts w:ascii="Times New Roman" w:hAnsi="Times New Roman" w:cs="Times New Roman"/>
          <w:sz w:val="24"/>
          <w:szCs w:val="24"/>
        </w:rPr>
        <w:t xml:space="preserve">» 2023 </w:t>
      </w:r>
      <w:proofErr w:type="spellStart"/>
      <w:r w:rsidR="00BC531D" w:rsidRPr="00D80AB6">
        <w:rPr>
          <w:rFonts w:ascii="Times New Roman" w:hAnsi="Times New Roman" w:cs="Times New Roman"/>
          <w:sz w:val="24"/>
          <w:szCs w:val="24"/>
        </w:rPr>
        <w:t>г.в</w:t>
      </w:r>
      <w:proofErr w:type="spellEnd"/>
      <w:r w:rsidR="00BC531D" w:rsidRPr="00D80AB6">
        <w:rPr>
          <w:rFonts w:ascii="Times New Roman" w:hAnsi="Times New Roman" w:cs="Times New Roman"/>
          <w:sz w:val="24"/>
          <w:szCs w:val="24"/>
        </w:rPr>
        <w:t>.</w:t>
      </w:r>
      <w:r w:rsidRPr="00D80AB6">
        <w:rPr>
          <w:rFonts w:ascii="Times New Roman" w:hAnsi="Times New Roman" w:cs="Times New Roman"/>
          <w:sz w:val="24"/>
          <w:szCs w:val="24"/>
        </w:rPr>
        <w:t>- 1 ед.;</w:t>
      </w:r>
    </w:p>
    <w:p w:rsidR="00575C00" w:rsidRPr="00D80AB6" w:rsidRDefault="00575C00" w:rsidP="0074591A">
      <w:pPr>
        <w:spacing w:after="0"/>
        <w:rPr>
          <w:rFonts w:ascii="Times New Roman" w:hAnsi="Times New Roman" w:cs="Times New Roman"/>
          <w:sz w:val="24"/>
          <w:szCs w:val="24"/>
        </w:rPr>
      </w:pPr>
      <w:r w:rsidRPr="00D80AB6">
        <w:rPr>
          <w:rFonts w:ascii="Times New Roman" w:hAnsi="Times New Roman" w:cs="Times New Roman"/>
          <w:sz w:val="24"/>
          <w:szCs w:val="24"/>
        </w:rPr>
        <w:t xml:space="preserve">- </w:t>
      </w:r>
      <w:r w:rsidR="00BC531D" w:rsidRPr="00D80AB6">
        <w:rPr>
          <w:rFonts w:ascii="Times New Roman" w:hAnsi="Times New Roman" w:cs="Times New Roman"/>
          <w:sz w:val="24"/>
          <w:szCs w:val="24"/>
        </w:rPr>
        <w:t xml:space="preserve">Малотоннажный грузовик </w:t>
      </w:r>
      <w:r w:rsidR="00A71591" w:rsidRPr="00D80AB6">
        <w:rPr>
          <w:rFonts w:ascii="Times New Roman" w:hAnsi="Times New Roman" w:cs="Times New Roman"/>
          <w:sz w:val="24"/>
          <w:szCs w:val="24"/>
        </w:rPr>
        <w:t xml:space="preserve">«ГАЗ 3302-14» 2007 </w:t>
      </w:r>
      <w:proofErr w:type="spellStart"/>
      <w:r w:rsidR="00A71591" w:rsidRPr="00D80AB6">
        <w:rPr>
          <w:rFonts w:ascii="Times New Roman" w:hAnsi="Times New Roman" w:cs="Times New Roman"/>
          <w:sz w:val="24"/>
          <w:szCs w:val="24"/>
        </w:rPr>
        <w:t>г.в</w:t>
      </w:r>
      <w:proofErr w:type="spellEnd"/>
      <w:r w:rsidR="00A71591" w:rsidRPr="00D80AB6">
        <w:rPr>
          <w:rFonts w:ascii="Times New Roman" w:hAnsi="Times New Roman" w:cs="Times New Roman"/>
          <w:sz w:val="24"/>
          <w:szCs w:val="24"/>
        </w:rPr>
        <w:t xml:space="preserve"> – 1 ед.</w:t>
      </w:r>
    </w:p>
    <w:p w:rsidR="00D80AB6" w:rsidRPr="00D80AB6" w:rsidRDefault="00D80AB6" w:rsidP="0074591A">
      <w:pPr>
        <w:spacing w:after="0"/>
        <w:rPr>
          <w:rFonts w:ascii="Times New Roman" w:hAnsi="Times New Roman" w:cs="Times New Roman"/>
          <w:sz w:val="24"/>
          <w:szCs w:val="24"/>
        </w:rPr>
      </w:pPr>
    </w:p>
    <w:p w:rsidR="00507D8E" w:rsidRPr="00D80AB6" w:rsidRDefault="00507D8E" w:rsidP="0074591A">
      <w:pPr>
        <w:spacing w:after="0"/>
        <w:rPr>
          <w:rFonts w:ascii="Times New Roman" w:hAnsi="Times New Roman" w:cs="Times New Roman"/>
          <w:sz w:val="24"/>
          <w:szCs w:val="24"/>
        </w:rPr>
      </w:pPr>
      <w:r w:rsidRPr="00D80AB6">
        <w:rPr>
          <w:rFonts w:ascii="Times New Roman" w:hAnsi="Times New Roman" w:cs="Times New Roman"/>
          <w:sz w:val="24"/>
          <w:szCs w:val="24"/>
        </w:rPr>
        <w:t>Таблица №1</w:t>
      </w:r>
    </w:p>
    <w:p w:rsidR="00A71591" w:rsidRPr="00D80AB6" w:rsidRDefault="00507D8E" w:rsidP="0074591A">
      <w:pPr>
        <w:spacing w:after="0"/>
        <w:rPr>
          <w:rFonts w:ascii="Times New Roman" w:hAnsi="Times New Roman" w:cs="Times New Roman"/>
          <w:sz w:val="24"/>
          <w:szCs w:val="24"/>
          <w:lang w:val="kk-KZ"/>
        </w:rPr>
      </w:pPr>
      <w:r w:rsidRPr="00D80AB6">
        <w:rPr>
          <w:rFonts w:ascii="Times New Roman" w:hAnsi="Times New Roman" w:cs="Times New Roman"/>
          <w:sz w:val="24"/>
          <w:szCs w:val="24"/>
        </w:rPr>
        <w:t xml:space="preserve">Предварительный перечень закупаемых </w:t>
      </w:r>
      <w:r w:rsidR="007F09F2" w:rsidRPr="00D80AB6">
        <w:rPr>
          <w:rFonts w:ascii="Times New Roman" w:hAnsi="Times New Roman" w:cs="Times New Roman"/>
          <w:sz w:val="24"/>
          <w:szCs w:val="24"/>
        </w:rPr>
        <w:t>работ</w:t>
      </w:r>
      <w:r w:rsidR="0074591A" w:rsidRPr="00D80AB6">
        <w:rPr>
          <w:rFonts w:ascii="Times New Roman" w:hAnsi="Times New Roman" w:cs="Times New Roman"/>
          <w:sz w:val="24"/>
          <w:szCs w:val="24"/>
          <w:lang w:val="kk-KZ"/>
        </w:rPr>
        <w:t>:</w:t>
      </w:r>
    </w:p>
    <w:tbl>
      <w:tblPr>
        <w:tblW w:w="10165" w:type="dxa"/>
        <w:tblLook w:val="04A0" w:firstRow="1" w:lastRow="0" w:firstColumn="1" w:lastColumn="0" w:noHBand="0" w:noVBand="1"/>
      </w:tblPr>
      <w:tblGrid>
        <w:gridCol w:w="431"/>
        <w:gridCol w:w="6634"/>
        <w:gridCol w:w="1825"/>
        <w:gridCol w:w="1275"/>
      </w:tblGrid>
      <w:tr w:rsidR="0074591A" w:rsidRPr="00F15814" w:rsidTr="00A71591">
        <w:trPr>
          <w:trHeight w:val="339"/>
        </w:trPr>
        <w:tc>
          <w:tcPr>
            <w:tcW w:w="4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91A" w:rsidRPr="00F15814" w:rsidRDefault="0074591A" w:rsidP="00A71591">
            <w:pPr>
              <w:spacing w:after="0"/>
              <w:rPr>
                <w:rFonts w:ascii="Times New Roman" w:hAnsi="Times New Roman" w:cs="Times New Roman"/>
                <w:b/>
                <w:sz w:val="20"/>
                <w:szCs w:val="20"/>
                <w:lang w:eastAsia="ru-RU"/>
              </w:rPr>
            </w:pPr>
            <w:r w:rsidRPr="00F15814">
              <w:rPr>
                <w:rFonts w:ascii="Times New Roman" w:hAnsi="Times New Roman" w:cs="Times New Roman"/>
                <w:b/>
                <w:sz w:val="20"/>
                <w:szCs w:val="20"/>
                <w:lang w:eastAsia="ru-RU"/>
              </w:rPr>
              <w:t>№</w:t>
            </w:r>
          </w:p>
        </w:tc>
        <w:tc>
          <w:tcPr>
            <w:tcW w:w="6634" w:type="dxa"/>
            <w:tcBorders>
              <w:top w:val="single" w:sz="4" w:space="0" w:color="auto"/>
              <w:left w:val="nil"/>
              <w:bottom w:val="single" w:sz="4" w:space="0" w:color="auto"/>
              <w:right w:val="single" w:sz="4" w:space="0" w:color="auto"/>
            </w:tcBorders>
            <w:shd w:val="clear" w:color="auto" w:fill="auto"/>
            <w:noWrap/>
            <w:vAlign w:val="center"/>
            <w:hideMark/>
          </w:tcPr>
          <w:p w:rsidR="0074591A" w:rsidRPr="00F15814" w:rsidRDefault="0074591A" w:rsidP="00FC080B">
            <w:pPr>
              <w:spacing w:after="0"/>
              <w:jc w:val="center"/>
              <w:rPr>
                <w:rFonts w:ascii="Times New Roman" w:hAnsi="Times New Roman" w:cs="Times New Roman"/>
                <w:b/>
                <w:sz w:val="20"/>
                <w:szCs w:val="20"/>
                <w:lang w:eastAsia="ru-RU"/>
              </w:rPr>
            </w:pPr>
            <w:r w:rsidRPr="00F15814">
              <w:rPr>
                <w:rFonts w:ascii="Times New Roman" w:hAnsi="Times New Roman" w:cs="Times New Roman"/>
                <w:b/>
                <w:sz w:val="20"/>
                <w:szCs w:val="20"/>
                <w:lang w:eastAsia="ru-RU"/>
              </w:rPr>
              <w:t>Наименования</w:t>
            </w:r>
          </w:p>
        </w:tc>
        <w:tc>
          <w:tcPr>
            <w:tcW w:w="1825" w:type="dxa"/>
            <w:tcBorders>
              <w:top w:val="single" w:sz="4" w:space="0" w:color="auto"/>
              <w:left w:val="nil"/>
              <w:bottom w:val="single" w:sz="4" w:space="0" w:color="auto"/>
              <w:right w:val="single" w:sz="4" w:space="0" w:color="auto"/>
            </w:tcBorders>
            <w:shd w:val="clear" w:color="auto" w:fill="auto"/>
            <w:noWrap/>
            <w:vAlign w:val="center"/>
            <w:hideMark/>
          </w:tcPr>
          <w:p w:rsidR="0074591A" w:rsidRPr="00F15814" w:rsidRDefault="0074591A" w:rsidP="00FC080B">
            <w:pPr>
              <w:spacing w:after="0"/>
              <w:jc w:val="center"/>
              <w:rPr>
                <w:rFonts w:ascii="Times New Roman" w:hAnsi="Times New Roman" w:cs="Times New Roman"/>
                <w:b/>
                <w:sz w:val="20"/>
                <w:szCs w:val="20"/>
                <w:lang w:eastAsia="ru-RU"/>
              </w:rPr>
            </w:pPr>
            <w:proofErr w:type="spellStart"/>
            <w:r w:rsidRPr="00F15814">
              <w:rPr>
                <w:rFonts w:ascii="Times New Roman" w:hAnsi="Times New Roman" w:cs="Times New Roman"/>
                <w:b/>
                <w:sz w:val="20"/>
                <w:szCs w:val="20"/>
                <w:lang w:eastAsia="ru-RU"/>
              </w:rPr>
              <w:t>Ед.изм</w:t>
            </w:r>
            <w:proofErr w:type="spellEnd"/>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74591A" w:rsidRPr="00F15814" w:rsidRDefault="0074591A" w:rsidP="00FC080B">
            <w:pPr>
              <w:spacing w:after="0"/>
              <w:jc w:val="center"/>
              <w:rPr>
                <w:rFonts w:ascii="Times New Roman" w:hAnsi="Times New Roman" w:cs="Times New Roman"/>
                <w:b/>
                <w:sz w:val="20"/>
                <w:szCs w:val="20"/>
                <w:lang w:eastAsia="ru-RU"/>
              </w:rPr>
            </w:pPr>
            <w:r w:rsidRPr="00F15814">
              <w:rPr>
                <w:rFonts w:ascii="Times New Roman" w:hAnsi="Times New Roman" w:cs="Times New Roman"/>
                <w:b/>
                <w:sz w:val="20"/>
                <w:szCs w:val="20"/>
                <w:lang w:eastAsia="ru-RU"/>
              </w:rPr>
              <w:t>Кол-во</w:t>
            </w:r>
          </w:p>
        </w:tc>
      </w:tr>
      <w:tr w:rsidR="00537D97" w:rsidRPr="00CF1153" w:rsidTr="00537D97">
        <w:trPr>
          <w:trHeight w:val="339"/>
        </w:trPr>
        <w:tc>
          <w:tcPr>
            <w:tcW w:w="10165" w:type="dxa"/>
            <w:gridSpan w:val="4"/>
            <w:tcBorders>
              <w:top w:val="nil"/>
              <w:left w:val="single" w:sz="4" w:space="0" w:color="auto"/>
              <w:bottom w:val="single" w:sz="4" w:space="0" w:color="auto"/>
              <w:right w:val="single" w:sz="4" w:space="0" w:color="auto"/>
            </w:tcBorders>
            <w:shd w:val="clear" w:color="auto" w:fill="auto"/>
            <w:noWrap/>
            <w:vAlign w:val="center"/>
            <w:hideMark/>
          </w:tcPr>
          <w:p w:rsidR="00537D97" w:rsidRPr="00F15814" w:rsidRDefault="00537D97" w:rsidP="005E7094">
            <w:pPr>
              <w:spacing w:after="0"/>
              <w:rPr>
                <w:rFonts w:ascii="Times New Roman" w:hAnsi="Times New Roman" w:cs="Times New Roman"/>
                <w:b/>
                <w:sz w:val="20"/>
                <w:szCs w:val="20"/>
                <w:lang w:val="kk-KZ" w:eastAsia="ru-RU"/>
              </w:rPr>
            </w:pPr>
            <w:r w:rsidRPr="00F15814">
              <w:rPr>
                <w:rFonts w:ascii="Times New Roman" w:hAnsi="Times New Roman" w:cs="Times New Roman"/>
                <w:b/>
                <w:sz w:val="20"/>
                <w:szCs w:val="20"/>
                <w:lang w:eastAsia="ru-RU"/>
              </w:rPr>
              <w:t>на</w:t>
            </w:r>
            <w:r w:rsidRPr="000B5CC2">
              <w:rPr>
                <w:rFonts w:ascii="Times New Roman" w:hAnsi="Times New Roman" w:cs="Times New Roman"/>
                <w:b/>
                <w:sz w:val="20"/>
                <w:szCs w:val="20"/>
                <w:lang w:val="en-US" w:eastAsia="ru-RU"/>
              </w:rPr>
              <w:t xml:space="preserve"> </w:t>
            </w:r>
            <w:r w:rsidRPr="00F15814">
              <w:rPr>
                <w:rFonts w:ascii="Times New Roman" w:hAnsi="Times New Roman" w:cs="Times New Roman"/>
                <w:b/>
                <w:sz w:val="20"/>
                <w:szCs w:val="20"/>
                <w:lang w:eastAsia="ru-RU"/>
              </w:rPr>
              <w:t>а</w:t>
            </w:r>
            <w:r w:rsidRPr="000B5CC2">
              <w:rPr>
                <w:rFonts w:ascii="Times New Roman" w:hAnsi="Times New Roman" w:cs="Times New Roman"/>
                <w:b/>
                <w:sz w:val="20"/>
                <w:szCs w:val="20"/>
                <w:lang w:val="en-US" w:eastAsia="ru-RU"/>
              </w:rPr>
              <w:t>/</w:t>
            </w:r>
            <w:proofErr w:type="gramStart"/>
            <w:r w:rsidRPr="00F15814">
              <w:rPr>
                <w:rFonts w:ascii="Times New Roman" w:hAnsi="Times New Roman" w:cs="Times New Roman"/>
                <w:b/>
                <w:sz w:val="20"/>
                <w:szCs w:val="20"/>
                <w:lang w:eastAsia="ru-RU"/>
              </w:rPr>
              <w:t>м</w:t>
            </w:r>
            <w:proofErr w:type="gramEnd"/>
            <w:r w:rsidR="00BB5A10" w:rsidRPr="000B5CC2">
              <w:rPr>
                <w:rFonts w:ascii="Times New Roman" w:hAnsi="Times New Roman" w:cs="Times New Roman"/>
                <w:b/>
                <w:sz w:val="20"/>
                <w:szCs w:val="20"/>
                <w:lang w:val="en-US" w:eastAsia="ru-RU"/>
              </w:rPr>
              <w:t xml:space="preserve">  </w:t>
            </w:r>
            <w:r w:rsidR="00BB5A10" w:rsidRPr="00F15814">
              <w:rPr>
                <w:rFonts w:ascii="Times New Roman" w:hAnsi="Times New Roman" w:cs="Times New Roman"/>
                <w:b/>
                <w:sz w:val="20"/>
                <w:szCs w:val="20"/>
                <w:lang w:val="en-US" w:eastAsia="ru-RU"/>
              </w:rPr>
              <w:t>Kia</w:t>
            </w:r>
            <w:r w:rsidR="00BB5A10" w:rsidRPr="000B5CC2">
              <w:rPr>
                <w:rFonts w:ascii="Times New Roman" w:hAnsi="Times New Roman" w:cs="Times New Roman"/>
                <w:b/>
                <w:sz w:val="20"/>
                <w:szCs w:val="20"/>
                <w:lang w:val="en-US" w:eastAsia="ru-RU"/>
              </w:rPr>
              <w:t xml:space="preserve"> </w:t>
            </w:r>
            <w:proofErr w:type="spellStart"/>
            <w:r w:rsidR="00BB5A10" w:rsidRPr="00F15814">
              <w:rPr>
                <w:rFonts w:ascii="Times New Roman" w:hAnsi="Times New Roman" w:cs="Times New Roman"/>
                <w:b/>
                <w:sz w:val="20"/>
                <w:szCs w:val="20"/>
                <w:lang w:val="en-US" w:eastAsia="ru-RU"/>
              </w:rPr>
              <w:t>Sportage</w:t>
            </w:r>
            <w:proofErr w:type="spellEnd"/>
            <w:r w:rsidRPr="00F15814">
              <w:rPr>
                <w:rFonts w:ascii="Times New Roman" w:hAnsi="Times New Roman" w:cs="Times New Roman"/>
                <w:b/>
                <w:sz w:val="20"/>
                <w:szCs w:val="20"/>
                <w:lang w:val="kk-KZ" w:eastAsia="ru-RU"/>
              </w:rPr>
              <w:t>:</w:t>
            </w:r>
          </w:p>
        </w:tc>
      </w:tr>
      <w:tr w:rsidR="00442F47" w:rsidRPr="00F15814" w:rsidTr="00442F47">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F15814" w:rsidRDefault="00442F47"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c>
          <w:tcPr>
            <w:tcW w:w="6634" w:type="dxa"/>
            <w:tcBorders>
              <w:top w:val="nil"/>
              <w:left w:val="nil"/>
              <w:bottom w:val="single" w:sz="4" w:space="0" w:color="auto"/>
              <w:right w:val="single" w:sz="4" w:space="0" w:color="auto"/>
            </w:tcBorders>
            <w:shd w:val="clear" w:color="auto" w:fill="auto"/>
          </w:tcPr>
          <w:p w:rsidR="00442F47" w:rsidRPr="00442F47" w:rsidRDefault="00442F47" w:rsidP="00442F47">
            <w:pPr>
              <w:rPr>
                <w:rFonts w:ascii="Times New Roman" w:hAnsi="Times New Roman" w:cs="Times New Roman"/>
                <w:sz w:val="20"/>
                <w:szCs w:val="20"/>
              </w:rPr>
            </w:pPr>
            <w:r w:rsidRPr="00442F47">
              <w:rPr>
                <w:rFonts w:ascii="Times New Roman" w:hAnsi="Times New Roman" w:cs="Times New Roman"/>
                <w:bCs/>
                <w:sz w:val="20"/>
                <w:szCs w:val="20"/>
              </w:rPr>
              <w:t>Диагностика ДВС</w:t>
            </w:r>
          </w:p>
        </w:tc>
        <w:tc>
          <w:tcPr>
            <w:tcW w:w="1825" w:type="dxa"/>
            <w:tcBorders>
              <w:top w:val="nil"/>
              <w:left w:val="nil"/>
              <w:bottom w:val="single" w:sz="4" w:space="0" w:color="auto"/>
              <w:right w:val="single" w:sz="4" w:space="0" w:color="auto"/>
            </w:tcBorders>
            <w:shd w:val="clear" w:color="auto" w:fill="auto"/>
            <w:vAlign w:val="center"/>
          </w:tcPr>
          <w:p w:rsidR="00442F47" w:rsidRPr="00F15814" w:rsidRDefault="00442F47"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tcPr>
          <w:p w:rsidR="00442F47" w:rsidRPr="00442F47" w:rsidRDefault="00442F47" w:rsidP="00A71591">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4</w:t>
            </w:r>
          </w:p>
        </w:tc>
      </w:tr>
      <w:tr w:rsidR="00442F47" w:rsidRPr="00F15814" w:rsidTr="00442F47">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442F47" w:rsidRPr="00442F47" w:rsidRDefault="00442F47" w:rsidP="00A71591">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c>
          <w:tcPr>
            <w:tcW w:w="6634" w:type="dxa"/>
            <w:tcBorders>
              <w:top w:val="nil"/>
              <w:left w:val="nil"/>
              <w:bottom w:val="single" w:sz="4" w:space="0" w:color="auto"/>
              <w:right w:val="single" w:sz="4" w:space="0" w:color="auto"/>
            </w:tcBorders>
            <w:shd w:val="clear" w:color="auto" w:fill="auto"/>
          </w:tcPr>
          <w:p w:rsidR="00442F47" w:rsidRPr="00442F47" w:rsidRDefault="00442F47" w:rsidP="00442F47">
            <w:pPr>
              <w:rPr>
                <w:rFonts w:ascii="Times New Roman" w:hAnsi="Times New Roman" w:cs="Times New Roman"/>
                <w:sz w:val="20"/>
                <w:szCs w:val="20"/>
              </w:rPr>
            </w:pPr>
            <w:r w:rsidRPr="00442F47">
              <w:rPr>
                <w:rFonts w:ascii="Times New Roman" w:hAnsi="Times New Roman" w:cs="Times New Roman"/>
                <w:bCs/>
                <w:sz w:val="20"/>
                <w:szCs w:val="20"/>
              </w:rPr>
              <w:t xml:space="preserve">Диагностика </w:t>
            </w:r>
            <w:proofErr w:type="spellStart"/>
            <w:r w:rsidRPr="00442F47">
              <w:rPr>
                <w:rFonts w:ascii="Times New Roman" w:hAnsi="Times New Roman" w:cs="Times New Roman"/>
                <w:bCs/>
                <w:sz w:val="20"/>
                <w:szCs w:val="20"/>
              </w:rPr>
              <w:t>ходовки</w:t>
            </w:r>
            <w:proofErr w:type="spellEnd"/>
          </w:p>
        </w:tc>
        <w:tc>
          <w:tcPr>
            <w:tcW w:w="1825" w:type="dxa"/>
            <w:tcBorders>
              <w:top w:val="nil"/>
              <w:left w:val="nil"/>
              <w:bottom w:val="single" w:sz="4" w:space="0" w:color="auto"/>
              <w:right w:val="single" w:sz="4" w:space="0" w:color="auto"/>
            </w:tcBorders>
            <w:shd w:val="clear" w:color="auto" w:fill="auto"/>
            <w:vAlign w:val="center"/>
          </w:tcPr>
          <w:p w:rsidR="00442F47" w:rsidRPr="00F15814" w:rsidRDefault="00442F47"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tcPr>
          <w:p w:rsidR="00442F47" w:rsidRPr="00442F47" w:rsidRDefault="00442F47" w:rsidP="00A71591">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4</w:t>
            </w:r>
          </w:p>
        </w:tc>
      </w:tr>
      <w:tr w:rsidR="00442F47"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442F47" w:rsidRPr="00442F47" w:rsidRDefault="00442F47" w:rsidP="00A71591">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tcPr>
          <w:p w:rsidR="00442F47" w:rsidRPr="00F15814" w:rsidRDefault="00442F47"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масла в двигателе</w:t>
            </w:r>
          </w:p>
        </w:tc>
        <w:tc>
          <w:tcPr>
            <w:tcW w:w="1825" w:type="dxa"/>
            <w:tcBorders>
              <w:top w:val="nil"/>
              <w:left w:val="nil"/>
              <w:bottom w:val="single" w:sz="4" w:space="0" w:color="auto"/>
              <w:right w:val="single" w:sz="4" w:space="0" w:color="auto"/>
            </w:tcBorders>
            <w:shd w:val="clear" w:color="auto" w:fill="auto"/>
            <w:vAlign w:val="center"/>
          </w:tcPr>
          <w:p w:rsidR="00442F47" w:rsidRPr="00F15814" w:rsidRDefault="00442F47"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tcPr>
          <w:p w:rsidR="00442F47" w:rsidRPr="00F15814" w:rsidRDefault="00442F47"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4</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A41299">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4</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A41299">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воздушного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A41299">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hideMark/>
          </w:tcPr>
          <w:p w:rsidR="00442F47" w:rsidRPr="00F15814" w:rsidRDefault="00442F47" w:rsidP="00A41299">
            <w:pPr>
              <w:rPr>
                <w:rFonts w:ascii="Times New Roman" w:hAnsi="Times New Roman" w:cs="Times New Roman"/>
                <w:sz w:val="20"/>
                <w:szCs w:val="20"/>
              </w:rPr>
            </w:pPr>
            <w:r w:rsidRPr="00F15814">
              <w:rPr>
                <w:rFonts w:ascii="Times New Roman" w:hAnsi="Times New Roman" w:cs="Times New Roman"/>
                <w:sz w:val="20"/>
                <w:szCs w:val="20"/>
                <w:lang w:eastAsia="ru-RU"/>
              </w:rPr>
              <w:t>4</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A41299">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A41299">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салонного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A41299">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hideMark/>
          </w:tcPr>
          <w:p w:rsidR="00442F47" w:rsidRPr="00F15814" w:rsidRDefault="00442F47" w:rsidP="00A41299">
            <w:pPr>
              <w:rPr>
                <w:rFonts w:ascii="Times New Roman" w:hAnsi="Times New Roman" w:cs="Times New Roman"/>
                <w:sz w:val="20"/>
                <w:szCs w:val="20"/>
              </w:rPr>
            </w:pPr>
            <w:r w:rsidRPr="00F15814">
              <w:rPr>
                <w:rFonts w:ascii="Times New Roman" w:hAnsi="Times New Roman" w:cs="Times New Roman"/>
                <w:sz w:val="20"/>
                <w:szCs w:val="20"/>
                <w:lang w:val="en-US" w:eastAsia="ru-RU"/>
              </w:rPr>
              <w:t>4</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A41299">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6</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A41299">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масляного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A41299">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hideMark/>
          </w:tcPr>
          <w:p w:rsidR="00442F47" w:rsidRPr="00F15814" w:rsidRDefault="00442F47" w:rsidP="00A41299">
            <w:pPr>
              <w:rPr>
                <w:rFonts w:ascii="Times New Roman" w:hAnsi="Times New Roman" w:cs="Times New Roman"/>
                <w:sz w:val="20"/>
                <w:szCs w:val="20"/>
              </w:rPr>
            </w:pPr>
            <w:r w:rsidRPr="00F15814">
              <w:rPr>
                <w:rFonts w:ascii="Times New Roman" w:hAnsi="Times New Roman" w:cs="Times New Roman"/>
                <w:sz w:val="20"/>
                <w:szCs w:val="20"/>
                <w:lang w:val="en-US" w:eastAsia="ru-RU"/>
              </w:rPr>
              <w:t>4</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7</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Масло на доливку ДВС</w:t>
            </w:r>
          </w:p>
        </w:tc>
        <w:tc>
          <w:tcPr>
            <w:tcW w:w="1825"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8</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свечей зажигания </w:t>
            </w:r>
          </w:p>
        </w:tc>
        <w:tc>
          <w:tcPr>
            <w:tcW w:w="1825"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9</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топливного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10</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тормозной жидкости</w:t>
            </w:r>
          </w:p>
        </w:tc>
        <w:tc>
          <w:tcPr>
            <w:tcW w:w="1825"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577"/>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11</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антифриза с промывкой системы охлаждения, радиатора охлаждения и радиатора печки</w:t>
            </w:r>
          </w:p>
        </w:tc>
        <w:tc>
          <w:tcPr>
            <w:tcW w:w="1825"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12</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масла в АКПП</w:t>
            </w:r>
          </w:p>
        </w:tc>
        <w:tc>
          <w:tcPr>
            <w:tcW w:w="1825"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442F47">
            <w:pPr>
              <w:spacing w:after="0"/>
              <w:rPr>
                <w:rFonts w:ascii="Times New Roman" w:hAnsi="Times New Roman" w:cs="Times New Roman"/>
                <w:sz w:val="20"/>
                <w:szCs w:val="20"/>
                <w:lang w:val="kk-KZ" w:eastAsia="ru-RU"/>
              </w:rPr>
            </w:pPr>
            <w:r w:rsidRPr="00F15814">
              <w:rPr>
                <w:rFonts w:ascii="Times New Roman" w:hAnsi="Times New Roman" w:cs="Times New Roman"/>
                <w:sz w:val="20"/>
                <w:szCs w:val="20"/>
                <w:lang w:eastAsia="ru-RU"/>
              </w:rPr>
              <w:t>1</w:t>
            </w: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ГРМ в сборе</w:t>
            </w:r>
          </w:p>
        </w:tc>
        <w:tc>
          <w:tcPr>
            <w:tcW w:w="1825"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442F47">
            <w:pPr>
              <w:spacing w:after="0"/>
              <w:rPr>
                <w:rFonts w:ascii="Times New Roman" w:hAnsi="Times New Roman" w:cs="Times New Roman"/>
                <w:sz w:val="20"/>
                <w:szCs w:val="20"/>
                <w:lang w:val="kk-KZ" w:eastAsia="ru-RU"/>
              </w:rPr>
            </w:pPr>
            <w:r w:rsidRPr="00F15814">
              <w:rPr>
                <w:rFonts w:ascii="Times New Roman" w:hAnsi="Times New Roman" w:cs="Times New Roman"/>
                <w:sz w:val="20"/>
                <w:szCs w:val="20"/>
                <w:lang w:eastAsia="ru-RU"/>
              </w:rPr>
              <w:t>1</w:t>
            </w:r>
            <w:r>
              <w:rPr>
                <w:rFonts w:ascii="Times New Roman" w:hAnsi="Times New Roman" w:cs="Times New Roman"/>
                <w:sz w:val="20"/>
                <w:szCs w:val="20"/>
                <w:lang w:val="kk-KZ" w:eastAsia="ru-RU"/>
              </w:rPr>
              <w:t>4</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Геометрия колес</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Диагностика ходовой части </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6</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Диагностика двигателя</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7</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Компьютерная диагностика</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8</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Заправка кондиционера фреоном</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9</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Промывка топливной системы</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20</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Чистка дроссельной заслонки</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21</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Промывка форсунок снятых</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442F47">
            <w:pPr>
              <w:spacing w:after="0"/>
              <w:rPr>
                <w:rFonts w:ascii="Times New Roman" w:hAnsi="Times New Roman" w:cs="Times New Roman"/>
                <w:sz w:val="20"/>
                <w:szCs w:val="20"/>
                <w:lang w:val="kk-KZ" w:eastAsia="ru-RU"/>
              </w:rPr>
            </w:pPr>
            <w:r w:rsidRPr="00F15814">
              <w:rPr>
                <w:rFonts w:ascii="Times New Roman" w:hAnsi="Times New Roman" w:cs="Times New Roman"/>
                <w:sz w:val="20"/>
                <w:szCs w:val="20"/>
                <w:lang w:eastAsia="ru-RU"/>
              </w:rPr>
              <w:t>2</w:t>
            </w:r>
            <w:r>
              <w:rPr>
                <w:rFonts w:ascii="Times New Roman" w:hAnsi="Times New Roman" w:cs="Times New Roman"/>
                <w:sz w:val="20"/>
                <w:szCs w:val="20"/>
                <w:lang w:val="kk-KZ" w:eastAsia="ru-RU"/>
              </w:rPr>
              <w:t>2</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Снятие и установка форсунок</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передних тормозных колодок (1 комплект)</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25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4</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задних тормозных колодок (1 комплект)</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пыльника гранаты (1шт)</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228"/>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lastRenderedPageBreak/>
              <w:t>2</w:t>
            </w:r>
            <w:r>
              <w:rPr>
                <w:rFonts w:ascii="Times New Roman" w:hAnsi="Times New Roman" w:cs="Times New Roman"/>
                <w:sz w:val="20"/>
                <w:szCs w:val="20"/>
                <w:lang w:val="kk-KZ" w:eastAsia="ru-RU"/>
              </w:rPr>
              <w:t>6</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гранаты (1шт)</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7</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подшипника ступицы(1шт)</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8</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втулки стабилизатора (1шт)</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9</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стойки стабилизатора (1шт)</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30</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ступицы </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31</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амортизатора  (1шт)</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3</w:t>
            </w:r>
            <w:r>
              <w:rPr>
                <w:rFonts w:ascii="Times New Roman" w:hAnsi="Times New Roman" w:cs="Times New Roman"/>
                <w:sz w:val="20"/>
                <w:szCs w:val="20"/>
                <w:lang w:val="kk-KZ" w:eastAsia="ru-RU"/>
              </w:rPr>
              <w:t>2</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рулевой тяги (1шт)</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3</w:t>
            </w: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рулевого наконечника (1шт)</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3</w:t>
            </w:r>
            <w:r>
              <w:rPr>
                <w:rFonts w:ascii="Times New Roman" w:hAnsi="Times New Roman" w:cs="Times New Roman"/>
                <w:sz w:val="20"/>
                <w:szCs w:val="20"/>
                <w:lang w:val="kk-KZ" w:eastAsia="ru-RU"/>
              </w:rPr>
              <w:t>4</w:t>
            </w:r>
          </w:p>
        </w:tc>
        <w:tc>
          <w:tcPr>
            <w:tcW w:w="6634" w:type="dxa"/>
            <w:tcBorders>
              <w:top w:val="nil"/>
              <w:left w:val="nil"/>
              <w:bottom w:val="single" w:sz="4" w:space="0" w:color="auto"/>
              <w:right w:val="single" w:sz="4" w:space="0" w:color="auto"/>
            </w:tcBorders>
            <w:shd w:val="clear" w:color="auto" w:fill="auto"/>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w:t>
            </w:r>
            <w:proofErr w:type="spellStart"/>
            <w:r w:rsidRPr="00F15814">
              <w:rPr>
                <w:rFonts w:ascii="Times New Roman" w:hAnsi="Times New Roman" w:cs="Times New Roman"/>
                <w:sz w:val="20"/>
                <w:szCs w:val="20"/>
                <w:lang w:eastAsia="ru-RU"/>
              </w:rPr>
              <w:t>сайлентблока</w:t>
            </w:r>
            <w:proofErr w:type="spellEnd"/>
            <w:r w:rsidRPr="00F15814">
              <w:rPr>
                <w:rFonts w:ascii="Times New Roman" w:hAnsi="Times New Roman" w:cs="Times New Roman"/>
                <w:sz w:val="20"/>
                <w:szCs w:val="20"/>
                <w:lang w:eastAsia="ru-RU"/>
              </w:rPr>
              <w:t xml:space="preserve"> переднего рычага (1шт)</w:t>
            </w:r>
          </w:p>
        </w:tc>
        <w:tc>
          <w:tcPr>
            <w:tcW w:w="1825" w:type="dxa"/>
            <w:tcBorders>
              <w:top w:val="nil"/>
              <w:left w:val="nil"/>
              <w:bottom w:val="single" w:sz="4" w:space="0" w:color="auto"/>
              <w:right w:val="single" w:sz="4" w:space="0" w:color="auto"/>
            </w:tcBorders>
            <w:shd w:val="clear" w:color="000000" w:fill="FFFFFF"/>
            <w:vAlign w:val="center"/>
            <w:hideMark/>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hideMark/>
          </w:tcPr>
          <w:p w:rsidR="00442F47" w:rsidRPr="00F15814" w:rsidRDefault="00442F47" w:rsidP="00BB5A10">
            <w:pPr>
              <w:rPr>
                <w:rFonts w:ascii="Times New Roman" w:hAnsi="Times New Roman" w:cs="Times New Roman"/>
                <w:sz w:val="20"/>
                <w:szCs w:val="20"/>
              </w:rPr>
            </w:pPr>
            <w:r w:rsidRPr="00F15814">
              <w:rPr>
                <w:rFonts w:ascii="Times New Roman" w:hAnsi="Times New Roman" w:cs="Times New Roman"/>
                <w:sz w:val="20"/>
                <w:szCs w:val="20"/>
              </w:rPr>
              <w:t>2</w:t>
            </w:r>
          </w:p>
        </w:tc>
      </w:tr>
      <w:tr w:rsidR="00442F47"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442F47" w:rsidRPr="00442F47" w:rsidRDefault="00442F47" w:rsidP="00BB5A10">
            <w:pPr>
              <w:spacing w:after="0"/>
              <w:rPr>
                <w:rFonts w:ascii="Times New Roman" w:hAnsi="Times New Roman" w:cs="Times New Roman"/>
                <w:sz w:val="20"/>
                <w:szCs w:val="20"/>
                <w:lang w:val="kk-KZ" w:eastAsia="ru-RU"/>
              </w:rPr>
            </w:pPr>
            <w:r>
              <w:rPr>
                <w:rFonts w:ascii="Times New Roman" w:hAnsi="Times New Roman" w:cs="Times New Roman"/>
                <w:sz w:val="20"/>
                <w:szCs w:val="20"/>
                <w:lang w:val="en-US" w:eastAsia="ru-RU"/>
              </w:rPr>
              <w:t>3</w:t>
            </w: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vAlign w:val="center"/>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Шиномонтажные работы (</w:t>
            </w:r>
            <w:proofErr w:type="spellStart"/>
            <w:r w:rsidRPr="00F15814">
              <w:rPr>
                <w:rFonts w:ascii="Times New Roman" w:hAnsi="Times New Roman" w:cs="Times New Roman"/>
                <w:sz w:val="20"/>
                <w:szCs w:val="20"/>
                <w:lang w:eastAsia="ru-RU"/>
              </w:rPr>
              <w:t>переобувка</w:t>
            </w:r>
            <w:proofErr w:type="spellEnd"/>
            <w:r w:rsidRPr="00F15814">
              <w:rPr>
                <w:rFonts w:ascii="Times New Roman" w:hAnsi="Times New Roman" w:cs="Times New Roman"/>
                <w:sz w:val="20"/>
                <w:szCs w:val="20"/>
                <w:lang w:eastAsia="ru-RU"/>
              </w:rPr>
              <w:t>)</w:t>
            </w:r>
          </w:p>
        </w:tc>
        <w:tc>
          <w:tcPr>
            <w:tcW w:w="1825" w:type="dxa"/>
            <w:tcBorders>
              <w:top w:val="nil"/>
              <w:left w:val="nil"/>
              <w:bottom w:val="single" w:sz="4" w:space="0" w:color="auto"/>
              <w:right w:val="single" w:sz="4" w:space="0" w:color="auto"/>
            </w:tcBorders>
            <w:shd w:val="clear" w:color="000000" w:fill="FFFFFF"/>
            <w:vAlign w:val="center"/>
          </w:tcPr>
          <w:p w:rsidR="00442F47" w:rsidRPr="00F15814" w:rsidRDefault="00442F47" w:rsidP="00BB5A10">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tcPr>
          <w:p w:rsidR="00442F47" w:rsidRPr="00F15814" w:rsidRDefault="00442F47" w:rsidP="00BB5A10">
            <w:pPr>
              <w:rPr>
                <w:rFonts w:ascii="Times New Roman" w:hAnsi="Times New Roman" w:cs="Times New Roman"/>
                <w:sz w:val="20"/>
                <w:szCs w:val="20"/>
                <w:lang w:val="en-US"/>
              </w:rPr>
            </w:pPr>
            <w:r w:rsidRPr="00F15814">
              <w:rPr>
                <w:rFonts w:ascii="Times New Roman" w:hAnsi="Times New Roman" w:cs="Times New Roman"/>
                <w:sz w:val="20"/>
                <w:szCs w:val="20"/>
                <w:lang w:val="en-US"/>
              </w:rPr>
              <w:t>4</w:t>
            </w:r>
          </w:p>
        </w:tc>
      </w:tr>
      <w:tr w:rsidR="000C1498" w:rsidRPr="00F15814" w:rsidTr="00BB5A10">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0C1498" w:rsidRDefault="000C1498" w:rsidP="00BB5A10">
            <w:pPr>
              <w:spacing w:after="0"/>
              <w:rPr>
                <w:rFonts w:ascii="Times New Roman" w:hAnsi="Times New Roman" w:cs="Times New Roman"/>
                <w:sz w:val="20"/>
                <w:szCs w:val="20"/>
                <w:lang w:val="kk-KZ" w:eastAsia="ru-RU"/>
              </w:rPr>
            </w:pPr>
            <w:r w:rsidRPr="000C1498">
              <w:rPr>
                <w:rFonts w:ascii="Times New Roman" w:hAnsi="Times New Roman" w:cs="Times New Roman"/>
                <w:sz w:val="20"/>
                <w:szCs w:val="20"/>
                <w:lang w:val="kk-KZ" w:eastAsia="ru-RU"/>
              </w:rPr>
              <w:t>36</w:t>
            </w:r>
          </w:p>
        </w:tc>
        <w:tc>
          <w:tcPr>
            <w:tcW w:w="6634" w:type="dxa"/>
            <w:tcBorders>
              <w:top w:val="nil"/>
              <w:left w:val="nil"/>
              <w:bottom w:val="single" w:sz="4" w:space="0" w:color="auto"/>
              <w:right w:val="single" w:sz="4" w:space="0" w:color="auto"/>
            </w:tcBorders>
            <w:shd w:val="clear" w:color="auto" w:fill="auto"/>
            <w:vAlign w:val="center"/>
          </w:tcPr>
          <w:p w:rsidR="000C1498" w:rsidRPr="000C1498" w:rsidRDefault="000C1498" w:rsidP="00BB5A10">
            <w:pPr>
              <w:spacing w:after="0"/>
              <w:rPr>
                <w:rFonts w:ascii="Times New Roman" w:hAnsi="Times New Roman" w:cs="Times New Roman"/>
                <w:sz w:val="20"/>
                <w:szCs w:val="20"/>
                <w:lang w:eastAsia="ru-RU"/>
              </w:rPr>
            </w:pPr>
            <w:r w:rsidRPr="000C1498">
              <w:rPr>
                <w:rFonts w:ascii="Times New Roman" w:hAnsi="Times New Roman" w:cs="Times New Roman"/>
                <w:bCs/>
                <w:sz w:val="20"/>
                <w:szCs w:val="20"/>
              </w:rPr>
              <w:t>Химчистка салона</w:t>
            </w:r>
          </w:p>
        </w:tc>
        <w:tc>
          <w:tcPr>
            <w:tcW w:w="1825" w:type="dxa"/>
            <w:tcBorders>
              <w:top w:val="nil"/>
              <w:left w:val="nil"/>
              <w:bottom w:val="single" w:sz="4" w:space="0" w:color="auto"/>
              <w:right w:val="single" w:sz="4" w:space="0" w:color="auto"/>
            </w:tcBorders>
            <w:shd w:val="clear" w:color="000000" w:fill="FFFFFF"/>
            <w:vAlign w:val="center"/>
          </w:tcPr>
          <w:p w:rsidR="000C1498" w:rsidRPr="00F15814" w:rsidRDefault="000C1498" w:rsidP="004658D3">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tcPr>
          <w:p w:rsidR="000C1498" w:rsidRPr="000C1498" w:rsidRDefault="000C1498" w:rsidP="00BB5A10">
            <w:pPr>
              <w:rPr>
                <w:rFonts w:ascii="Times New Roman" w:hAnsi="Times New Roman" w:cs="Times New Roman"/>
                <w:sz w:val="20"/>
                <w:szCs w:val="20"/>
                <w:lang w:val="kk-KZ"/>
              </w:rPr>
            </w:pPr>
            <w:r>
              <w:rPr>
                <w:rFonts w:ascii="Times New Roman" w:hAnsi="Times New Roman" w:cs="Times New Roman"/>
                <w:sz w:val="20"/>
                <w:szCs w:val="20"/>
                <w:lang w:val="kk-KZ"/>
              </w:rPr>
              <w:t>2</w:t>
            </w:r>
          </w:p>
        </w:tc>
      </w:tr>
      <w:tr w:rsidR="000C1498" w:rsidRPr="00F15814" w:rsidTr="00537D97">
        <w:trPr>
          <w:trHeight w:val="339"/>
        </w:trPr>
        <w:tc>
          <w:tcPr>
            <w:tcW w:w="10165" w:type="dxa"/>
            <w:gridSpan w:val="4"/>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BB5A10">
            <w:pPr>
              <w:spacing w:after="0"/>
              <w:rPr>
                <w:rFonts w:ascii="Times New Roman" w:hAnsi="Times New Roman" w:cs="Times New Roman"/>
                <w:b/>
                <w:sz w:val="20"/>
                <w:szCs w:val="20"/>
                <w:lang w:val="kk-KZ" w:eastAsia="ru-RU"/>
              </w:rPr>
            </w:pPr>
            <w:r w:rsidRPr="00F15814">
              <w:rPr>
                <w:rFonts w:ascii="Times New Roman" w:hAnsi="Times New Roman" w:cs="Times New Roman"/>
                <w:b/>
                <w:sz w:val="20"/>
                <w:szCs w:val="20"/>
                <w:lang w:eastAsia="ru-RU"/>
              </w:rPr>
              <w:t>на а/</w:t>
            </w:r>
            <w:proofErr w:type="gramStart"/>
            <w:r w:rsidRPr="00F15814">
              <w:rPr>
                <w:rFonts w:ascii="Times New Roman" w:hAnsi="Times New Roman" w:cs="Times New Roman"/>
                <w:b/>
                <w:sz w:val="20"/>
                <w:szCs w:val="20"/>
                <w:lang w:eastAsia="ru-RU"/>
              </w:rPr>
              <w:t>м</w:t>
            </w:r>
            <w:proofErr w:type="gramEnd"/>
            <w:r w:rsidRPr="00F15814">
              <w:rPr>
                <w:rFonts w:ascii="Times New Roman" w:hAnsi="Times New Roman" w:cs="Times New Roman"/>
                <w:b/>
                <w:sz w:val="20"/>
                <w:szCs w:val="20"/>
                <w:lang w:eastAsia="ru-RU"/>
              </w:rPr>
              <w:t xml:space="preserve"> </w:t>
            </w:r>
            <w:proofErr w:type="spellStart"/>
            <w:r w:rsidRPr="00F15814">
              <w:rPr>
                <w:rFonts w:ascii="Times New Roman" w:hAnsi="Times New Roman" w:cs="Times New Roman"/>
                <w:b/>
                <w:sz w:val="20"/>
                <w:szCs w:val="20"/>
                <w:lang w:eastAsia="ru-RU"/>
              </w:rPr>
              <w:t>Kia</w:t>
            </w:r>
            <w:proofErr w:type="spellEnd"/>
            <w:r w:rsidRPr="00F15814">
              <w:rPr>
                <w:rFonts w:ascii="Times New Roman" w:hAnsi="Times New Roman" w:cs="Times New Roman"/>
                <w:b/>
                <w:sz w:val="20"/>
                <w:szCs w:val="20"/>
                <w:lang w:eastAsia="ru-RU"/>
              </w:rPr>
              <w:t xml:space="preserve"> К8</w:t>
            </w:r>
            <w:r w:rsidRPr="00F15814">
              <w:rPr>
                <w:rFonts w:ascii="Times New Roman" w:hAnsi="Times New Roman" w:cs="Times New Roman"/>
                <w:b/>
                <w:sz w:val="20"/>
                <w:szCs w:val="20"/>
                <w:lang w:val="kk-KZ" w:eastAsia="ru-RU"/>
              </w:rPr>
              <w:t>:</w:t>
            </w:r>
          </w:p>
        </w:tc>
      </w:tr>
      <w:tr w:rsidR="000C1498" w:rsidRPr="00F15814" w:rsidTr="00442F47">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c>
          <w:tcPr>
            <w:tcW w:w="6634" w:type="dxa"/>
            <w:tcBorders>
              <w:top w:val="nil"/>
              <w:left w:val="nil"/>
              <w:bottom w:val="single" w:sz="4" w:space="0" w:color="auto"/>
              <w:right w:val="single" w:sz="4" w:space="0" w:color="auto"/>
            </w:tcBorders>
            <w:shd w:val="clear" w:color="auto" w:fill="auto"/>
          </w:tcPr>
          <w:p w:rsidR="000C1498" w:rsidRPr="00442F47" w:rsidRDefault="000C1498" w:rsidP="00442F47">
            <w:pPr>
              <w:rPr>
                <w:rFonts w:ascii="Times New Roman" w:hAnsi="Times New Roman" w:cs="Times New Roman"/>
                <w:sz w:val="20"/>
                <w:szCs w:val="20"/>
              </w:rPr>
            </w:pPr>
            <w:r w:rsidRPr="00442F47">
              <w:rPr>
                <w:rFonts w:ascii="Times New Roman" w:hAnsi="Times New Roman" w:cs="Times New Roman"/>
                <w:bCs/>
                <w:sz w:val="20"/>
                <w:szCs w:val="20"/>
              </w:rPr>
              <w:t>Диагностика ДВС</w:t>
            </w:r>
          </w:p>
        </w:tc>
        <w:tc>
          <w:tcPr>
            <w:tcW w:w="1825" w:type="dxa"/>
            <w:tcBorders>
              <w:top w:val="nil"/>
              <w:left w:val="nil"/>
              <w:bottom w:val="single" w:sz="4" w:space="0" w:color="auto"/>
              <w:right w:val="single" w:sz="4" w:space="0" w:color="auto"/>
            </w:tcBorders>
            <w:shd w:val="clear" w:color="auto" w:fill="auto"/>
            <w:vAlign w:val="center"/>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tcPr>
          <w:p w:rsidR="000C1498" w:rsidRPr="00442F47" w:rsidRDefault="000C1498" w:rsidP="00A71591">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0C1498" w:rsidRPr="00F15814" w:rsidTr="00442F47">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c>
          <w:tcPr>
            <w:tcW w:w="6634" w:type="dxa"/>
            <w:tcBorders>
              <w:top w:val="nil"/>
              <w:left w:val="nil"/>
              <w:bottom w:val="single" w:sz="4" w:space="0" w:color="auto"/>
              <w:right w:val="single" w:sz="4" w:space="0" w:color="auto"/>
            </w:tcBorders>
            <w:shd w:val="clear" w:color="auto" w:fill="auto"/>
          </w:tcPr>
          <w:p w:rsidR="000C1498" w:rsidRPr="00442F47" w:rsidRDefault="000C1498" w:rsidP="00442F47">
            <w:pPr>
              <w:rPr>
                <w:rFonts w:ascii="Times New Roman" w:hAnsi="Times New Roman" w:cs="Times New Roman"/>
                <w:sz w:val="20"/>
                <w:szCs w:val="20"/>
              </w:rPr>
            </w:pPr>
            <w:r w:rsidRPr="00442F47">
              <w:rPr>
                <w:rFonts w:ascii="Times New Roman" w:hAnsi="Times New Roman" w:cs="Times New Roman"/>
                <w:bCs/>
                <w:sz w:val="20"/>
                <w:szCs w:val="20"/>
              </w:rPr>
              <w:t xml:space="preserve">Диагностика </w:t>
            </w:r>
            <w:proofErr w:type="spellStart"/>
            <w:r w:rsidRPr="00442F47">
              <w:rPr>
                <w:rFonts w:ascii="Times New Roman" w:hAnsi="Times New Roman" w:cs="Times New Roman"/>
                <w:bCs/>
                <w:sz w:val="20"/>
                <w:szCs w:val="20"/>
              </w:rPr>
              <w:t>ходовки</w:t>
            </w:r>
            <w:proofErr w:type="spellEnd"/>
          </w:p>
        </w:tc>
        <w:tc>
          <w:tcPr>
            <w:tcW w:w="1825" w:type="dxa"/>
            <w:tcBorders>
              <w:top w:val="nil"/>
              <w:left w:val="nil"/>
              <w:bottom w:val="single" w:sz="4" w:space="0" w:color="auto"/>
              <w:right w:val="single" w:sz="4" w:space="0" w:color="auto"/>
            </w:tcBorders>
            <w:shd w:val="clear" w:color="auto" w:fill="auto"/>
            <w:vAlign w:val="center"/>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tcPr>
          <w:p w:rsidR="000C1498" w:rsidRPr="00442F47" w:rsidRDefault="000C1498" w:rsidP="00A71591">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масла в двигателе</w:t>
            </w:r>
          </w:p>
        </w:tc>
        <w:tc>
          <w:tcPr>
            <w:tcW w:w="1825"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4</w:t>
            </w:r>
          </w:p>
        </w:tc>
        <w:tc>
          <w:tcPr>
            <w:tcW w:w="6634" w:type="dxa"/>
            <w:tcBorders>
              <w:top w:val="nil"/>
              <w:left w:val="nil"/>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воздушного фильтра</w:t>
            </w:r>
          </w:p>
        </w:tc>
        <w:tc>
          <w:tcPr>
            <w:tcW w:w="1825" w:type="dxa"/>
            <w:tcBorders>
              <w:top w:val="nil"/>
              <w:left w:val="nil"/>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салонного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6</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масляного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7</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Масло на доливку ДВС</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8</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свечи зажигания </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9</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топливного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10</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тормозной жидкости</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11</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антифриза с промывкой системы охлаждения, радиатора охлаждения и радиатора печки</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12</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масла в АКПП</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232"/>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sidRPr="00F15814">
              <w:rPr>
                <w:rFonts w:ascii="Times New Roman" w:hAnsi="Times New Roman" w:cs="Times New Roman"/>
                <w:sz w:val="20"/>
                <w:szCs w:val="20"/>
                <w:lang w:eastAsia="ru-RU"/>
              </w:rPr>
              <w:t>1</w:t>
            </w: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Геометрия колес</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sidRPr="00F15814">
              <w:rPr>
                <w:rFonts w:ascii="Times New Roman" w:hAnsi="Times New Roman" w:cs="Times New Roman"/>
                <w:sz w:val="20"/>
                <w:szCs w:val="20"/>
                <w:lang w:eastAsia="ru-RU"/>
              </w:rPr>
              <w:t>1</w:t>
            </w:r>
            <w:r>
              <w:rPr>
                <w:rFonts w:ascii="Times New Roman" w:hAnsi="Times New Roman" w:cs="Times New Roman"/>
                <w:sz w:val="20"/>
                <w:szCs w:val="20"/>
                <w:lang w:val="kk-KZ" w:eastAsia="ru-RU"/>
              </w:rPr>
              <w:t>4</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Диагностика ходовой части </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Диагностика двигателя</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6</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Компьютерная диагностика</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7</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Заправка кондиционера фреоном</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8</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Промывка топливной системы</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9</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Чистка дроссельной заслонки</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20</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Промывка форсунок снятых</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21</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Снятие и установка форсунок</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sidRPr="00F15814">
              <w:rPr>
                <w:rFonts w:ascii="Times New Roman" w:hAnsi="Times New Roman" w:cs="Times New Roman"/>
                <w:sz w:val="20"/>
                <w:szCs w:val="20"/>
                <w:lang w:eastAsia="ru-RU"/>
              </w:rPr>
              <w:t>2</w:t>
            </w:r>
            <w:r>
              <w:rPr>
                <w:rFonts w:ascii="Times New Roman" w:hAnsi="Times New Roman" w:cs="Times New Roman"/>
                <w:sz w:val="20"/>
                <w:szCs w:val="20"/>
                <w:lang w:val="kk-KZ" w:eastAsia="ru-RU"/>
              </w:rPr>
              <w:t>2</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передних тормозных колодок (1 комплект)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задних тормозных колодок (1 комплект)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4</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пыльника гранаты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гранаты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6</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подшипника ступицы(1шт)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247"/>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7</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втулки стабилизатора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8</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стойки стабилизатора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9</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ступицы </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30</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рулевой тяги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lastRenderedPageBreak/>
              <w:t>31</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рулевого наконечника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3</w:t>
            </w:r>
            <w:r>
              <w:rPr>
                <w:rFonts w:ascii="Times New Roman" w:hAnsi="Times New Roman" w:cs="Times New Roman"/>
                <w:sz w:val="20"/>
                <w:szCs w:val="20"/>
                <w:lang w:val="kk-KZ" w:eastAsia="ru-RU"/>
              </w:rPr>
              <w:t>2</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w:t>
            </w:r>
            <w:proofErr w:type="spellStart"/>
            <w:r w:rsidRPr="00F15814">
              <w:rPr>
                <w:rFonts w:ascii="Times New Roman" w:hAnsi="Times New Roman" w:cs="Times New Roman"/>
                <w:sz w:val="20"/>
                <w:szCs w:val="20"/>
                <w:lang w:eastAsia="ru-RU"/>
              </w:rPr>
              <w:t>сайлентблока</w:t>
            </w:r>
            <w:proofErr w:type="spellEnd"/>
            <w:r w:rsidRPr="00F15814">
              <w:rPr>
                <w:rFonts w:ascii="Times New Roman" w:hAnsi="Times New Roman" w:cs="Times New Roman"/>
                <w:sz w:val="20"/>
                <w:szCs w:val="20"/>
                <w:lang w:eastAsia="ru-RU"/>
              </w:rPr>
              <w:t xml:space="preserve"> переднего рычага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3</w:t>
            </w: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tcPr>
          <w:p w:rsidR="000C1498" w:rsidRPr="00F15814" w:rsidRDefault="000C1498" w:rsidP="00A71591">
            <w:pPr>
              <w:spacing w:after="0"/>
              <w:rPr>
                <w:rFonts w:ascii="Times New Roman" w:hAnsi="Times New Roman" w:cs="Times New Roman"/>
                <w:sz w:val="20"/>
                <w:szCs w:val="20"/>
                <w:lang w:val="kk-KZ" w:eastAsia="ru-RU"/>
              </w:rPr>
            </w:pPr>
            <w:r w:rsidRPr="00F15814">
              <w:rPr>
                <w:rFonts w:ascii="Times New Roman" w:hAnsi="Times New Roman" w:cs="Times New Roman"/>
                <w:sz w:val="20"/>
                <w:szCs w:val="20"/>
                <w:lang w:eastAsia="ru-RU"/>
              </w:rPr>
              <w:t>Шиномонтажные работы (</w:t>
            </w:r>
            <w:proofErr w:type="spellStart"/>
            <w:r w:rsidRPr="00F15814">
              <w:rPr>
                <w:rFonts w:ascii="Times New Roman" w:hAnsi="Times New Roman" w:cs="Times New Roman"/>
                <w:sz w:val="20"/>
                <w:szCs w:val="20"/>
                <w:lang w:eastAsia="ru-RU"/>
              </w:rPr>
              <w:t>переобувка</w:t>
            </w:r>
            <w:proofErr w:type="spellEnd"/>
            <w:r w:rsidRPr="00F15814">
              <w:rPr>
                <w:rFonts w:ascii="Times New Roman" w:hAnsi="Times New Roman" w:cs="Times New Roman"/>
                <w:sz w:val="20"/>
                <w:szCs w:val="20"/>
                <w:lang w:val="kk-KZ" w:eastAsia="ru-RU"/>
              </w:rPr>
              <w:t>)</w:t>
            </w:r>
          </w:p>
        </w:tc>
        <w:tc>
          <w:tcPr>
            <w:tcW w:w="1825" w:type="dxa"/>
            <w:tcBorders>
              <w:top w:val="nil"/>
              <w:left w:val="nil"/>
              <w:bottom w:val="single" w:sz="4" w:space="0" w:color="auto"/>
              <w:right w:val="single" w:sz="4" w:space="0" w:color="auto"/>
            </w:tcBorders>
            <w:shd w:val="clear" w:color="000000" w:fill="FFFFFF"/>
            <w:vAlign w:val="center"/>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0C1498"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34</w:t>
            </w:r>
          </w:p>
        </w:tc>
        <w:tc>
          <w:tcPr>
            <w:tcW w:w="6634" w:type="dxa"/>
            <w:tcBorders>
              <w:top w:val="nil"/>
              <w:left w:val="nil"/>
              <w:bottom w:val="single" w:sz="4" w:space="0" w:color="auto"/>
              <w:right w:val="single" w:sz="4" w:space="0" w:color="auto"/>
            </w:tcBorders>
            <w:shd w:val="clear" w:color="auto" w:fill="auto"/>
            <w:vAlign w:val="center"/>
          </w:tcPr>
          <w:p w:rsidR="000C1498" w:rsidRPr="000C1498" w:rsidRDefault="000C1498" w:rsidP="004658D3">
            <w:pPr>
              <w:spacing w:after="0"/>
              <w:rPr>
                <w:rFonts w:ascii="Times New Roman" w:hAnsi="Times New Roman" w:cs="Times New Roman"/>
                <w:sz w:val="20"/>
                <w:szCs w:val="20"/>
                <w:lang w:eastAsia="ru-RU"/>
              </w:rPr>
            </w:pPr>
            <w:r w:rsidRPr="000C1498">
              <w:rPr>
                <w:rFonts w:ascii="Times New Roman" w:hAnsi="Times New Roman" w:cs="Times New Roman"/>
                <w:bCs/>
                <w:sz w:val="20"/>
                <w:szCs w:val="20"/>
              </w:rPr>
              <w:t>Химчистка салона</w:t>
            </w:r>
          </w:p>
        </w:tc>
        <w:tc>
          <w:tcPr>
            <w:tcW w:w="1825" w:type="dxa"/>
            <w:tcBorders>
              <w:top w:val="nil"/>
              <w:left w:val="nil"/>
              <w:bottom w:val="single" w:sz="4" w:space="0" w:color="auto"/>
              <w:right w:val="single" w:sz="4" w:space="0" w:color="auto"/>
            </w:tcBorders>
            <w:shd w:val="clear" w:color="000000" w:fill="FFFFFF"/>
            <w:vAlign w:val="center"/>
          </w:tcPr>
          <w:p w:rsidR="000C1498" w:rsidRPr="00F15814" w:rsidRDefault="000C1498" w:rsidP="004658D3">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tcPr>
          <w:p w:rsidR="000C1498" w:rsidRPr="000C1498" w:rsidRDefault="000C1498" w:rsidP="00A71591">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w:t>
            </w:r>
          </w:p>
        </w:tc>
      </w:tr>
      <w:tr w:rsidR="000C1498" w:rsidRPr="00F15814" w:rsidTr="00537D97">
        <w:trPr>
          <w:trHeight w:val="339"/>
        </w:trPr>
        <w:tc>
          <w:tcPr>
            <w:tcW w:w="10165" w:type="dxa"/>
            <w:gridSpan w:val="4"/>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b/>
                <w:sz w:val="20"/>
                <w:szCs w:val="20"/>
                <w:lang w:val="kk-KZ" w:eastAsia="ru-RU"/>
              </w:rPr>
            </w:pPr>
            <w:r w:rsidRPr="00F15814">
              <w:rPr>
                <w:rFonts w:ascii="Times New Roman" w:hAnsi="Times New Roman" w:cs="Times New Roman"/>
                <w:b/>
                <w:sz w:val="20"/>
                <w:szCs w:val="20"/>
                <w:lang w:eastAsia="ru-RU"/>
              </w:rPr>
              <w:t>на а/</w:t>
            </w:r>
            <w:proofErr w:type="gramStart"/>
            <w:r w:rsidRPr="00F15814">
              <w:rPr>
                <w:rFonts w:ascii="Times New Roman" w:hAnsi="Times New Roman" w:cs="Times New Roman"/>
                <w:b/>
                <w:sz w:val="20"/>
                <w:szCs w:val="20"/>
                <w:lang w:eastAsia="ru-RU"/>
              </w:rPr>
              <w:t>м</w:t>
            </w:r>
            <w:proofErr w:type="gramEnd"/>
            <w:r w:rsidRPr="00F15814">
              <w:rPr>
                <w:rFonts w:ascii="Times New Roman" w:hAnsi="Times New Roman" w:cs="Times New Roman"/>
                <w:b/>
                <w:sz w:val="20"/>
                <w:szCs w:val="20"/>
                <w:lang w:eastAsia="ru-RU"/>
              </w:rPr>
              <w:t xml:space="preserve">  </w:t>
            </w:r>
            <w:proofErr w:type="spellStart"/>
            <w:r w:rsidRPr="00F15814">
              <w:rPr>
                <w:rFonts w:ascii="Times New Roman" w:hAnsi="Times New Roman" w:cs="Times New Roman"/>
                <w:b/>
                <w:sz w:val="20"/>
                <w:szCs w:val="20"/>
                <w:lang w:eastAsia="ru-RU"/>
              </w:rPr>
              <w:t>Hyundai</w:t>
            </w:r>
            <w:proofErr w:type="spellEnd"/>
            <w:r w:rsidRPr="00F15814">
              <w:rPr>
                <w:rFonts w:ascii="Times New Roman" w:hAnsi="Times New Roman" w:cs="Times New Roman"/>
                <w:b/>
                <w:sz w:val="20"/>
                <w:szCs w:val="20"/>
                <w:lang w:eastAsia="ru-RU"/>
              </w:rPr>
              <w:t xml:space="preserve"> </w:t>
            </w:r>
            <w:proofErr w:type="spellStart"/>
            <w:r w:rsidRPr="00F15814">
              <w:rPr>
                <w:rFonts w:ascii="Times New Roman" w:hAnsi="Times New Roman" w:cs="Times New Roman"/>
                <w:b/>
                <w:sz w:val="20"/>
                <w:szCs w:val="20"/>
                <w:lang w:eastAsia="ru-RU"/>
              </w:rPr>
              <w:t>Sonata</w:t>
            </w:r>
            <w:proofErr w:type="spellEnd"/>
            <w:r w:rsidRPr="00F15814">
              <w:rPr>
                <w:rFonts w:ascii="Times New Roman" w:hAnsi="Times New Roman" w:cs="Times New Roman"/>
                <w:b/>
                <w:sz w:val="20"/>
                <w:szCs w:val="20"/>
                <w:lang w:val="kk-KZ" w:eastAsia="ru-RU"/>
              </w:rPr>
              <w:t>:</w:t>
            </w:r>
          </w:p>
        </w:tc>
      </w:tr>
      <w:tr w:rsidR="000C1498" w:rsidRPr="00F15814" w:rsidTr="00442F47">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c>
          <w:tcPr>
            <w:tcW w:w="6634" w:type="dxa"/>
            <w:tcBorders>
              <w:top w:val="nil"/>
              <w:left w:val="nil"/>
              <w:bottom w:val="single" w:sz="4" w:space="0" w:color="auto"/>
              <w:right w:val="single" w:sz="4" w:space="0" w:color="auto"/>
            </w:tcBorders>
            <w:shd w:val="clear" w:color="auto" w:fill="auto"/>
          </w:tcPr>
          <w:p w:rsidR="000C1498" w:rsidRPr="00442F47" w:rsidRDefault="000C1498" w:rsidP="00442F47">
            <w:pPr>
              <w:rPr>
                <w:rFonts w:ascii="Times New Roman" w:hAnsi="Times New Roman" w:cs="Times New Roman"/>
                <w:sz w:val="20"/>
                <w:szCs w:val="20"/>
              </w:rPr>
            </w:pPr>
            <w:r w:rsidRPr="00442F47">
              <w:rPr>
                <w:rFonts w:ascii="Times New Roman" w:hAnsi="Times New Roman" w:cs="Times New Roman"/>
                <w:bCs/>
                <w:sz w:val="20"/>
                <w:szCs w:val="20"/>
              </w:rPr>
              <w:t>Диагностика ДВС</w:t>
            </w:r>
          </w:p>
        </w:tc>
        <w:tc>
          <w:tcPr>
            <w:tcW w:w="1825"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0C1498" w:rsidRPr="00F15814" w:rsidTr="00442F47">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c>
          <w:tcPr>
            <w:tcW w:w="6634" w:type="dxa"/>
            <w:tcBorders>
              <w:top w:val="nil"/>
              <w:left w:val="nil"/>
              <w:bottom w:val="single" w:sz="4" w:space="0" w:color="auto"/>
              <w:right w:val="single" w:sz="4" w:space="0" w:color="auto"/>
            </w:tcBorders>
            <w:shd w:val="clear" w:color="auto" w:fill="auto"/>
          </w:tcPr>
          <w:p w:rsidR="000C1498" w:rsidRPr="00442F47" w:rsidRDefault="000C1498" w:rsidP="00442F47">
            <w:pPr>
              <w:rPr>
                <w:rFonts w:ascii="Times New Roman" w:hAnsi="Times New Roman" w:cs="Times New Roman"/>
                <w:sz w:val="20"/>
                <w:szCs w:val="20"/>
              </w:rPr>
            </w:pPr>
            <w:r w:rsidRPr="00442F47">
              <w:rPr>
                <w:rFonts w:ascii="Times New Roman" w:hAnsi="Times New Roman" w:cs="Times New Roman"/>
                <w:bCs/>
                <w:sz w:val="20"/>
                <w:szCs w:val="20"/>
              </w:rPr>
              <w:t xml:space="preserve">Диагностика </w:t>
            </w:r>
            <w:proofErr w:type="spellStart"/>
            <w:r w:rsidRPr="00442F47">
              <w:rPr>
                <w:rFonts w:ascii="Times New Roman" w:hAnsi="Times New Roman" w:cs="Times New Roman"/>
                <w:bCs/>
                <w:sz w:val="20"/>
                <w:szCs w:val="20"/>
              </w:rPr>
              <w:t>ходовки</w:t>
            </w:r>
            <w:proofErr w:type="spellEnd"/>
          </w:p>
        </w:tc>
        <w:tc>
          <w:tcPr>
            <w:tcW w:w="1825"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масла в двигателе</w:t>
            </w:r>
          </w:p>
        </w:tc>
        <w:tc>
          <w:tcPr>
            <w:tcW w:w="1825"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4</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воздушного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салонного фильтра</w:t>
            </w:r>
          </w:p>
        </w:tc>
        <w:tc>
          <w:tcPr>
            <w:tcW w:w="1825" w:type="dxa"/>
            <w:tcBorders>
              <w:top w:val="nil"/>
              <w:left w:val="nil"/>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6</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масляного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7</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Масло на доливку ДВС</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8</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свечи зажигания </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9</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топливного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10</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тормозной жидкости</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11</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антифриза с промывкой системы охлаждения, радиатора охлаждения и радиатора печки</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12</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масла в АКПП</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sidRPr="00F15814">
              <w:rPr>
                <w:rFonts w:ascii="Times New Roman" w:hAnsi="Times New Roman" w:cs="Times New Roman"/>
                <w:sz w:val="20"/>
                <w:szCs w:val="20"/>
                <w:lang w:eastAsia="ru-RU"/>
              </w:rPr>
              <w:t>1</w:t>
            </w: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Геометрия колес</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241"/>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sidRPr="00F15814">
              <w:rPr>
                <w:rFonts w:ascii="Times New Roman" w:hAnsi="Times New Roman" w:cs="Times New Roman"/>
                <w:sz w:val="20"/>
                <w:szCs w:val="20"/>
                <w:lang w:eastAsia="ru-RU"/>
              </w:rPr>
              <w:t>1</w:t>
            </w:r>
            <w:r>
              <w:rPr>
                <w:rFonts w:ascii="Times New Roman" w:hAnsi="Times New Roman" w:cs="Times New Roman"/>
                <w:sz w:val="20"/>
                <w:szCs w:val="20"/>
                <w:lang w:val="kk-KZ" w:eastAsia="ru-RU"/>
              </w:rPr>
              <w:t>4</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Диагностика ходовой части </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Диагностика двигателя</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6</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Компьютерная диагностика</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7</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Заправка кондиционера фреоном</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8</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Промывка топливной системы</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9</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Чистка дроссельной заслонки</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20</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Промывка форсунок снятых</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21</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Снятие и установка форсунок</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sidRPr="00F15814">
              <w:rPr>
                <w:rFonts w:ascii="Times New Roman" w:hAnsi="Times New Roman" w:cs="Times New Roman"/>
                <w:sz w:val="20"/>
                <w:szCs w:val="20"/>
                <w:lang w:eastAsia="ru-RU"/>
              </w:rPr>
              <w:t>2</w:t>
            </w:r>
            <w:r>
              <w:rPr>
                <w:rFonts w:ascii="Times New Roman" w:hAnsi="Times New Roman" w:cs="Times New Roman"/>
                <w:sz w:val="20"/>
                <w:szCs w:val="20"/>
                <w:lang w:val="kk-KZ" w:eastAsia="ru-RU"/>
              </w:rPr>
              <w:t>2</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передних тормозных колодок (1 комплект)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задних тормозных колодок (1 комплект)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4</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пыльника гранаты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гранаты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6</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подшипника ступицы(1шт)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7</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втулки стабилизатора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76"/>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8</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стойки стабилизатора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9</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ступицы </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30</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рулевой тяги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31</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рулевого наконечника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3</w:t>
            </w:r>
            <w:r>
              <w:rPr>
                <w:rFonts w:ascii="Times New Roman" w:hAnsi="Times New Roman" w:cs="Times New Roman"/>
                <w:sz w:val="20"/>
                <w:szCs w:val="20"/>
                <w:lang w:val="kk-KZ" w:eastAsia="ru-RU"/>
              </w:rPr>
              <w:t>2</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w:t>
            </w:r>
            <w:proofErr w:type="spellStart"/>
            <w:r w:rsidRPr="00F15814">
              <w:rPr>
                <w:rFonts w:ascii="Times New Roman" w:hAnsi="Times New Roman" w:cs="Times New Roman"/>
                <w:sz w:val="20"/>
                <w:szCs w:val="20"/>
                <w:lang w:eastAsia="ru-RU"/>
              </w:rPr>
              <w:t>сайлентблока</w:t>
            </w:r>
            <w:proofErr w:type="spellEnd"/>
            <w:r w:rsidRPr="00F15814">
              <w:rPr>
                <w:rFonts w:ascii="Times New Roman" w:hAnsi="Times New Roman" w:cs="Times New Roman"/>
                <w:sz w:val="20"/>
                <w:szCs w:val="20"/>
                <w:lang w:eastAsia="ru-RU"/>
              </w:rPr>
              <w:t xml:space="preserve"> переднего рычага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3</w:t>
            </w: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Шиномонтажные работы (</w:t>
            </w:r>
            <w:proofErr w:type="spellStart"/>
            <w:r w:rsidRPr="00F15814">
              <w:rPr>
                <w:rFonts w:ascii="Times New Roman" w:hAnsi="Times New Roman" w:cs="Times New Roman"/>
                <w:sz w:val="20"/>
                <w:szCs w:val="20"/>
                <w:lang w:eastAsia="ru-RU"/>
              </w:rPr>
              <w:t>переобувка</w:t>
            </w:r>
            <w:proofErr w:type="spellEnd"/>
            <w:r w:rsidRPr="00F15814">
              <w:rPr>
                <w:rFonts w:ascii="Times New Roman" w:hAnsi="Times New Roman" w:cs="Times New Roman"/>
                <w:sz w:val="20"/>
                <w:szCs w:val="20"/>
                <w:lang w:eastAsia="ru-RU"/>
              </w:rPr>
              <w:t>)</w:t>
            </w:r>
          </w:p>
        </w:tc>
        <w:tc>
          <w:tcPr>
            <w:tcW w:w="1825" w:type="dxa"/>
            <w:tcBorders>
              <w:top w:val="nil"/>
              <w:left w:val="nil"/>
              <w:bottom w:val="single" w:sz="4" w:space="0" w:color="auto"/>
              <w:right w:val="single" w:sz="4" w:space="0" w:color="auto"/>
            </w:tcBorders>
            <w:shd w:val="clear" w:color="000000" w:fill="FFFFFF"/>
            <w:vAlign w:val="center"/>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0C1498"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34</w:t>
            </w:r>
          </w:p>
        </w:tc>
        <w:tc>
          <w:tcPr>
            <w:tcW w:w="6634" w:type="dxa"/>
            <w:tcBorders>
              <w:top w:val="nil"/>
              <w:left w:val="nil"/>
              <w:bottom w:val="single" w:sz="4" w:space="0" w:color="auto"/>
              <w:right w:val="single" w:sz="4" w:space="0" w:color="auto"/>
            </w:tcBorders>
            <w:shd w:val="clear" w:color="auto" w:fill="auto"/>
            <w:vAlign w:val="center"/>
          </w:tcPr>
          <w:p w:rsidR="000C1498" w:rsidRPr="000C1498" w:rsidRDefault="000C1498" w:rsidP="004658D3">
            <w:pPr>
              <w:spacing w:after="0"/>
              <w:rPr>
                <w:rFonts w:ascii="Times New Roman" w:hAnsi="Times New Roman" w:cs="Times New Roman"/>
                <w:sz w:val="20"/>
                <w:szCs w:val="20"/>
                <w:lang w:eastAsia="ru-RU"/>
              </w:rPr>
            </w:pPr>
            <w:r w:rsidRPr="000C1498">
              <w:rPr>
                <w:rFonts w:ascii="Times New Roman" w:hAnsi="Times New Roman" w:cs="Times New Roman"/>
                <w:bCs/>
                <w:sz w:val="20"/>
                <w:szCs w:val="20"/>
              </w:rPr>
              <w:t>Химчистка салона</w:t>
            </w:r>
          </w:p>
        </w:tc>
        <w:tc>
          <w:tcPr>
            <w:tcW w:w="1825" w:type="dxa"/>
            <w:tcBorders>
              <w:top w:val="nil"/>
              <w:left w:val="nil"/>
              <w:bottom w:val="single" w:sz="4" w:space="0" w:color="auto"/>
              <w:right w:val="single" w:sz="4" w:space="0" w:color="auto"/>
            </w:tcBorders>
            <w:shd w:val="clear" w:color="000000" w:fill="FFFFFF"/>
            <w:vAlign w:val="center"/>
          </w:tcPr>
          <w:p w:rsidR="000C1498" w:rsidRPr="00F15814" w:rsidRDefault="000C1498" w:rsidP="004658D3">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tcPr>
          <w:p w:rsidR="000C1498" w:rsidRPr="000C1498" w:rsidRDefault="000C1498" w:rsidP="00A71591">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w:t>
            </w:r>
          </w:p>
        </w:tc>
      </w:tr>
      <w:tr w:rsidR="000C1498" w:rsidRPr="00F15814" w:rsidTr="00537D97">
        <w:trPr>
          <w:trHeight w:val="339"/>
        </w:trPr>
        <w:tc>
          <w:tcPr>
            <w:tcW w:w="10165" w:type="dxa"/>
            <w:gridSpan w:val="4"/>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b/>
                <w:sz w:val="20"/>
                <w:szCs w:val="20"/>
                <w:lang w:val="kk-KZ" w:eastAsia="ru-RU"/>
              </w:rPr>
            </w:pPr>
            <w:r w:rsidRPr="00F15814">
              <w:rPr>
                <w:rFonts w:ascii="Times New Roman" w:hAnsi="Times New Roman" w:cs="Times New Roman"/>
                <w:b/>
                <w:sz w:val="20"/>
                <w:szCs w:val="20"/>
                <w:lang w:eastAsia="ru-RU"/>
              </w:rPr>
              <w:t>на а/</w:t>
            </w:r>
            <w:proofErr w:type="gramStart"/>
            <w:r w:rsidRPr="00F15814">
              <w:rPr>
                <w:rFonts w:ascii="Times New Roman" w:hAnsi="Times New Roman" w:cs="Times New Roman"/>
                <w:b/>
                <w:sz w:val="20"/>
                <w:szCs w:val="20"/>
                <w:lang w:eastAsia="ru-RU"/>
              </w:rPr>
              <w:t>м</w:t>
            </w:r>
            <w:proofErr w:type="gramEnd"/>
            <w:r w:rsidRPr="00F15814">
              <w:rPr>
                <w:rFonts w:ascii="Times New Roman" w:hAnsi="Times New Roman" w:cs="Times New Roman"/>
                <w:b/>
                <w:sz w:val="20"/>
                <w:szCs w:val="20"/>
                <w:lang w:eastAsia="ru-RU"/>
              </w:rPr>
              <w:t xml:space="preserve">  </w:t>
            </w:r>
            <w:proofErr w:type="spellStart"/>
            <w:r w:rsidRPr="00F15814">
              <w:rPr>
                <w:rFonts w:ascii="Times New Roman" w:hAnsi="Times New Roman" w:cs="Times New Roman"/>
                <w:b/>
                <w:sz w:val="20"/>
                <w:szCs w:val="20"/>
                <w:lang w:eastAsia="ru-RU"/>
              </w:rPr>
              <w:t>Kia</w:t>
            </w:r>
            <w:proofErr w:type="spellEnd"/>
            <w:r w:rsidRPr="00F15814">
              <w:rPr>
                <w:rFonts w:ascii="Times New Roman" w:hAnsi="Times New Roman" w:cs="Times New Roman"/>
                <w:b/>
                <w:sz w:val="20"/>
                <w:szCs w:val="20"/>
                <w:lang w:eastAsia="ru-RU"/>
              </w:rPr>
              <w:t xml:space="preserve"> К5</w:t>
            </w:r>
            <w:r w:rsidRPr="00F15814">
              <w:rPr>
                <w:rFonts w:ascii="Times New Roman" w:hAnsi="Times New Roman" w:cs="Times New Roman"/>
                <w:b/>
                <w:sz w:val="20"/>
                <w:szCs w:val="20"/>
                <w:lang w:val="kk-KZ" w:eastAsia="ru-RU"/>
              </w:rPr>
              <w:t>:</w:t>
            </w:r>
          </w:p>
        </w:tc>
      </w:tr>
      <w:tr w:rsidR="000C1498" w:rsidRPr="00F15814" w:rsidTr="00442F47">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c>
          <w:tcPr>
            <w:tcW w:w="6634" w:type="dxa"/>
            <w:tcBorders>
              <w:top w:val="nil"/>
              <w:left w:val="nil"/>
              <w:bottom w:val="single" w:sz="4" w:space="0" w:color="auto"/>
              <w:right w:val="single" w:sz="4" w:space="0" w:color="auto"/>
            </w:tcBorders>
            <w:shd w:val="clear" w:color="auto" w:fill="auto"/>
          </w:tcPr>
          <w:p w:rsidR="000C1498" w:rsidRPr="00442F47" w:rsidRDefault="000C1498" w:rsidP="00442F47">
            <w:pPr>
              <w:rPr>
                <w:rFonts w:ascii="Times New Roman" w:hAnsi="Times New Roman" w:cs="Times New Roman"/>
                <w:sz w:val="20"/>
                <w:szCs w:val="20"/>
              </w:rPr>
            </w:pPr>
            <w:r w:rsidRPr="00442F47">
              <w:rPr>
                <w:rFonts w:ascii="Times New Roman" w:hAnsi="Times New Roman" w:cs="Times New Roman"/>
                <w:bCs/>
                <w:sz w:val="20"/>
                <w:szCs w:val="20"/>
              </w:rPr>
              <w:t>Диагностика ДВС</w:t>
            </w:r>
          </w:p>
        </w:tc>
        <w:tc>
          <w:tcPr>
            <w:tcW w:w="1825"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0C1498" w:rsidRPr="00F15814" w:rsidTr="00442F47">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c>
          <w:tcPr>
            <w:tcW w:w="6634" w:type="dxa"/>
            <w:tcBorders>
              <w:top w:val="nil"/>
              <w:left w:val="nil"/>
              <w:bottom w:val="single" w:sz="4" w:space="0" w:color="auto"/>
              <w:right w:val="single" w:sz="4" w:space="0" w:color="auto"/>
            </w:tcBorders>
            <w:shd w:val="clear" w:color="auto" w:fill="auto"/>
          </w:tcPr>
          <w:p w:rsidR="000C1498" w:rsidRPr="00442F47" w:rsidRDefault="000C1498" w:rsidP="00442F47">
            <w:pPr>
              <w:rPr>
                <w:rFonts w:ascii="Times New Roman" w:hAnsi="Times New Roman" w:cs="Times New Roman"/>
                <w:sz w:val="20"/>
                <w:szCs w:val="20"/>
              </w:rPr>
            </w:pPr>
            <w:r w:rsidRPr="00442F47">
              <w:rPr>
                <w:rFonts w:ascii="Times New Roman" w:hAnsi="Times New Roman" w:cs="Times New Roman"/>
                <w:bCs/>
                <w:sz w:val="20"/>
                <w:szCs w:val="20"/>
              </w:rPr>
              <w:t xml:space="preserve">Диагностика </w:t>
            </w:r>
            <w:proofErr w:type="spellStart"/>
            <w:r w:rsidRPr="00442F47">
              <w:rPr>
                <w:rFonts w:ascii="Times New Roman" w:hAnsi="Times New Roman" w:cs="Times New Roman"/>
                <w:bCs/>
                <w:sz w:val="20"/>
                <w:szCs w:val="20"/>
              </w:rPr>
              <w:t>ходовки</w:t>
            </w:r>
            <w:proofErr w:type="spellEnd"/>
          </w:p>
        </w:tc>
        <w:tc>
          <w:tcPr>
            <w:tcW w:w="1825"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масла в двигателе</w:t>
            </w:r>
          </w:p>
        </w:tc>
        <w:tc>
          <w:tcPr>
            <w:tcW w:w="1825"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lastRenderedPageBreak/>
              <w:t>4</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воздушного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салонного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6</w:t>
            </w:r>
          </w:p>
        </w:tc>
        <w:tc>
          <w:tcPr>
            <w:tcW w:w="6634" w:type="dxa"/>
            <w:tcBorders>
              <w:top w:val="nil"/>
              <w:left w:val="nil"/>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масляного фильтра</w:t>
            </w:r>
          </w:p>
        </w:tc>
        <w:tc>
          <w:tcPr>
            <w:tcW w:w="1825" w:type="dxa"/>
            <w:tcBorders>
              <w:top w:val="nil"/>
              <w:left w:val="nil"/>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7</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Масло на доливку ДВС</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8</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свечи зажигания </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9</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топливного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10</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тормозной жидкости</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11</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антифриза с промывкой системы охлаждения, радиатора охлаждения и радиатора печки</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12</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масла в АКПП</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sidRPr="00F15814">
              <w:rPr>
                <w:rFonts w:ascii="Times New Roman" w:hAnsi="Times New Roman" w:cs="Times New Roman"/>
                <w:sz w:val="20"/>
                <w:szCs w:val="20"/>
                <w:lang w:eastAsia="ru-RU"/>
              </w:rPr>
              <w:t>1</w:t>
            </w: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Геометрия колес</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sidRPr="00F15814">
              <w:rPr>
                <w:rFonts w:ascii="Times New Roman" w:hAnsi="Times New Roman" w:cs="Times New Roman"/>
                <w:sz w:val="20"/>
                <w:szCs w:val="20"/>
                <w:lang w:eastAsia="ru-RU"/>
              </w:rPr>
              <w:t>1</w:t>
            </w:r>
            <w:r>
              <w:rPr>
                <w:rFonts w:ascii="Times New Roman" w:hAnsi="Times New Roman" w:cs="Times New Roman"/>
                <w:sz w:val="20"/>
                <w:szCs w:val="20"/>
                <w:lang w:val="kk-KZ" w:eastAsia="ru-RU"/>
              </w:rPr>
              <w:t>4</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Диагностика ходовой части </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21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Диагностика двигателя</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6</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Компьютерная диагностика</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7</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Заправка кондиционера фреоном</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8</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Промывка топливной системы</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9</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Чистка дроссельной заслонки</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20</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Промывка форсунок снятых</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21</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Снятие и установка форсунок</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sidRPr="00F15814">
              <w:rPr>
                <w:rFonts w:ascii="Times New Roman" w:hAnsi="Times New Roman" w:cs="Times New Roman"/>
                <w:sz w:val="20"/>
                <w:szCs w:val="20"/>
                <w:lang w:eastAsia="ru-RU"/>
              </w:rPr>
              <w:t>2</w:t>
            </w:r>
            <w:r>
              <w:rPr>
                <w:rFonts w:ascii="Times New Roman" w:hAnsi="Times New Roman" w:cs="Times New Roman"/>
                <w:sz w:val="20"/>
                <w:szCs w:val="20"/>
                <w:lang w:val="kk-KZ" w:eastAsia="ru-RU"/>
              </w:rPr>
              <w:t>2</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передних тормозных колодок (1 комплект)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задних тормозных колодок (1 комплект)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4</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пыльника гранаты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гранаты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6</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подшипника ступицы(1шт)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7</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втулки стабилизатора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8</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стойки стабилизатора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252"/>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9</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ступицы </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30</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рулевой тяги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31</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рулевого наконечника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3</w:t>
            </w:r>
            <w:r>
              <w:rPr>
                <w:rFonts w:ascii="Times New Roman" w:hAnsi="Times New Roman" w:cs="Times New Roman"/>
                <w:sz w:val="20"/>
                <w:szCs w:val="20"/>
                <w:lang w:val="kk-KZ" w:eastAsia="ru-RU"/>
              </w:rPr>
              <w:t>2</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w:t>
            </w:r>
            <w:proofErr w:type="spellStart"/>
            <w:r w:rsidRPr="00F15814">
              <w:rPr>
                <w:rFonts w:ascii="Times New Roman" w:hAnsi="Times New Roman" w:cs="Times New Roman"/>
                <w:sz w:val="20"/>
                <w:szCs w:val="20"/>
                <w:lang w:eastAsia="ru-RU"/>
              </w:rPr>
              <w:t>сайлентблока</w:t>
            </w:r>
            <w:proofErr w:type="spellEnd"/>
            <w:r w:rsidRPr="00F15814">
              <w:rPr>
                <w:rFonts w:ascii="Times New Roman" w:hAnsi="Times New Roman" w:cs="Times New Roman"/>
                <w:sz w:val="20"/>
                <w:szCs w:val="20"/>
                <w:lang w:eastAsia="ru-RU"/>
              </w:rPr>
              <w:t xml:space="preserve"> переднего рычага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3</w:t>
            </w: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Шиномонтажные работы (</w:t>
            </w:r>
            <w:proofErr w:type="spellStart"/>
            <w:r w:rsidRPr="00F15814">
              <w:rPr>
                <w:rFonts w:ascii="Times New Roman" w:hAnsi="Times New Roman" w:cs="Times New Roman"/>
                <w:sz w:val="20"/>
                <w:szCs w:val="20"/>
                <w:lang w:eastAsia="ru-RU"/>
              </w:rPr>
              <w:t>переобувка</w:t>
            </w:r>
            <w:proofErr w:type="spellEnd"/>
            <w:r w:rsidRPr="00F15814">
              <w:rPr>
                <w:rFonts w:ascii="Times New Roman" w:hAnsi="Times New Roman" w:cs="Times New Roman"/>
                <w:sz w:val="20"/>
                <w:szCs w:val="20"/>
                <w:lang w:eastAsia="ru-RU"/>
              </w:rPr>
              <w:t>)</w:t>
            </w:r>
          </w:p>
        </w:tc>
        <w:tc>
          <w:tcPr>
            <w:tcW w:w="1825" w:type="dxa"/>
            <w:tcBorders>
              <w:top w:val="nil"/>
              <w:left w:val="nil"/>
              <w:bottom w:val="single" w:sz="4" w:space="0" w:color="auto"/>
              <w:right w:val="single" w:sz="4" w:space="0" w:color="auto"/>
            </w:tcBorders>
            <w:shd w:val="clear" w:color="000000" w:fill="FFFFFF"/>
            <w:vAlign w:val="center"/>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0C1498"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34</w:t>
            </w:r>
          </w:p>
        </w:tc>
        <w:tc>
          <w:tcPr>
            <w:tcW w:w="6634" w:type="dxa"/>
            <w:tcBorders>
              <w:top w:val="nil"/>
              <w:left w:val="nil"/>
              <w:bottom w:val="single" w:sz="4" w:space="0" w:color="auto"/>
              <w:right w:val="single" w:sz="4" w:space="0" w:color="auto"/>
            </w:tcBorders>
            <w:shd w:val="clear" w:color="auto" w:fill="auto"/>
            <w:vAlign w:val="center"/>
          </w:tcPr>
          <w:p w:rsidR="000C1498" w:rsidRPr="000C1498" w:rsidRDefault="000C1498" w:rsidP="004658D3">
            <w:pPr>
              <w:spacing w:after="0"/>
              <w:rPr>
                <w:rFonts w:ascii="Times New Roman" w:hAnsi="Times New Roman" w:cs="Times New Roman"/>
                <w:sz w:val="20"/>
                <w:szCs w:val="20"/>
                <w:lang w:eastAsia="ru-RU"/>
              </w:rPr>
            </w:pPr>
            <w:r w:rsidRPr="000C1498">
              <w:rPr>
                <w:rFonts w:ascii="Times New Roman" w:hAnsi="Times New Roman" w:cs="Times New Roman"/>
                <w:bCs/>
                <w:sz w:val="20"/>
                <w:szCs w:val="20"/>
              </w:rPr>
              <w:t>Химчистка салона</w:t>
            </w:r>
          </w:p>
        </w:tc>
        <w:tc>
          <w:tcPr>
            <w:tcW w:w="1825" w:type="dxa"/>
            <w:tcBorders>
              <w:top w:val="nil"/>
              <w:left w:val="nil"/>
              <w:bottom w:val="single" w:sz="4" w:space="0" w:color="auto"/>
              <w:right w:val="single" w:sz="4" w:space="0" w:color="auto"/>
            </w:tcBorders>
            <w:shd w:val="clear" w:color="000000" w:fill="FFFFFF"/>
            <w:vAlign w:val="center"/>
          </w:tcPr>
          <w:p w:rsidR="000C1498" w:rsidRPr="00F15814" w:rsidRDefault="000C1498" w:rsidP="004658D3">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tcPr>
          <w:p w:rsidR="000C1498" w:rsidRPr="000C1498" w:rsidRDefault="000C1498" w:rsidP="00A71591">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w:t>
            </w:r>
          </w:p>
        </w:tc>
      </w:tr>
      <w:tr w:rsidR="000C1498" w:rsidRPr="00F15814" w:rsidTr="00537D97">
        <w:trPr>
          <w:trHeight w:val="339"/>
        </w:trPr>
        <w:tc>
          <w:tcPr>
            <w:tcW w:w="10165" w:type="dxa"/>
            <w:gridSpan w:val="4"/>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BB5A10">
            <w:pPr>
              <w:spacing w:after="0"/>
              <w:rPr>
                <w:rFonts w:ascii="Times New Roman" w:hAnsi="Times New Roman" w:cs="Times New Roman"/>
                <w:b/>
                <w:sz w:val="20"/>
                <w:szCs w:val="20"/>
                <w:lang w:val="kk-KZ" w:eastAsia="ru-RU"/>
              </w:rPr>
            </w:pPr>
            <w:r w:rsidRPr="00F15814">
              <w:rPr>
                <w:rFonts w:ascii="Times New Roman" w:hAnsi="Times New Roman" w:cs="Times New Roman"/>
                <w:b/>
                <w:sz w:val="20"/>
                <w:szCs w:val="20"/>
                <w:lang w:eastAsia="ru-RU"/>
              </w:rPr>
              <w:t xml:space="preserve">на а/м   </w:t>
            </w:r>
            <w:proofErr w:type="spellStart"/>
            <w:r w:rsidRPr="00F15814">
              <w:rPr>
                <w:rFonts w:ascii="Times New Roman" w:hAnsi="Times New Roman" w:cs="Times New Roman"/>
                <w:b/>
                <w:sz w:val="20"/>
                <w:szCs w:val="20"/>
                <w:lang w:eastAsia="ru-RU"/>
              </w:rPr>
              <w:t>Toyota</w:t>
            </w:r>
            <w:proofErr w:type="spellEnd"/>
            <w:r w:rsidRPr="00F15814">
              <w:rPr>
                <w:rFonts w:ascii="Times New Roman" w:hAnsi="Times New Roman" w:cs="Times New Roman"/>
                <w:b/>
                <w:sz w:val="20"/>
                <w:szCs w:val="20"/>
                <w:lang w:eastAsia="ru-RU"/>
              </w:rPr>
              <w:t xml:space="preserve"> </w:t>
            </w:r>
            <w:proofErr w:type="spellStart"/>
            <w:r w:rsidRPr="00F15814">
              <w:rPr>
                <w:rFonts w:ascii="Times New Roman" w:hAnsi="Times New Roman" w:cs="Times New Roman"/>
                <w:b/>
                <w:sz w:val="20"/>
                <w:szCs w:val="20"/>
                <w:lang w:eastAsia="ru-RU"/>
              </w:rPr>
              <w:t>Sequoia</w:t>
            </w:r>
            <w:proofErr w:type="spellEnd"/>
            <w:proofErr w:type="gramStart"/>
            <w:r w:rsidRPr="00F15814">
              <w:rPr>
                <w:rFonts w:ascii="Times New Roman" w:hAnsi="Times New Roman" w:cs="Times New Roman"/>
                <w:b/>
                <w:sz w:val="20"/>
                <w:szCs w:val="20"/>
                <w:lang w:eastAsia="ru-RU"/>
              </w:rPr>
              <w:t xml:space="preserve"> </w:t>
            </w:r>
            <w:r w:rsidRPr="00F15814">
              <w:rPr>
                <w:rFonts w:ascii="Times New Roman" w:hAnsi="Times New Roman" w:cs="Times New Roman"/>
                <w:b/>
                <w:sz w:val="20"/>
                <w:szCs w:val="20"/>
                <w:lang w:val="kk-KZ" w:eastAsia="ru-RU"/>
              </w:rPr>
              <w:t>:</w:t>
            </w:r>
            <w:proofErr w:type="gramEnd"/>
          </w:p>
        </w:tc>
      </w:tr>
      <w:tr w:rsidR="000C1498" w:rsidRPr="00F15814" w:rsidTr="00442F47">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c>
          <w:tcPr>
            <w:tcW w:w="6634" w:type="dxa"/>
            <w:tcBorders>
              <w:top w:val="nil"/>
              <w:left w:val="nil"/>
              <w:bottom w:val="single" w:sz="4" w:space="0" w:color="auto"/>
              <w:right w:val="single" w:sz="4" w:space="0" w:color="auto"/>
            </w:tcBorders>
            <w:shd w:val="clear" w:color="auto" w:fill="auto"/>
          </w:tcPr>
          <w:p w:rsidR="000C1498" w:rsidRPr="00442F47" w:rsidRDefault="000C1498" w:rsidP="00442F47">
            <w:pPr>
              <w:rPr>
                <w:rFonts w:ascii="Times New Roman" w:hAnsi="Times New Roman" w:cs="Times New Roman"/>
                <w:sz w:val="20"/>
                <w:szCs w:val="20"/>
              </w:rPr>
            </w:pPr>
            <w:r w:rsidRPr="00442F47">
              <w:rPr>
                <w:rFonts w:ascii="Times New Roman" w:hAnsi="Times New Roman" w:cs="Times New Roman"/>
                <w:bCs/>
                <w:sz w:val="20"/>
                <w:szCs w:val="20"/>
              </w:rPr>
              <w:t>Диагностика ДВС</w:t>
            </w:r>
          </w:p>
        </w:tc>
        <w:tc>
          <w:tcPr>
            <w:tcW w:w="1825"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0C1498" w:rsidRPr="00F15814" w:rsidTr="00442F47">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c>
          <w:tcPr>
            <w:tcW w:w="6634" w:type="dxa"/>
            <w:tcBorders>
              <w:top w:val="nil"/>
              <w:left w:val="nil"/>
              <w:bottom w:val="single" w:sz="4" w:space="0" w:color="auto"/>
              <w:right w:val="single" w:sz="4" w:space="0" w:color="auto"/>
            </w:tcBorders>
            <w:shd w:val="clear" w:color="auto" w:fill="auto"/>
          </w:tcPr>
          <w:p w:rsidR="000C1498" w:rsidRPr="00442F47" w:rsidRDefault="000C1498" w:rsidP="00442F47">
            <w:pPr>
              <w:rPr>
                <w:rFonts w:ascii="Times New Roman" w:hAnsi="Times New Roman" w:cs="Times New Roman"/>
                <w:sz w:val="20"/>
                <w:szCs w:val="20"/>
              </w:rPr>
            </w:pPr>
            <w:r w:rsidRPr="00442F47">
              <w:rPr>
                <w:rFonts w:ascii="Times New Roman" w:hAnsi="Times New Roman" w:cs="Times New Roman"/>
                <w:bCs/>
                <w:sz w:val="20"/>
                <w:szCs w:val="20"/>
              </w:rPr>
              <w:t xml:space="preserve">Диагностика </w:t>
            </w:r>
            <w:proofErr w:type="spellStart"/>
            <w:r w:rsidRPr="00442F47">
              <w:rPr>
                <w:rFonts w:ascii="Times New Roman" w:hAnsi="Times New Roman" w:cs="Times New Roman"/>
                <w:bCs/>
                <w:sz w:val="20"/>
                <w:szCs w:val="20"/>
              </w:rPr>
              <w:t>ходовки</w:t>
            </w:r>
            <w:proofErr w:type="spellEnd"/>
          </w:p>
        </w:tc>
        <w:tc>
          <w:tcPr>
            <w:tcW w:w="1825"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масла в двигателе</w:t>
            </w:r>
          </w:p>
        </w:tc>
        <w:tc>
          <w:tcPr>
            <w:tcW w:w="1825"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tcPr>
          <w:p w:rsidR="000C1498" w:rsidRPr="00F15814" w:rsidRDefault="000C1498" w:rsidP="00442F47">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4</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воздушного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салонного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6</w:t>
            </w:r>
          </w:p>
        </w:tc>
        <w:tc>
          <w:tcPr>
            <w:tcW w:w="6634" w:type="dxa"/>
            <w:tcBorders>
              <w:top w:val="nil"/>
              <w:left w:val="nil"/>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масляного фильтра</w:t>
            </w:r>
          </w:p>
        </w:tc>
        <w:tc>
          <w:tcPr>
            <w:tcW w:w="1825" w:type="dxa"/>
            <w:tcBorders>
              <w:top w:val="nil"/>
              <w:left w:val="nil"/>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7</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Масло на доливку ДВС</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8</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свечи зажигания </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9</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топливного фильтра</w:t>
            </w:r>
            <w:r>
              <w:rPr>
                <w:rFonts w:ascii="Times New Roman" w:hAnsi="Times New Roman" w:cs="Times New Roman"/>
                <w:sz w:val="20"/>
                <w:szCs w:val="20"/>
                <w:lang w:eastAsia="ru-RU"/>
              </w:rPr>
              <w:t xml:space="preserve"> </w:t>
            </w:r>
            <w:proofErr w:type="spellStart"/>
            <w:r>
              <w:rPr>
                <w:rFonts w:ascii="Times New Roman" w:hAnsi="Times New Roman" w:cs="Times New Roman"/>
                <w:sz w:val="20"/>
                <w:szCs w:val="20"/>
                <w:lang w:eastAsia="ru-RU"/>
              </w:rPr>
              <w:t>наружнего</w:t>
            </w:r>
            <w:proofErr w:type="spellEnd"/>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10</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тормозной жидкости</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11</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антифриза с промывкой системы охлаждения, радиатора охлаждения и радиатора печки</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12</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масла в АКПП</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sidRPr="00F15814">
              <w:rPr>
                <w:rFonts w:ascii="Times New Roman" w:hAnsi="Times New Roman" w:cs="Times New Roman"/>
                <w:sz w:val="20"/>
                <w:szCs w:val="20"/>
                <w:lang w:eastAsia="ru-RU"/>
              </w:rPr>
              <w:lastRenderedPageBreak/>
              <w:t>1</w:t>
            </w: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масла в </w:t>
            </w:r>
            <w:proofErr w:type="spellStart"/>
            <w:r w:rsidRPr="00F15814">
              <w:rPr>
                <w:rFonts w:ascii="Times New Roman" w:hAnsi="Times New Roman" w:cs="Times New Roman"/>
                <w:sz w:val="20"/>
                <w:szCs w:val="20"/>
                <w:lang w:eastAsia="ru-RU"/>
              </w:rPr>
              <w:t>раздатке</w:t>
            </w:r>
            <w:proofErr w:type="spellEnd"/>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sidRPr="00F15814">
              <w:rPr>
                <w:rFonts w:ascii="Times New Roman" w:hAnsi="Times New Roman" w:cs="Times New Roman"/>
                <w:sz w:val="20"/>
                <w:szCs w:val="20"/>
                <w:lang w:eastAsia="ru-RU"/>
              </w:rPr>
              <w:t>1</w:t>
            </w:r>
            <w:r>
              <w:rPr>
                <w:rFonts w:ascii="Times New Roman" w:hAnsi="Times New Roman" w:cs="Times New Roman"/>
                <w:sz w:val="20"/>
                <w:szCs w:val="20"/>
                <w:lang w:val="kk-KZ" w:eastAsia="ru-RU"/>
              </w:rPr>
              <w:t>4</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масла в редукторе заднего моста</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290"/>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масла в редукторе переднего моста</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6</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Геометрия колес</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7</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Диагностика ходовой части </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8</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Диагностика двигателя</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1</w:t>
            </w:r>
            <w:r>
              <w:rPr>
                <w:rFonts w:ascii="Times New Roman" w:hAnsi="Times New Roman" w:cs="Times New Roman"/>
                <w:sz w:val="20"/>
                <w:szCs w:val="20"/>
                <w:lang w:val="kk-KZ" w:eastAsia="ru-RU"/>
              </w:rPr>
              <w:t>9</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Компьютерная диагностика</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20</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Заправка кондиционера фреоном</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21</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Промывка топливной системы</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sidRPr="00F15814">
              <w:rPr>
                <w:rFonts w:ascii="Times New Roman" w:hAnsi="Times New Roman" w:cs="Times New Roman"/>
                <w:sz w:val="20"/>
                <w:szCs w:val="20"/>
                <w:lang w:eastAsia="ru-RU"/>
              </w:rPr>
              <w:t>2</w:t>
            </w:r>
            <w:r>
              <w:rPr>
                <w:rFonts w:ascii="Times New Roman" w:hAnsi="Times New Roman" w:cs="Times New Roman"/>
                <w:sz w:val="20"/>
                <w:szCs w:val="20"/>
                <w:lang w:val="kk-KZ" w:eastAsia="ru-RU"/>
              </w:rPr>
              <w:t>2</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Чистка дроссельной заслонки</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Промывка форсунок снятых</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4</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Снятие и установка форсунок</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передних тормозных колодок (1 комплект)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6</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задних тормозных колодок (1 комплект)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7</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пыльника гранаты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8</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гранаты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2</w:t>
            </w:r>
            <w:r>
              <w:rPr>
                <w:rFonts w:ascii="Times New Roman" w:hAnsi="Times New Roman" w:cs="Times New Roman"/>
                <w:sz w:val="20"/>
                <w:szCs w:val="20"/>
                <w:lang w:val="kk-KZ" w:eastAsia="ru-RU"/>
              </w:rPr>
              <w:t>9</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подшипника ступицы</w:t>
            </w:r>
            <w:r w:rsidRPr="00F15814">
              <w:rPr>
                <w:rFonts w:ascii="Times New Roman" w:hAnsi="Times New Roman" w:cs="Times New Roman"/>
                <w:sz w:val="20"/>
                <w:szCs w:val="20"/>
                <w:lang w:val="kk-KZ" w:eastAsia="ru-RU"/>
              </w:rPr>
              <w:t xml:space="preserve"> </w:t>
            </w:r>
            <w:r w:rsidRPr="00F15814">
              <w:rPr>
                <w:rFonts w:ascii="Times New Roman" w:hAnsi="Times New Roman" w:cs="Times New Roman"/>
                <w:sz w:val="20"/>
                <w:szCs w:val="20"/>
                <w:lang w:eastAsia="ru-RU"/>
              </w:rPr>
              <w:t>(1шт)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30</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втулки стабилизатора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31</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стойки стабилизатора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3</w:t>
            </w:r>
            <w:r>
              <w:rPr>
                <w:rFonts w:ascii="Times New Roman" w:hAnsi="Times New Roman" w:cs="Times New Roman"/>
                <w:sz w:val="20"/>
                <w:szCs w:val="20"/>
                <w:lang w:val="kk-KZ" w:eastAsia="ru-RU"/>
              </w:rPr>
              <w:t>2</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рулевой тяги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3</w:t>
            </w:r>
            <w:r>
              <w:rPr>
                <w:rFonts w:ascii="Times New Roman" w:hAnsi="Times New Roman" w:cs="Times New Roman"/>
                <w:sz w:val="20"/>
                <w:szCs w:val="20"/>
                <w:lang w:val="kk-KZ" w:eastAsia="ru-RU"/>
              </w:rPr>
              <w:t>3</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рулевого наконечника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442F47">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34</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шаровой опоры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442F47" w:rsidRDefault="000C1498" w:rsidP="00A71591">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3</w:t>
            </w:r>
            <w:r>
              <w:rPr>
                <w:rFonts w:ascii="Times New Roman" w:hAnsi="Times New Roman" w:cs="Times New Roman"/>
                <w:sz w:val="20"/>
                <w:szCs w:val="20"/>
                <w:lang w:val="kk-KZ" w:eastAsia="ru-RU"/>
              </w:rPr>
              <w:t>5</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w:t>
            </w:r>
            <w:proofErr w:type="spellStart"/>
            <w:r w:rsidRPr="00F15814">
              <w:rPr>
                <w:rFonts w:ascii="Times New Roman" w:hAnsi="Times New Roman" w:cs="Times New Roman"/>
                <w:sz w:val="20"/>
                <w:szCs w:val="20"/>
                <w:lang w:eastAsia="ru-RU"/>
              </w:rPr>
              <w:t>сайлентблока</w:t>
            </w:r>
            <w:proofErr w:type="spellEnd"/>
            <w:r w:rsidRPr="00F15814">
              <w:rPr>
                <w:rFonts w:ascii="Times New Roman" w:hAnsi="Times New Roman" w:cs="Times New Roman"/>
                <w:sz w:val="20"/>
                <w:szCs w:val="20"/>
                <w:lang w:eastAsia="ru-RU"/>
              </w:rPr>
              <w:t xml:space="preserve"> переднего рычага (1шт)</w:t>
            </w:r>
          </w:p>
        </w:tc>
        <w:tc>
          <w:tcPr>
            <w:tcW w:w="182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442F47" w:rsidRDefault="000C1498" w:rsidP="00A71591">
            <w:pPr>
              <w:spacing w:after="0"/>
              <w:rPr>
                <w:rFonts w:ascii="Times New Roman" w:hAnsi="Times New Roman" w:cs="Times New Roman"/>
                <w:sz w:val="20"/>
                <w:szCs w:val="20"/>
                <w:lang w:val="kk-KZ" w:eastAsia="ru-RU"/>
              </w:rPr>
            </w:pPr>
            <w:r>
              <w:rPr>
                <w:rFonts w:ascii="Times New Roman" w:hAnsi="Times New Roman" w:cs="Times New Roman"/>
                <w:sz w:val="20"/>
                <w:szCs w:val="20"/>
                <w:lang w:eastAsia="ru-RU"/>
              </w:rPr>
              <w:t>3</w:t>
            </w:r>
            <w:r>
              <w:rPr>
                <w:rFonts w:ascii="Times New Roman" w:hAnsi="Times New Roman" w:cs="Times New Roman"/>
                <w:sz w:val="20"/>
                <w:szCs w:val="20"/>
                <w:lang w:val="kk-KZ" w:eastAsia="ru-RU"/>
              </w:rPr>
              <w:t>6</w:t>
            </w:r>
          </w:p>
        </w:tc>
        <w:tc>
          <w:tcPr>
            <w:tcW w:w="6634" w:type="dxa"/>
            <w:tcBorders>
              <w:top w:val="nil"/>
              <w:left w:val="nil"/>
              <w:bottom w:val="single" w:sz="4" w:space="0" w:color="auto"/>
              <w:right w:val="single" w:sz="4" w:space="0" w:color="auto"/>
            </w:tcBorders>
            <w:shd w:val="clear" w:color="auto" w:fill="auto"/>
            <w:vAlign w:val="center"/>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Шиномонтажные работы (</w:t>
            </w:r>
            <w:proofErr w:type="spellStart"/>
            <w:r w:rsidRPr="00F15814">
              <w:rPr>
                <w:rFonts w:ascii="Times New Roman" w:hAnsi="Times New Roman" w:cs="Times New Roman"/>
                <w:sz w:val="20"/>
                <w:szCs w:val="20"/>
                <w:lang w:eastAsia="ru-RU"/>
              </w:rPr>
              <w:t>переобувка</w:t>
            </w:r>
            <w:proofErr w:type="spellEnd"/>
            <w:r w:rsidRPr="00F15814">
              <w:rPr>
                <w:rFonts w:ascii="Times New Roman" w:hAnsi="Times New Roman" w:cs="Times New Roman"/>
                <w:sz w:val="20"/>
                <w:szCs w:val="20"/>
                <w:lang w:eastAsia="ru-RU"/>
              </w:rPr>
              <w:t>)</w:t>
            </w:r>
          </w:p>
        </w:tc>
        <w:tc>
          <w:tcPr>
            <w:tcW w:w="1825" w:type="dxa"/>
            <w:tcBorders>
              <w:top w:val="nil"/>
              <w:left w:val="nil"/>
              <w:bottom w:val="single" w:sz="4" w:space="0" w:color="auto"/>
              <w:right w:val="single" w:sz="4" w:space="0" w:color="auto"/>
            </w:tcBorders>
            <w:shd w:val="clear" w:color="000000" w:fill="FFFFFF"/>
            <w:vAlign w:val="center"/>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0C1498" w:rsidRDefault="000C1498" w:rsidP="00A71591">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37</w:t>
            </w:r>
          </w:p>
        </w:tc>
        <w:tc>
          <w:tcPr>
            <w:tcW w:w="6634" w:type="dxa"/>
            <w:tcBorders>
              <w:top w:val="nil"/>
              <w:left w:val="nil"/>
              <w:bottom w:val="single" w:sz="4" w:space="0" w:color="auto"/>
              <w:right w:val="single" w:sz="4" w:space="0" w:color="auto"/>
            </w:tcBorders>
            <w:shd w:val="clear" w:color="auto" w:fill="auto"/>
            <w:vAlign w:val="center"/>
          </w:tcPr>
          <w:p w:rsidR="000C1498" w:rsidRPr="000C1498" w:rsidRDefault="000C1498" w:rsidP="004658D3">
            <w:pPr>
              <w:spacing w:after="0"/>
              <w:rPr>
                <w:rFonts w:ascii="Times New Roman" w:hAnsi="Times New Roman" w:cs="Times New Roman"/>
                <w:sz w:val="20"/>
                <w:szCs w:val="20"/>
                <w:lang w:eastAsia="ru-RU"/>
              </w:rPr>
            </w:pPr>
            <w:r w:rsidRPr="000C1498">
              <w:rPr>
                <w:rFonts w:ascii="Times New Roman" w:hAnsi="Times New Roman" w:cs="Times New Roman"/>
                <w:bCs/>
                <w:sz w:val="20"/>
                <w:szCs w:val="20"/>
              </w:rPr>
              <w:t>Химчистка салона</w:t>
            </w:r>
          </w:p>
        </w:tc>
        <w:tc>
          <w:tcPr>
            <w:tcW w:w="1825" w:type="dxa"/>
            <w:tcBorders>
              <w:top w:val="nil"/>
              <w:left w:val="nil"/>
              <w:bottom w:val="single" w:sz="4" w:space="0" w:color="auto"/>
              <w:right w:val="single" w:sz="4" w:space="0" w:color="auto"/>
            </w:tcBorders>
            <w:shd w:val="clear" w:color="000000" w:fill="FFFFFF"/>
            <w:vAlign w:val="center"/>
          </w:tcPr>
          <w:p w:rsidR="000C1498" w:rsidRPr="00F15814" w:rsidRDefault="000C1498" w:rsidP="004658D3">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000000" w:fill="FFFFFF"/>
            <w:vAlign w:val="center"/>
          </w:tcPr>
          <w:p w:rsidR="000C1498" w:rsidRPr="000C1498" w:rsidRDefault="000C1498" w:rsidP="00A71591">
            <w:pPr>
              <w:spacing w:after="0"/>
              <w:rPr>
                <w:rFonts w:ascii="Times New Roman" w:hAnsi="Times New Roman" w:cs="Times New Roman"/>
                <w:sz w:val="20"/>
                <w:szCs w:val="20"/>
                <w:lang w:val="kk-KZ" w:eastAsia="ru-RU"/>
              </w:rPr>
            </w:pPr>
            <w:r>
              <w:rPr>
                <w:rFonts w:ascii="Times New Roman" w:hAnsi="Times New Roman" w:cs="Times New Roman"/>
                <w:sz w:val="20"/>
                <w:szCs w:val="20"/>
                <w:lang w:val="kk-KZ" w:eastAsia="ru-RU"/>
              </w:rPr>
              <w:t>1</w:t>
            </w:r>
          </w:p>
        </w:tc>
      </w:tr>
      <w:tr w:rsidR="000C1498" w:rsidRPr="00F15814" w:rsidTr="00537D97">
        <w:trPr>
          <w:trHeight w:val="339"/>
        </w:trPr>
        <w:tc>
          <w:tcPr>
            <w:tcW w:w="10165" w:type="dxa"/>
            <w:gridSpan w:val="4"/>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b/>
                <w:sz w:val="20"/>
                <w:szCs w:val="20"/>
                <w:lang w:val="kk-KZ" w:eastAsia="ru-RU"/>
              </w:rPr>
            </w:pPr>
            <w:r w:rsidRPr="00F15814">
              <w:rPr>
                <w:rFonts w:ascii="Times New Roman" w:hAnsi="Times New Roman" w:cs="Times New Roman"/>
                <w:b/>
                <w:sz w:val="20"/>
                <w:szCs w:val="20"/>
                <w:lang w:eastAsia="ru-RU"/>
              </w:rPr>
              <w:t>на а/м Газель</w:t>
            </w:r>
            <w:proofErr w:type="gramStart"/>
            <w:r w:rsidRPr="00F15814">
              <w:rPr>
                <w:rFonts w:ascii="Times New Roman" w:hAnsi="Times New Roman" w:cs="Times New Roman"/>
                <w:b/>
                <w:sz w:val="20"/>
                <w:szCs w:val="20"/>
                <w:lang w:eastAsia="ru-RU"/>
              </w:rPr>
              <w:t xml:space="preserve"> </w:t>
            </w:r>
            <w:r w:rsidRPr="00F15814">
              <w:rPr>
                <w:rFonts w:ascii="Times New Roman" w:hAnsi="Times New Roman" w:cs="Times New Roman"/>
                <w:b/>
                <w:sz w:val="20"/>
                <w:szCs w:val="20"/>
                <w:lang w:val="kk-KZ" w:eastAsia="ru-RU"/>
              </w:rPr>
              <w:t>:</w:t>
            </w:r>
            <w:proofErr w:type="gramEnd"/>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масла в двигателе</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2</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воздушного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3</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масляного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2</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4</w:t>
            </w:r>
          </w:p>
        </w:tc>
        <w:tc>
          <w:tcPr>
            <w:tcW w:w="6634" w:type="dxa"/>
            <w:tcBorders>
              <w:top w:val="nil"/>
              <w:left w:val="nil"/>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Масло на доливку ДВС</w:t>
            </w:r>
          </w:p>
        </w:tc>
        <w:tc>
          <w:tcPr>
            <w:tcW w:w="1825" w:type="dxa"/>
            <w:tcBorders>
              <w:top w:val="nil"/>
              <w:left w:val="nil"/>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5</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свечи зажигания </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6</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топливного фильтра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7</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тормозной жидкости</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8</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антифриза с промывкой системы охлаждения, радиатора охлаждения и радиатора печки</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9</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масла в КПП</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10</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бензонасоса со </w:t>
            </w:r>
            <w:proofErr w:type="spellStart"/>
            <w:r w:rsidRPr="00F15814">
              <w:rPr>
                <w:rFonts w:ascii="Times New Roman" w:hAnsi="Times New Roman" w:cs="Times New Roman"/>
                <w:sz w:val="20"/>
                <w:szCs w:val="20"/>
                <w:lang w:eastAsia="ru-RU"/>
              </w:rPr>
              <w:t>СиУ</w:t>
            </w:r>
            <w:proofErr w:type="spellEnd"/>
            <w:r w:rsidRPr="00F15814">
              <w:rPr>
                <w:rFonts w:ascii="Times New Roman" w:hAnsi="Times New Roman" w:cs="Times New Roman"/>
                <w:sz w:val="20"/>
                <w:szCs w:val="20"/>
                <w:lang w:eastAsia="ru-RU"/>
              </w:rPr>
              <w:t xml:space="preserve"> бака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11</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Ремонт генератора </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12</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Ремонт стартера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0"/>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13</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амортизатора (1шт)</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14</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приводного ремня </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15</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w:t>
            </w:r>
            <w:proofErr w:type="spellStart"/>
            <w:r w:rsidRPr="00F15814">
              <w:rPr>
                <w:rFonts w:ascii="Times New Roman" w:hAnsi="Times New Roman" w:cs="Times New Roman"/>
                <w:sz w:val="20"/>
                <w:szCs w:val="20"/>
                <w:lang w:eastAsia="ru-RU"/>
              </w:rPr>
              <w:t>шковорнит</w:t>
            </w:r>
            <w:proofErr w:type="spellEnd"/>
            <w:r w:rsidRPr="00F15814">
              <w:rPr>
                <w:rFonts w:ascii="Times New Roman" w:hAnsi="Times New Roman" w:cs="Times New Roman"/>
                <w:sz w:val="20"/>
                <w:szCs w:val="20"/>
                <w:lang w:eastAsia="ru-RU"/>
              </w:rPr>
              <w:t xml:space="preserve"> 1 сторона</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16</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поворотного кулака (1шт)</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17</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Замена радиатора охлаждения</w:t>
            </w:r>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t>18</w:t>
            </w:r>
          </w:p>
        </w:tc>
        <w:tc>
          <w:tcPr>
            <w:tcW w:w="6634"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 xml:space="preserve">Замена радиатора </w:t>
            </w:r>
            <w:proofErr w:type="spellStart"/>
            <w:r w:rsidRPr="00F15814">
              <w:rPr>
                <w:rFonts w:ascii="Times New Roman" w:hAnsi="Times New Roman" w:cs="Times New Roman"/>
                <w:sz w:val="20"/>
                <w:szCs w:val="20"/>
                <w:lang w:eastAsia="ru-RU"/>
              </w:rPr>
              <w:t>отопителя</w:t>
            </w:r>
            <w:proofErr w:type="spellEnd"/>
          </w:p>
        </w:tc>
        <w:tc>
          <w:tcPr>
            <w:tcW w:w="182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hideMark/>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1</w:t>
            </w:r>
          </w:p>
        </w:tc>
      </w:tr>
      <w:tr w:rsidR="000C1498" w:rsidRPr="00F15814" w:rsidTr="00A71591">
        <w:trPr>
          <w:trHeight w:val="339"/>
        </w:trPr>
        <w:tc>
          <w:tcPr>
            <w:tcW w:w="431" w:type="dxa"/>
            <w:tcBorders>
              <w:top w:val="nil"/>
              <w:left w:val="single" w:sz="4" w:space="0" w:color="auto"/>
              <w:bottom w:val="single" w:sz="4" w:space="0" w:color="auto"/>
              <w:right w:val="single" w:sz="4" w:space="0" w:color="auto"/>
            </w:tcBorders>
            <w:shd w:val="clear" w:color="auto" w:fill="auto"/>
            <w:noWrap/>
            <w:vAlign w:val="center"/>
          </w:tcPr>
          <w:p w:rsidR="000C1498" w:rsidRPr="00F15814" w:rsidRDefault="000C1498" w:rsidP="00A71591">
            <w:pPr>
              <w:spacing w:after="0"/>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19</w:t>
            </w:r>
          </w:p>
        </w:tc>
        <w:tc>
          <w:tcPr>
            <w:tcW w:w="6634" w:type="dxa"/>
            <w:tcBorders>
              <w:top w:val="nil"/>
              <w:left w:val="nil"/>
              <w:bottom w:val="single" w:sz="4" w:space="0" w:color="auto"/>
              <w:right w:val="single" w:sz="4" w:space="0" w:color="auto"/>
            </w:tcBorders>
            <w:shd w:val="clear" w:color="auto" w:fill="auto"/>
            <w:vAlign w:val="center"/>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Шиномонтажные работы  (</w:t>
            </w:r>
            <w:proofErr w:type="spellStart"/>
            <w:r w:rsidRPr="00F15814">
              <w:rPr>
                <w:rFonts w:ascii="Times New Roman" w:hAnsi="Times New Roman" w:cs="Times New Roman"/>
                <w:sz w:val="20"/>
                <w:szCs w:val="20"/>
                <w:lang w:eastAsia="ru-RU"/>
              </w:rPr>
              <w:t>переобувка</w:t>
            </w:r>
            <w:proofErr w:type="spellEnd"/>
            <w:r w:rsidRPr="00F15814">
              <w:rPr>
                <w:rFonts w:ascii="Times New Roman" w:hAnsi="Times New Roman" w:cs="Times New Roman"/>
                <w:sz w:val="20"/>
                <w:szCs w:val="20"/>
                <w:lang w:eastAsia="ru-RU"/>
              </w:rPr>
              <w:t>)</w:t>
            </w:r>
          </w:p>
        </w:tc>
        <w:tc>
          <w:tcPr>
            <w:tcW w:w="1825" w:type="dxa"/>
            <w:tcBorders>
              <w:top w:val="nil"/>
              <w:left w:val="nil"/>
              <w:bottom w:val="single" w:sz="4" w:space="0" w:color="auto"/>
              <w:right w:val="single" w:sz="4" w:space="0" w:color="auto"/>
            </w:tcBorders>
            <w:shd w:val="clear" w:color="auto" w:fill="auto"/>
            <w:vAlign w:val="center"/>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работа / товар</w:t>
            </w:r>
          </w:p>
        </w:tc>
        <w:tc>
          <w:tcPr>
            <w:tcW w:w="1275" w:type="dxa"/>
            <w:tcBorders>
              <w:top w:val="nil"/>
              <w:left w:val="nil"/>
              <w:bottom w:val="single" w:sz="4" w:space="0" w:color="auto"/>
              <w:right w:val="single" w:sz="4" w:space="0" w:color="auto"/>
            </w:tcBorders>
            <w:shd w:val="clear" w:color="auto" w:fill="auto"/>
            <w:vAlign w:val="center"/>
          </w:tcPr>
          <w:p w:rsidR="000C1498" w:rsidRPr="00F15814" w:rsidRDefault="000C1498" w:rsidP="00A71591">
            <w:pPr>
              <w:spacing w:after="0"/>
              <w:rPr>
                <w:rFonts w:ascii="Times New Roman" w:hAnsi="Times New Roman" w:cs="Times New Roman"/>
                <w:sz w:val="20"/>
                <w:szCs w:val="20"/>
                <w:lang w:eastAsia="ru-RU"/>
              </w:rPr>
            </w:pPr>
            <w:r w:rsidRPr="00F15814">
              <w:rPr>
                <w:rFonts w:ascii="Times New Roman" w:hAnsi="Times New Roman" w:cs="Times New Roman"/>
                <w:sz w:val="20"/>
                <w:szCs w:val="20"/>
                <w:lang w:eastAsia="ru-RU"/>
              </w:rPr>
              <w:t>2</w:t>
            </w:r>
          </w:p>
        </w:tc>
      </w:tr>
      <w:tr w:rsidR="000C1498" w:rsidRPr="00F15814" w:rsidTr="00A71591">
        <w:trPr>
          <w:gridAfter w:val="3"/>
          <w:wAfter w:w="9734" w:type="dxa"/>
          <w:trHeight w:val="339"/>
        </w:trPr>
        <w:tc>
          <w:tcPr>
            <w:tcW w:w="431" w:type="dxa"/>
            <w:tcBorders>
              <w:top w:val="nil"/>
              <w:left w:val="nil"/>
              <w:bottom w:val="nil"/>
              <w:right w:val="nil"/>
            </w:tcBorders>
            <w:shd w:val="clear" w:color="auto" w:fill="auto"/>
            <w:noWrap/>
            <w:vAlign w:val="center"/>
            <w:hideMark/>
          </w:tcPr>
          <w:p w:rsidR="000C1498" w:rsidRPr="00F15814" w:rsidRDefault="000C1498" w:rsidP="0074591A">
            <w:pPr>
              <w:spacing w:after="0"/>
              <w:rPr>
                <w:rFonts w:ascii="Times New Roman" w:eastAsia="Times New Roman" w:hAnsi="Times New Roman" w:cs="Times New Roman"/>
                <w:color w:val="000000"/>
                <w:sz w:val="20"/>
                <w:szCs w:val="20"/>
                <w:lang w:eastAsia="ru-RU"/>
              </w:rPr>
            </w:pPr>
          </w:p>
        </w:tc>
      </w:tr>
    </w:tbl>
    <w:p w:rsidR="008A078D" w:rsidRPr="000B5CC2" w:rsidRDefault="008A078D" w:rsidP="0074591A">
      <w:pPr>
        <w:spacing w:after="0"/>
        <w:rPr>
          <w:rFonts w:ascii="Times New Roman" w:hAnsi="Times New Roman" w:cs="Times New Roman"/>
          <w:i/>
          <w:color w:val="FF0000"/>
          <w:sz w:val="24"/>
          <w:szCs w:val="24"/>
        </w:rPr>
      </w:pPr>
      <w:r w:rsidRPr="000B5CC2">
        <w:rPr>
          <w:rFonts w:ascii="Times New Roman" w:hAnsi="Times New Roman" w:cs="Times New Roman"/>
          <w:i/>
          <w:color w:val="FF0000"/>
          <w:sz w:val="24"/>
          <w:szCs w:val="24"/>
        </w:rPr>
        <w:t xml:space="preserve">Примечание к Таблице №1: </w:t>
      </w:r>
    </w:p>
    <w:p w:rsidR="00537D97" w:rsidRPr="000B5CC2" w:rsidRDefault="00537D97" w:rsidP="0074591A">
      <w:pPr>
        <w:spacing w:after="0"/>
        <w:rPr>
          <w:rFonts w:ascii="Times New Roman" w:hAnsi="Times New Roman" w:cs="Times New Roman"/>
          <w:i/>
          <w:color w:val="FF0000"/>
          <w:sz w:val="24"/>
          <w:szCs w:val="24"/>
        </w:rPr>
      </w:pPr>
    </w:p>
    <w:p w:rsidR="008A078D" w:rsidRPr="000B5CC2" w:rsidRDefault="008A078D" w:rsidP="0074591A">
      <w:pPr>
        <w:spacing w:after="0"/>
        <w:rPr>
          <w:rFonts w:ascii="Times New Roman" w:hAnsi="Times New Roman" w:cs="Times New Roman"/>
          <w:i/>
          <w:color w:val="FF0000"/>
          <w:sz w:val="24"/>
          <w:szCs w:val="24"/>
        </w:rPr>
      </w:pPr>
      <w:r w:rsidRPr="000B5CC2">
        <w:rPr>
          <w:rFonts w:ascii="Times New Roman" w:hAnsi="Times New Roman" w:cs="Times New Roman"/>
          <w:i/>
          <w:color w:val="FF0000"/>
          <w:sz w:val="24"/>
          <w:szCs w:val="24"/>
        </w:rPr>
        <w:t xml:space="preserve">* В случае </w:t>
      </w:r>
      <w:proofErr w:type="spellStart"/>
      <w:r w:rsidRPr="000B5CC2">
        <w:rPr>
          <w:rFonts w:ascii="Times New Roman" w:hAnsi="Times New Roman" w:cs="Times New Roman"/>
          <w:i/>
          <w:color w:val="FF0000"/>
          <w:sz w:val="24"/>
          <w:szCs w:val="24"/>
        </w:rPr>
        <w:t>возникновени</w:t>
      </w:r>
      <w:proofErr w:type="spellEnd"/>
      <w:r w:rsidRPr="000B5CC2">
        <w:rPr>
          <w:rFonts w:ascii="Times New Roman" w:hAnsi="Times New Roman" w:cs="Times New Roman"/>
          <w:i/>
          <w:color w:val="FF0000"/>
          <w:sz w:val="24"/>
          <w:szCs w:val="24"/>
          <w:lang w:val="kk-KZ"/>
        </w:rPr>
        <w:t>я</w:t>
      </w:r>
      <w:r w:rsidRPr="000B5CC2">
        <w:rPr>
          <w:rFonts w:ascii="Times New Roman" w:hAnsi="Times New Roman" w:cs="Times New Roman"/>
          <w:i/>
          <w:color w:val="FF0000"/>
          <w:sz w:val="24"/>
          <w:szCs w:val="24"/>
        </w:rPr>
        <w:t xml:space="preserve"> видов работ не указанных в </w:t>
      </w:r>
      <w:r w:rsidRPr="000B5CC2">
        <w:rPr>
          <w:rFonts w:ascii="Times New Roman" w:hAnsi="Times New Roman" w:cs="Times New Roman"/>
          <w:i/>
          <w:color w:val="FF0000"/>
          <w:sz w:val="24"/>
          <w:szCs w:val="24"/>
          <w:lang w:val="kk-KZ"/>
        </w:rPr>
        <w:t>Т</w:t>
      </w:r>
      <w:proofErr w:type="spellStart"/>
      <w:r w:rsidRPr="000B5CC2">
        <w:rPr>
          <w:rFonts w:ascii="Times New Roman" w:hAnsi="Times New Roman" w:cs="Times New Roman"/>
          <w:i/>
          <w:color w:val="FF0000"/>
          <w:sz w:val="24"/>
          <w:szCs w:val="24"/>
        </w:rPr>
        <w:t>аблице</w:t>
      </w:r>
      <w:proofErr w:type="spellEnd"/>
      <w:r w:rsidRPr="000B5CC2">
        <w:rPr>
          <w:rFonts w:ascii="Times New Roman" w:hAnsi="Times New Roman" w:cs="Times New Roman"/>
          <w:i/>
          <w:color w:val="FF0000"/>
          <w:sz w:val="24"/>
          <w:szCs w:val="24"/>
          <w:lang w:val="kk-KZ"/>
        </w:rPr>
        <w:t xml:space="preserve"> 1</w:t>
      </w:r>
      <w:r w:rsidRPr="000B5CC2">
        <w:rPr>
          <w:rFonts w:ascii="Times New Roman" w:hAnsi="Times New Roman" w:cs="Times New Roman"/>
          <w:i/>
          <w:color w:val="FF0000"/>
          <w:sz w:val="24"/>
          <w:szCs w:val="24"/>
        </w:rPr>
        <w:t xml:space="preserve"> «Предварительный перечень закупаемых </w:t>
      </w:r>
      <w:r w:rsidR="007F09F2" w:rsidRPr="000B5CC2">
        <w:rPr>
          <w:rFonts w:ascii="Times New Roman" w:hAnsi="Times New Roman" w:cs="Times New Roman"/>
          <w:i/>
          <w:color w:val="FF0000"/>
          <w:sz w:val="24"/>
          <w:szCs w:val="24"/>
          <w:lang w:val="kk-KZ"/>
        </w:rPr>
        <w:t>работ</w:t>
      </w:r>
      <w:r w:rsidRPr="000B5CC2">
        <w:rPr>
          <w:rFonts w:ascii="Times New Roman" w:hAnsi="Times New Roman" w:cs="Times New Roman"/>
          <w:i/>
          <w:color w:val="FF0000"/>
          <w:sz w:val="24"/>
          <w:szCs w:val="24"/>
        </w:rPr>
        <w:t xml:space="preserve">», </w:t>
      </w:r>
      <w:r w:rsidR="007F09F2" w:rsidRPr="000B5CC2">
        <w:rPr>
          <w:rFonts w:ascii="Times New Roman" w:hAnsi="Times New Roman" w:cs="Times New Roman"/>
          <w:i/>
          <w:color w:val="FF0000"/>
          <w:sz w:val="24"/>
          <w:szCs w:val="24"/>
          <w:lang w:val="kk-KZ"/>
        </w:rPr>
        <w:t>работы</w:t>
      </w:r>
      <w:r w:rsidRPr="000B5CC2">
        <w:rPr>
          <w:rFonts w:ascii="Times New Roman" w:hAnsi="Times New Roman" w:cs="Times New Roman"/>
          <w:i/>
          <w:color w:val="FF0000"/>
          <w:sz w:val="24"/>
          <w:szCs w:val="24"/>
        </w:rPr>
        <w:t xml:space="preserve"> будут приниматься сдельно и по факту выполненных работ;</w:t>
      </w:r>
    </w:p>
    <w:p w:rsidR="00A71591" w:rsidRPr="000B5CC2" w:rsidRDefault="008A078D" w:rsidP="0074591A">
      <w:pPr>
        <w:spacing w:after="0"/>
        <w:rPr>
          <w:rFonts w:ascii="Times New Roman" w:hAnsi="Times New Roman" w:cs="Times New Roman"/>
          <w:bCs/>
          <w:i/>
          <w:color w:val="FF0000"/>
          <w:sz w:val="24"/>
          <w:szCs w:val="24"/>
          <w:lang w:val="kk-KZ"/>
        </w:rPr>
      </w:pPr>
      <w:r w:rsidRPr="000B5CC2">
        <w:rPr>
          <w:rFonts w:ascii="Times New Roman" w:hAnsi="Times New Roman" w:cs="Times New Roman"/>
          <w:i/>
          <w:color w:val="FF0000"/>
          <w:sz w:val="24"/>
          <w:szCs w:val="24"/>
        </w:rPr>
        <w:t>*</w:t>
      </w:r>
      <w:r w:rsidRPr="000B5CC2">
        <w:rPr>
          <w:rFonts w:ascii="Times New Roman" w:hAnsi="Times New Roman" w:cs="Times New Roman"/>
          <w:bCs/>
          <w:color w:val="FF0000"/>
          <w:sz w:val="24"/>
          <w:szCs w:val="24"/>
          <w:lang w:val="kk-KZ"/>
        </w:rPr>
        <w:t xml:space="preserve"> </w:t>
      </w:r>
      <w:r w:rsidRPr="000B5CC2">
        <w:rPr>
          <w:rFonts w:ascii="Times New Roman" w:hAnsi="Times New Roman" w:cs="Times New Roman"/>
          <w:bCs/>
          <w:i/>
          <w:color w:val="FF0000"/>
          <w:sz w:val="24"/>
          <w:szCs w:val="24"/>
          <w:lang w:val="kk-KZ"/>
        </w:rPr>
        <w:t xml:space="preserve">В стоимость </w:t>
      </w:r>
      <w:r w:rsidR="007F09F2" w:rsidRPr="000B5CC2">
        <w:rPr>
          <w:rFonts w:ascii="Times New Roman" w:hAnsi="Times New Roman" w:cs="Times New Roman"/>
          <w:bCs/>
          <w:i/>
          <w:color w:val="FF0000"/>
          <w:sz w:val="24"/>
          <w:szCs w:val="24"/>
          <w:lang w:val="kk-KZ"/>
        </w:rPr>
        <w:t>работ</w:t>
      </w:r>
      <w:r w:rsidRPr="000B5CC2">
        <w:rPr>
          <w:rFonts w:ascii="Times New Roman" w:hAnsi="Times New Roman" w:cs="Times New Roman"/>
          <w:bCs/>
          <w:i/>
          <w:color w:val="FF0000"/>
          <w:sz w:val="24"/>
          <w:szCs w:val="24"/>
          <w:lang w:val="kk-KZ"/>
        </w:rPr>
        <w:t xml:space="preserve"> должны быть включены все расходы (замена, ремонт, диагностика, сопутствующие работы и т.д.).</w:t>
      </w:r>
    </w:p>
    <w:p w:rsidR="00537D97" w:rsidRPr="000B5CC2" w:rsidRDefault="00537D97" w:rsidP="0074591A">
      <w:pPr>
        <w:spacing w:after="0"/>
        <w:rPr>
          <w:rFonts w:ascii="Times New Roman" w:hAnsi="Times New Roman" w:cs="Times New Roman"/>
          <w:bCs/>
          <w:i/>
          <w:color w:val="FF0000"/>
          <w:sz w:val="24"/>
          <w:szCs w:val="24"/>
          <w:lang w:val="kk-KZ"/>
        </w:rPr>
      </w:pPr>
    </w:p>
    <w:p w:rsidR="008A078D" w:rsidRPr="000B5CC2" w:rsidRDefault="008A078D" w:rsidP="00A71591">
      <w:pPr>
        <w:spacing w:after="0"/>
        <w:jc w:val="both"/>
        <w:rPr>
          <w:rFonts w:ascii="Times New Roman" w:hAnsi="Times New Roman" w:cs="Times New Roman"/>
          <w:sz w:val="24"/>
          <w:szCs w:val="24"/>
        </w:rPr>
      </w:pPr>
      <w:r w:rsidRPr="000B5CC2">
        <w:rPr>
          <w:rFonts w:ascii="Times New Roman" w:hAnsi="Times New Roman" w:cs="Times New Roman"/>
          <w:sz w:val="24"/>
          <w:szCs w:val="24"/>
        </w:rPr>
        <w:t xml:space="preserve">Поставщик должен: 1) Использовать в работе оригинальные запчасти (при поступлении срочной заявки); 2) Обслуживать автотранспорт вне общей очереди; 3) Гарантировать качество оказываемых им услуг после оказания услуг в течение 14 календарных дней (в случае выявления брака обязан устранить за свой счет); 4) Работы по ремонту выполнятся согласно дефектному акту подписанному уполномоченными представителями Заказчика и Поставщика; 5) В течение 7 дней со дня вступления в силу договора предоставить полный прайс-лист с указанием цен на работы и цены на расходные материалы (поставка запасных частей при срочном заказе). 6) В течение 7 дней со дня вступления в силу договора предоставить следующую информацию: Ответственный представитель (ФИО) Контактный телефон (рабочий и сотовый телефон) Адрес и электронная почта организации Месторасположение поставщика В связи с необходимостью оперативного выполнения работ и эффективного расходования ГСМ месторасположение и ремонтные мастерские поставщика должны быть расположены в административной черте города Астана (правый берег) в радиусе не более 5-10 км от административного здании Заказчика. Выполнение работ с момента предоставления служебной автомашины Заказчика вне общей очереди. Заказчик предоставляет Поставщику служебную автомашину для выполнения работ в любое рабочее время (выходные дни при экстренной необходимости) в период действия Договора гарантийного обслуживания. Наличие и замена необходимых оригинальных запасных запчастей. Выполнения работ Заказчику надлежащего качества квалифицированным персоналом в порядке и с периодичностью, оговоренными заранее с уполномоченными представителями Заказчика.  Ценовое предложение должно включать в себя все расходы Поставщика, связанные с исполнением своих обязательств. Оплата производится по факту выполнения работ в соответствии с условиями проекта договора и технической спецификации. Место нахождения Заказчика: </w:t>
      </w:r>
      <w:proofErr w:type="spellStart"/>
      <w:r w:rsidRPr="000B5CC2">
        <w:rPr>
          <w:rFonts w:ascii="Times New Roman" w:hAnsi="Times New Roman" w:cs="Times New Roman"/>
          <w:sz w:val="24"/>
          <w:szCs w:val="24"/>
        </w:rPr>
        <w:t>г.Астана</w:t>
      </w:r>
      <w:proofErr w:type="spellEnd"/>
      <w:r w:rsidRPr="000B5CC2">
        <w:rPr>
          <w:rFonts w:ascii="Times New Roman" w:hAnsi="Times New Roman" w:cs="Times New Roman"/>
          <w:sz w:val="24"/>
          <w:szCs w:val="24"/>
        </w:rPr>
        <w:t xml:space="preserve">, ул. </w:t>
      </w:r>
      <w:proofErr w:type="spellStart"/>
      <w:r w:rsidRPr="000B5CC2">
        <w:rPr>
          <w:rFonts w:ascii="Times New Roman" w:hAnsi="Times New Roman" w:cs="Times New Roman"/>
          <w:sz w:val="24"/>
          <w:szCs w:val="24"/>
        </w:rPr>
        <w:t>Мәскеу</w:t>
      </w:r>
      <w:proofErr w:type="spellEnd"/>
      <w:r w:rsidRPr="000B5CC2">
        <w:rPr>
          <w:rFonts w:ascii="Times New Roman" w:hAnsi="Times New Roman" w:cs="Times New Roman"/>
          <w:sz w:val="24"/>
          <w:szCs w:val="24"/>
        </w:rPr>
        <w:t>, 34. Срок выполнения работ: со дня вступления в си</w:t>
      </w:r>
      <w:r w:rsidR="00A71591" w:rsidRPr="000B5CC2">
        <w:rPr>
          <w:rFonts w:ascii="Times New Roman" w:hAnsi="Times New Roman" w:cs="Times New Roman"/>
          <w:sz w:val="24"/>
          <w:szCs w:val="24"/>
        </w:rPr>
        <w:t>лу договора и по 31 декабря 202</w:t>
      </w:r>
      <w:r w:rsidR="00614101">
        <w:rPr>
          <w:rFonts w:ascii="Times New Roman" w:hAnsi="Times New Roman" w:cs="Times New Roman"/>
          <w:sz w:val="24"/>
          <w:szCs w:val="24"/>
          <w:lang w:val="kk-KZ"/>
        </w:rPr>
        <w:t>6</w:t>
      </w:r>
      <w:r w:rsidRPr="000B5CC2">
        <w:rPr>
          <w:rFonts w:ascii="Times New Roman" w:hAnsi="Times New Roman" w:cs="Times New Roman"/>
          <w:sz w:val="24"/>
          <w:szCs w:val="24"/>
        </w:rPr>
        <w:t xml:space="preserve"> года.</w:t>
      </w:r>
    </w:p>
    <w:p w:rsidR="00507D8E" w:rsidRPr="00F15814" w:rsidRDefault="00507D8E" w:rsidP="00A71591">
      <w:pPr>
        <w:spacing w:after="0"/>
        <w:jc w:val="both"/>
        <w:rPr>
          <w:rFonts w:ascii="Times New Roman" w:hAnsi="Times New Roman" w:cs="Times New Roman"/>
          <w:sz w:val="20"/>
          <w:szCs w:val="20"/>
        </w:rPr>
      </w:pPr>
    </w:p>
    <w:p w:rsidR="00575C00" w:rsidRPr="00F15814" w:rsidRDefault="00575C00" w:rsidP="0074591A">
      <w:pPr>
        <w:spacing w:after="0"/>
        <w:rPr>
          <w:rFonts w:ascii="Times New Roman" w:hAnsi="Times New Roman" w:cs="Times New Roman"/>
          <w:sz w:val="20"/>
          <w:szCs w:val="20"/>
          <w:lang w:val="kk-KZ"/>
        </w:rPr>
      </w:pPr>
    </w:p>
    <w:sectPr w:rsidR="00575C00" w:rsidRPr="00F15814" w:rsidSect="00FC080B">
      <w:pgSz w:w="11906" w:h="16838"/>
      <w:pgMar w:top="426" w:right="85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6751C"/>
    <w:multiLevelType w:val="multilevel"/>
    <w:tmpl w:val="2E50FF4A"/>
    <w:lvl w:ilvl="0">
      <w:start w:val="1"/>
      <w:numFmt w:val="decimal"/>
      <w:lvlRestart w:val="0"/>
      <w:lvlText w:val="%1."/>
      <w:lvlJc w:val="left"/>
      <w:pPr>
        <w:ind w:left="351" w:hanging="351"/>
      </w:pPr>
    </w:lvl>
    <w:lvl w:ilvl="1">
      <w:start w:val="1"/>
      <w:numFmt w:val="decimal"/>
      <w:lvlText w:val="%1.%2."/>
      <w:lvlJc w:val="left"/>
      <w:pPr>
        <w:ind w:left="351" w:hanging="351"/>
      </w:pPr>
    </w:lvl>
    <w:lvl w:ilvl="2">
      <w:start w:val="1"/>
      <w:numFmt w:val="decimal"/>
      <w:lvlText w:val="%1.%2.%3."/>
      <w:lvlJc w:val="left"/>
      <w:pPr>
        <w:ind w:left="351" w:hanging="351"/>
      </w:pPr>
    </w:lvl>
    <w:lvl w:ilvl="3">
      <w:start w:val="1"/>
      <w:numFmt w:val="decimal"/>
      <w:lvlText w:val="%1.%2.%3.%4."/>
      <w:lvlJc w:val="left"/>
      <w:pPr>
        <w:ind w:left="351" w:hanging="351"/>
      </w:pPr>
    </w:lvl>
    <w:lvl w:ilvl="4">
      <w:start w:val="1"/>
      <w:numFmt w:val="decimal"/>
      <w:lvlText w:val="%1.%2.%3.%4.%5."/>
      <w:lvlJc w:val="left"/>
      <w:pPr>
        <w:ind w:left="351" w:hanging="351"/>
      </w:pPr>
    </w:lvl>
    <w:lvl w:ilvl="5">
      <w:start w:val="1"/>
      <w:numFmt w:val="decimal"/>
      <w:lvlText w:val="%1.%2.%3.%4.%5.%6."/>
      <w:lvlJc w:val="left"/>
      <w:pPr>
        <w:ind w:left="351" w:hanging="351"/>
      </w:pPr>
    </w:lvl>
    <w:lvl w:ilvl="6">
      <w:start w:val="1"/>
      <w:numFmt w:val="decimal"/>
      <w:lvlText w:val="%1.%2.%3.%4.%5.%6.%7."/>
      <w:lvlJc w:val="left"/>
      <w:pPr>
        <w:ind w:left="351" w:hanging="351"/>
      </w:pPr>
    </w:lvl>
    <w:lvl w:ilvl="7">
      <w:start w:val="1"/>
      <w:numFmt w:val="decimal"/>
      <w:lvlText w:val="%1.%2.%3.%4.%5.%6.%7.%8."/>
      <w:lvlJc w:val="left"/>
      <w:pPr>
        <w:ind w:left="351" w:hanging="351"/>
      </w:pPr>
    </w:lvl>
    <w:lvl w:ilvl="8">
      <w:start w:val="1"/>
      <w:numFmt w:val="decimal"/>
      <w:lvlText w:val="%1.%2.%3.%4.%5.%6.%7.%8.%9."/>
      <w:lvlJc w:val="left"/>
      <w:pPr>
        <w:ind w:left="351" w:hanging="351"/>
      </w:pPr>
    </w:lvl>
  </w:abstractNum>
  <w:abstractNum w:abstractNumId="1">
    <w:nsid w:val="107040A0"/>
    <w:multiLevelType w:val="hybridMultilevel"/>
    <w:tmpl w:val="FE8289F0"/>
    <w:lvl w:ilvl="0" w:tplc="50D68476">
      <w:start w:val="1"/>
      <w:numFmt w:val="bullet"/>
      <w:lvlRestart w:val="0"/>
      <w:lvlText w:val=""/>
      <w:lvlJc w:val="left"/>
      <w:pPr>
        <w:tabs>
          <w:tab w:val="num" w:pos="567"/>
        </w:tabs>
        <w:ind w:left="567" w:hanging="284"/>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2724572"/>
    <w:multiLevelType w:val="hybridMultilevel"/>
    <w:tmpl w:val="BE6E34D6"/>
    <w:lvl w:ilvl="0" w:tplc="51C681FC">
      <w:start w:val="1"/>
      <w:numFmt w:val="decimal"/>
      <w:lvlRestart w:val="0"/>
      <w:lvlText w:val="%1)"/>
      <w:lvlJc w:val="left"/>
      <w:pPr>
        <w:tabs>
          <w:tab w:val="num" w:pos="941"/>
        </w:tabs>
        <w:ind w:left="941" w:hanging="284"/>
      </w:pPr>
    </w:lvl>
    <w:lvl w:ilvl="1" w:tplc="04190019" w:tentative="1">
      <w:start w:val="1"/>
      <w:numFmt w:val="lowerLetter"/>
      <w:lvlText w:val="%2."/>
      <w:lvlJc w:val="left"/>
      <w:pPr>
        <w:ind w:left="1814" w:hanging="360"/>
      </w:pPr>
    </w:lvl>
    <w:lvl w:ilvl="2" w:tplc="0419001B" w:tentative="1">
      <w:start w:val="1"/>
      <w:numFmt w:val="lowerRoman"/>
      <w:lvlText w:val="%3."/>
      <w:lvlJc w:val="right"/>
      <w:pPr>
        <w:ind w:left="2534" w:hanging="180"/>
      </w:pPr>
    </w:lvl>
    <w:lvl w:ilvl="3" w:tplc="0419000F" w:tentative="1">
      <w:start w:val="1"/>
      <w:numFmt w:val="decimal"/>
      <w:lvlText w:val="%4."/>
      <w:lvlJc w:val="left"/>
      <w:pPr>
        <w:ind w:left="3254" w:hanging="360"/>
      </w:pPr>
    </w:lvl>
    <w:lvl w:ilvl="4" w:tplc="04190019" w:tentative="1">
      <w:start w:val="1"/>
      <w:numFmt w:val="lowerLetter"/>
      <w:lvlText w:val="%5."/>
      <w:lvlJc w:val="left"/>
      <w:pPr>
        <w:ind w:left="3974" w:hanging="360"/>
      </w:pPr>
    </w:lvl>
    <w:lvl w:ilvl="5" w:tplc="0419001B" w:tentative="1">
      <w:start w:val="1"/>
      <w:numFmt w:val="lowerRoman"/>
      <w:lvlText w:val="%6."/>
      <w:lvlJc w:val="right"/>
      <w:pPr>
        <w:ind w:left="4694" w:hanging="180"/>
      </w:pPr>
    </w:lvl>
    <w:lvl w:ilvl="6" w:tplc="0419000F" w:tentative="1">
      <w:start w:val="1"/>
      <w:numFmt w:val="decimal"/>
      <w:lvlText w:val="%7."/>
      <w:lvlJc w:val="left"/>
      <w:pPr>
        <w:ind w:left="5414" w:hanging="360"/>
      </w:pPr>
    </w:lvl>
    <w:lvl w:ilvl="7" w:tplc="04190019" w:tentative="1">
      <w:start w:val="1"/>
      <w:numFmt w:val="lowerLetter"/>
      <w:lvlText w:val="%8."/>
      <w:lvlJc w:val="left"/>
      <w:pPr>
        <w:ind w:left="6134" w:hanging="360"/>
      </w:pPr>
    </w:lvl>
    <w:lvl w:ilvl="8" w:tplc="0419001B" w:tentative="1">
      <w:start w:val="1"/>
      <w:numFmt w:val="lowerRoman"/>
      <w:lvlText w:val="%9."/>
      <w:lvlJc w:val="right"/>
      <w:pPr>
        <w:ind w:left="6854" w:hanging="180"/>
      </w:pPr>
    </w:lvl>
  </w:abstractNum>
  <w:abstractNum w:abstractNumId="3">
    <w:nsid w:val="173450D2"/>
    <w:multiLevelType w:val="hybridMultilevel"/>
    <w:tmpl w:val="B1AE15A6"/>
    <w:lvl w:ilvl="0" w:tplc="E8B2ACB6">
      <w:start w:val="1"/>
      <w:numFmt w:val="bullet"/>
      <w:lvlRestart w:val="0"/>
      <w:lvlText w:val=""/>
      <w:lvlJc w:val="left"/>
      <w:pPr>
        <w:tabs>
          <w:tab w:val="num" w:pos="567"/>
        </w:tabs>
        <w:ind w:left="567" w:hanging="284"/>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1B41A4"/>
    <w:multiLevelType w:val="hybridMultilevel"/>
    <w:tmpl w:val="0B2E2C26"/>
    <w:lvl w:ilvl="0" w:tplc="F3F83622">
      <w:start w:val="1"/>
      <w:numFmt w:val="decimal"/>
      <w:lvlRestart w:val="0"/>
      <w:lvlText w:val="%1)"/>
      <w:lvlJc w:val="left"/>
      <w:pPr>
        <w:tabs>
          <w:tab w:val="num" w:pos="941"/>
        </w:tabs>
        <w:ind w:left="941" w:hanging="284"/>
      </w:pPr>
    </w:lvl>
    <w:lvl w:ilvl="1" w:tplc="04190019" w:tentative="1">
      <w:start w:val="1"/>
      <w:numFmt w:val="lowerLetter"/>
      <w:lvlText w:val="%2."/>
      <w:lvlJc w:val="left"/>
      <w:pPr>
        <w:ind w:left="1814" w:hanging="360"/>
      </w:pPr>
    </w:lvl>
    <w:lvl w:ilvl="2" w:tplc="0419001B" w:tentative="1">
      <w:start w:val="1"/>
      <w:numFmt w:val="lowerRoman"/>
      <w:lvlText w:val="%3."/>
      <w:lvlJc w:val="right"/>
      <w:pPr>
        <w:ind w:left="2534" w:hanging="180"/>
      </w:pPr>
    </w:lvl>
    <w:lvl w:ilvl="3" w:tplc="0419000F" w:tentative="1">
      <w:start w:val="1"/>
      <w:numFmt w:val="decimal"/>
      <w:lvlText w:val="%4."/>
      <w:lvlJc w:val="left"/>
      <w:pPr>
        <w:ind w:left="3254" w:hanging="360"/>
      </w:pPr>
    </w:lvl>
    <w:lvl w:ilvl="4" w:tplc="04190019" w:tentative="1">
      <w:start w:val="1"/>
      <w:numFmt w:val="lowerLetter"/>
      <w:lvlText w:val="%5."/>
      <w:lvlJc w:val="left"/>
      <w:pPr>
        <w:ind w:left="3974" w:hanging="360"/>
      </w:pPr>
    </w:lvl>
    <w:lvl w:ilvl="5" w:tplc="0419001B" w:tentative="1">
      <w:start w:val="1"/>
      <w:numFmt w:val="lowerRoman"/>
      <w:lvlText w:val="%6."/>
      <w:lvlJc w:val="right"/>
      <w:pPr>
        <w:ind w:left="4694" w:hanging="180"/>
      </w:pPr>
    </w:lvl>
    <w:lvl w:ilvl="6" w:tplc="0419000F" w:tentative="1">
      <w:start w:val="1"/>
      <w:numFmt w:val="decimal"/>
      <w:lvlText w:val="%7."/>
      <w:lvlJc w:val="left"/>
      <w:pPr>
        <w:ind w:left="5414" w:hanging="360"/>
      </w:pPr>
    </w:lvl>
    <w:lvl w:ilvl="7" w:tplc="04190019" w:tentative="1">
      <w:start w:val="1"/>
      <w:numFmt w:val="lowerLetter"/>
      <w:lvlText w:val="%8."/>
      <w:lvlJc w:val="left"/>
      <w:pPr>
        <w:ind w:left="6134" w:hanging="360"/>
      </w:pPr>
    </w:lvl>
    <w:lvl w:ilvl="8" w:tplc="0419001B" w:tentative="1">
      <w:start w:val="1"/>
      <w:numFmt w:val="lowerRoman"/>
      <w:lvlText w:val="%9."/>
      <w:lvlJc w:val="right"/>
      <w:pPr>
        <w:ind w:left="6854" w:hanging="180"/>
      </w:pPr>
    </w:lvl>
  </w:abstractNum>
  <w:abstractNum w:abstractNumId="5">
    <w:nsid w:val="2B7F5D83"/>
    <w:multiLevelType w:val="hybridMultilevel"/>
    <w:tmpl w:val="8A7ADCF6"/>
    <w:lvl w:ilvl="0" w:tplc="D7101EF0">
      <w:start w:val="1"/>
      <w:numFmt w:val="bullet"/>
      <w:lvlRestart w:val="0"/>
      <w:lvlText w:val=""/>
      <w:lvlJc w:val="left"/>
      <w:pPr>
        <w:tabs>
          <w:tab w:val="num" w:pos="567"/>
        </w:tabs>
        <w:ind w:left="567" w:hanging="284"/>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0BE2E3E"/>
    <w:multiLevelType w:val="hybridMultilevel"/>
    <w:tmpl w:val="850A6F8A"/>
    <w:lvl w:ilvl="0" w:tplc="A266BC38">
      <w:start w:val="1"/>
      <w:numFmt w:val="bullet"/>
      <w:lvlRestart w:val="0"/>
      <w:lvlText w:val=""/>
      <w:lvlJc w:val="left"/>
      <w:pPr>
        <w:tabs>
          <w:tab w:val="num" w:pos="567"/>
        </w:tabs>
        <w:ind w:left="567" w:hanging="284"/>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C844903"/>
    <w:multiLevelType w:val="hybridMultilevel"/>
    <w:tmpl w:val="8A16E2AC"/>
    <w:lvl w:ilvl="0" w:tplc="FCA62902">
      <w:start w:val="1"/>
      <w:numFmt w:val="bullet"/>
      <w:lvlRestart w:val="0"/>
      <w:lvlText w:val=""/>
      <w:lvlJc w:val="left"/>
      <w:pPr>
        <w:tabs>
          <w:tab w:val="num" w:pos="567"/>
        </w:tabs>
        <w:ind w:left="567" w:hanging="284"/>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1262067"/>
    <w:multiLevelType w:val="hybridMultilevel"/>
    <w:tmpl w:val="A10CC0D4"/>
    <w:lvl w:ilvl="0" w:tplc="2442561A">
      <w:start w:val="1"/>
      <w:numFmt w:val="bullet"/>
      <w:lvlRestart w:val="0"/>
      <w:lvlText w:val=""/>
      <w:lvlJc w:val="left"/>
      <w:pPr>
        <w:tabs>
          <w:tab w:val="num" w:pos="567"/>
        </w:tabs>
        <w:ind w:left="567" w:hanging="284"/>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4183587"/>
    <w:multiLevelType w:val="multilevel"/>
    <w:tmpl w:val="2E50FF4A"/>
    <w:lvl w:ilvl="0">
      <w:start w:val="1"/>
      <w:numFmt w:val="decimal"/>
      <w:lvlRestart w:val="0"/>
      <w:lvlText w:val="%1."/>
      <w:lvlJc w:val="left"/>
      <w:pPr>
        <w:ind w:left="351" w:hanging="351"/>
      </w:pPr>
    </w:lvl>
    <w:lvl w:ilvl="1">
      <w:start w:val="1"/>
      <w:numFmt w:val="decimal"/>
      <w:lvlText w:val="%1.%2."/>
      <w:lvlJc w:val="left"/>
      <w:pPr>
        <w:ind w:left="351" w:hanging="351"/>
      </w:pPr>
    </w:lvl>
    <w:lvl w:ilvl="2">
      <w:start w:val="1"/>
      <w:numFmt w:val="decimal"/>
      <w:lvlText w:val="%1.%2.%3."/>
      <w:lvlJc w:val="left"/>
      <w:pPr>
        <w:ind w:left="351" w:hanging="351"/>
      </w:pPr>
    </w:lvl>
    <w:lvl w:ilvl="3">
      <w:start w:val="1"/>
      <w:numFmt w:val="decimal"/>
      <w:lvlText w:val="%1.%2.%3.%4."/>
      <w:lvlJc w:val="left"/>
      <w:pPr>
        <w:ind w:left="351" w:hanging="351"/>
      </w:pPr>
    </w:lvl>
    <w:lvl w:ilvl="4">
      <w:start w:val="1"/>
      <w:numFmt w:val="decimal"/>
      <w:lvlText w:val="%1.%2.%3.%4.%5."/>
      <w:lvlJc w:val="left"/>
      <w:pPr>
        <w:ind w:left="351" w:hanging="351"/>
      </w:pPr>
    </w:lvl>
    <w:lvl w:ilvl="5">
      <w:start w:val="1"/>
      <w:numFmt w:val="decimal"/>
      <w:lvlText w:val="%1.%2.%3.%4.%5.%6."/>
      <w:lvlJc w:val="left"/>
      <w:pPr>
        <w:ind w:left="351" w:hanging="351"/>
      </w:pPr>
    </w:lvl>
    <w:lvl w:ilvl="6">
      <w:start w:val="1"/>
      <w:numFmt w:val="decimal"/>
      <w:lvlText w:val="%1.%2.%3.%4.%5.%6.%7."/>
      <w:lvlJc w:val="left"/>
      <w:pPr>
        <w:ind w:left="351" w:hanging="351"/>
      </w:pPr>
    </w:lvl>
    <w:lvl w:ilvl="7">
      <w:start w:val="1"/>
      <w:numFmt w:val="decimal"/>
      <w:lvlText w:val="%1.%2.%3.%4.%5.%6.%7.%8."/>
      <w:lvlJc w:val="left"/>
      <w:pPr>
        <w:ind w:left="351" w:hanging="351"/>
      </w:pPr>
    </w:lvl>
    <w:lvl w:ilvl="8">
      <w:start w:val="1"/>
      <w:numFmt w:val="decimal"/>
      <w:lvlText w:val="%1.%2.%3.%4.%5.%6.%7.%8.%9."/>
      <w:lvlJc w:val="left"/>
      <w:pPr>
        <w:ind w:left="351" w:hanging="351"/>
      </w:pPr>
    </w:lvl>
  </w:abstractNum>
  <w:abstractNum w:abstractNumId="10">
    <w:nsid w:val="6B450FC0"/>
    <w:multiLevelType w:val="hybridMultilevel"/>
    <w:tmpl w:val="C598E22A"/>
    <w:lvl w:ilvl="0" w:tplc="EC809F9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6"/>
  </w:num>
  <w:num w:numId="4">
    <w:abstractNumId w:val="1"/>
  </w:num>
  <w:num w:numId="5">
    <w:abstractNumId w:val="5"/>
  </w:num>
  <w:num w:numId="6">
    <w:abstractNumId w:val="9"/>
  </w:num>
  <w:num w:numId="7">
    <w:abstractNumId w:val="2"/>
  </w:num>
  <w:num w:numId="8">
    <w:abstractNumId w:val="7"/>
  </w:num>
  <w:num w:numId="9">
    <w:abstractNumId w:val="8"/>
  </w:num>
  <w:num w:numId="10">
    <w:abstractNumId w:val="3"/>
  </w:num>
  <w:num w:numId="1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5BE"/>
    <w:rsid w:val="00025209"/>
    <w:rsid w:val="000A18C9"/>
    <w:rsid w:val="000B5CC2"/>
    <w:rsid w:val="000C1498"/>
    <w:rsid w:val="000F06C5"/>
    <w:rsid w:val="00100D88"/>
    <w:rsid w:val="001413D2"/>
    <w:rsid w:val="001E2695"/>
    <w:rsid w:val="001E3547"/>
    <w:rsid w:val="00210D2C"/>
    <w:rsid w:val="00246633"/>
    <w:rsid w:val="002A183C"/>
    <w:rsid w:val="002A2484"/>
    <w:rsid w:val="002B1F36"/>
    <w:rsid w:val="0034606F"/>
    <w:rsid w:val="00442F47"/>
    <w:rsid w:val="004E5D2D"/>
    <w:rsid w:val="004F5108"/>
    <w:rsid w:val="004F5CE6"/>
    <w:rsid w:val="00507D8E"/>
    <w:rsid w:val="00513835"/>
    <w:rsid w:val="00520B8F"/>
    <w:rsid w:val="00537D97"/>
    <w:rsid w:val="00575C00"/>
    <w:rsid w:val="00581BB3"/>
    <w:rsid w:val="0059675E"/>
    <w:rsid w:val="005E7094"/>
    <w:rsid w:val="00614101"/>
    <w:rsid w:val="00623792"/>
    <w:rsid w:val="006D1C51"/>
    <w:rsid w:val="0074591A"/>
    <w:rsid w:val="00764C2F"/>
    <w:rsid w:val="00770EAA"/>
    <w:rsid w:val="007A412D"/>
    <w:rsid w:val="007F09F2"/>
    <w:rsid w:val="0088147C"/>
    <w:rsid w:val="00881537"/>
    <w:rsid w:val="008A078D"/>
    <w:rsid w:val="008D0B3C"/>
    <w:rsid w:val="00965906"/>
    <w:rsid w:val="00966455"/>
    <w:rsid w:val="009E5960"/>
    <w:rsid w:val="00A41299"/>
    <w:rsid w:val="00A71591"/>
    <w:rsid w:val="00B01EC0"/>
    <w:rsid w:val="00B26A9E"/>
    <w:rsid w:val="00B60A9F"/>
    <w:rsid w:val="00BB5A10"/>
    <w:rsid w:val="00BC531D"/>
    <w:rsid w:val="00BC56A1"/>
    <w:rsid w:val="00BD501B"/>
    <w:rsid w:val="00BD5D95"/>
    <w:rsid w:val="00C37654"/>
    <w:rsid w:val="00C50EC8"/>
    <w:rsid w:val="00CB1830"/>
    <w:rsid w:val="00CF1153"/>
    <w:rsid w:val="00D366D6"/>
    <w:rsid w:val="00D80AB6"/>
    <w:rsid w:val="00D95D9E"/>
    <w:rsid w:val="00DD7775"/>
    <w:rsid w:val="00E155BE"/>
    <w:rsid w:val="00E5325E"/>
    <w:rsid w:val="00EB7A6D"/>
    <w:rsid w:val="00F06E47"/>
    <w:rsid w:val="00F07E3D"/>
    <w:rsid w:val="00F15814"/>
    <w:rsid w:val="00F35F1E"/>
    <w:rsid w:val="00F960CB"/>
    <w:rsid w:val="00FB2068"/>
    <w:rsid w:val="00FC08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81B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81B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81B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81B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138287">
      <w:bodyDiv w:val="1"/>
      <w:marLeft w:val="0"/>
      <w:marRight w:val="0"/>
      <w:marTop w:val="0"/>
      <w:marBottom w:val="0"/>
      <w:divBdr>
        <w:top w:val="none" w:sz="0" w:space="0" w:color="auto"/>
        <w:left w:val="none" w:sz="0" w:space="0" w:color="auto"/>
        <w:bottom w:val="none" w:sz="0" w:space="0" w:color="auto"/>
        <w:right w:val="none" w:sz="0" w:space="0" w:color="auto"/>
      </w:divBdr>
      <w:divsChild>
        <w:div w:id="1422215074">
          <w:marLeft w:val="0"/>
          <w:marRight w:val="0"/>
          <w:marTop w:val="150"/>
          <w:marBottom w:val="150"/>
          <w:divBdr>
            <w:top w:val="none" w:sz="0" w:space="0" w:color="auto"/>
            <w:left w:val="none" w:sz="0" w:space="0" w:color="auto"/>
            <w:bottom w:val="none" w:sz="0" w:space="0" w:color="auto"/>
            <w:right w:val="none" w:sz="0" w:space="0" w:color="auto"/>
          </w:divBdr>
          <w:divsChild>
            <w:div w:id="2001501965">
              <w:marLeft w:val="3900"/>
              <w:marRight w:val="0"/>
              <w:marTop w:val="0"/>
              <w:marBottom w:val="0"/>
              <w:divBdr>
                <w:top w:val="none" w:sz="0" w:space="0" w:color="auto"/>
                <w:left w:val="none" w:sz="0" w:space="0" w:color="auto"/>
                <w:bottom w:val="none" w:sz="0" w:space="0" w:color="auto"/>
                <w:right w:val="none" w:sz="0" w:space="0" w:color="auto"/>
              </w:divBdr>
              <w:divsChild>
                <w:div w:id="2077781053">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342585870">
      <w:bodyDiv w:val="1"/>
      <w:marLeft w:val="0"/>
      <w:marRight w:val="0"/>
      <w:marTop w:val="0"/>
      <w:marBottom w:val="0"/>
      <w:divBdr>
        <w:top w:val="none" w:sz="0" w:space="0" w:color="auto"/>
        <w:left w:val="none" w:sz="0" w:space="0" w:color="auto"/>
        <w:bottom w:val="none" w:sz="0" w:space="0" w:color="auto"/>
        <w:right w:val="none" w:sz="0" w:space="0" w:color="auto"/>
      </w:divBdr>
    </w:div>
    <w:div w:id="187931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13</Pages>
  <Words>4100</Words>
  <Characters>23371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Gariy Gimadeyev</dc:creator>
  <cp:lastModifiedBy>user</cp:lastModifiedBy>
  <cp:revision>10</cp:revision>
  <dcterms:created xsi:type="dcterms:W3CDTF">2026-02-04T06:14:00Z</dcterms:created>
  <dcterms:modified xsi:type="dcterms:W3CDTF">2026-02-04T07:15:00Z</dcterms:modified>
</cp:coreProperties>
</file>