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3A68A" w14:textId="77777777" w:rsidR="00A1522B" w:rsidRPr="007C1DE3" w:rsidRDefault="00A1522B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Техническая</w:t>
      </w:r>
      <w:r w:rsidR="00047AC1" w:rsidRPr="007C1DE3">
        <w:rPr>
          <w:b/>
          <w:sz w:val="24"/>
          <w:szCs w:val="24"/>
        </w:rPr>
        <w:t xml:space="preserve"> </w:t>
      </w:r>
      <w:r w:rsidRPr="007C1DE3">
        <w:rPr>
          <w:b/>
          <w:sz w:val="24"/>
          <w:szCs w:val="24"/>
        </w:rPr>
        <w:t>спецификация</w:t>
      </w:r>
    </w:p>
    <w:p w14:paraId="6118A604" w14:textId="30A7BC13" w:rsidR="00A1522B" w:rsidRPr="007C1DE3" w:rsidRDefault="00047AC1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п</w:t>
      </w:r>
      <w:r w:rsidR="00A1522B" w:rsidRPr="007C1DE3">
        <w:rPr>
          <w:b/>
          <w:sz w:val="24"/>
          <w:szCs w:val="24"/>
        </w:rPr>
        <w:t>о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государственным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закупкам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«Услуги по</w:t>
      </w:r>
      <w:r w:rsidR="00DE5197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обязательному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страхованию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работников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от</w:t>
      </w:r>
    </w:p>
    <w:p w14:paraId="09A5D5E7" w14:textId="07B03A36" w:rsidR="00A1522B" w:rsidRPr="007C1DE3" w:rsidRDefault="00047AC1" w:rsidP="007C1DE3">
      <w:pPr>
        <w:jc w:val="center"/>
        <w:rPr>
          <w:sz w:val="24"/>
          <w:szCs w:val="24"/>
        </w:rPr>
      </w:pPr>
      <w:r w:rsidRPr="007C1DE3">
        <w:rPr>
          <w:b/>
          <w:sz w:val="24"/>
          <w:szCs w:val="24"/>
        </w:rPr>
        <w:t>н</w:t>
      </w:r>
      <w:r w:rsidR="00A1522B" w:rsidRPr="007C1DE3">
        <w:rPr>
          <w:b/>
          <w:sz w:val="24"/>
          <w:szCs w:val="24"/>
        </w:rPr>
        <w:t>есчастных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случаев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при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исполнении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им</w:t>
      </w:r>
      <w:r w:rsidRPr="007C1DE3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трудовых(служебных)</w:t>
      </w:r>
      <w:r w:rsidR="00DE5197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обязанностей» на период 202</w:t>
      </w:r>
      <w:r w:rsidR="00710A21" w:rsidRPr="006714AA">
        <w:rPr>
          <w:b/>
          <w:sz w:val="24"/>
          <w:szCs w:val="24"/>
        </w:rPr>
        <w:t>6</w:t>
      </w:r>
      <w:r w:rsidR="002722BD">
        <w:rPr>
          <w:b/>
          <w:sz w:val="24"/>
          <w:szCs w:val="24"/>
        </w:rPr>
        <w:t>-202</w:t>
      </w:r>
      <w:r w:rsidR="00710A21" w:rsidRPr="006714AA">
        <w:rPr>
          <w:b/>
          <w:sz w:val="24"/>
          <w:szCs w:val="24"/>
        </w:rPr>
        <w:t>7</w:t>
      </w:r>
      <w:r w:rsidR="00740CDB" w:rsidRPr="006714AA">
        <w:rPr>
          <w:b/>
          <w:sz w:val="24"/>
          <w:szCs w:val="24"/>
        </w:rPr>
        <w:t xml:space="preserve"> </w:t>
      </w:r>
      <w:r w:rsidR="00A1522B" w:rsidRPr="007C1DE3">
        <w:rPr>
          <w:b/>
          <w:sz w:val="24"/>
          <w:szCs w:val="24"/>
        </w:rPr>
        <w:t>год</w:t>
      </w:r>
    </w:p>
    <w:p w14:paraId="3A0BBF5B" w14:textId="77777777" w:rsidR="00A1522B" w:rsidRPr="007C1DE3" w:rsidRDefault="00A1522B" w:rsidP="007C1DE3">
      <w:pPr>
        <w:rPr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46464"/>
          <w:left w:val="single" w:sz="6" w:space="0" w:color="646464"/>
          <w:bottom w:val="single" w:sz="6" w:space="0" w:color="646464"/>
          <w:right w:val="single" w:sz="6" w:space="0" w:color="646464"/>
          <w:insideH w:val="single" w:sz="6" w:space="0" w:color="646464"/>
          <w:insideV w:val="single" w:sz="6" w:space="0" w:color="646464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7104"/>
      </w:tblGrid>
      <w:tr w:rsidR="00A1522B" w:rsidRPr="007C1DE3" w14:paraId="1B97D2CE" w14:textId="77777777" w:rsidTr="007C1DE3">
        <w:trPr>
          <w:trHeight w:val="550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6FB8E7FD" w14:textId="77777777" w:rsidR="00A1522B" w:rsidRPr="007C1DE3" w:rsidRDefault="00866E11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Наименовани</w:t>
            </w:r>
            <w:r w:rsidR="00A1522B" w:rsidRPr="007C1DE3">
              <w:rPr>
                <w:sz w:val="24"/>
                <w:szCs w:val="24"/>
              </w:rPr>
              <w:t>е заказчика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23A8BE43" w14:textId="3A449E35" w:rsidR="00A1522B" w:rsidRPr="004D20EE" w:rsidRDefault="00DE5197" w:rsidP="002722BD">
            <w:pPr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РГП на ПХВ «Национальный координационный центр экстренной медицины» Министерства здравоохранения Республики Казахстан</w:t>
            </w:r>
          </w:p>
        </w:tc>
      </w:tr>
      <w:tr w:rsidR="00A1522B" w:rsidRPr="007C1DE3" w14:paraId="5F4C8520" w14:textId="77777777" w:rsidTr="007C1DE3">
        <w:trPr>
          <w:trHeight w:val="49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2A7EE0BC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 xml:space="preserve">Предмет закупа 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3600FF3D" w14:textId="7916E1A3" w:rsidR="00A1522B" w:rsidRPr="00DE5197" w:rsidRDefault="00A1522B" w:rsidP="00DE5197">
            <w:pPr>
              <w:rPr>
                <w:sz w:val="24"/>
                <w:szCs w:val="24"/>
                <w:lang w:val="ru-RU"/>
              </w:rPr>
            </w:pPr>
            <w:r w:rsidRPr="00DE5197">
              <w:rPr>
                <w:sz w:val="24"/>
                <w:szCs w:val="24"/>
                <w:lang w:val="ru-RU"/>
              </w:rPr>
              <w:t>Обязательное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страхование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работника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от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несчастных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случаев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при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исполнении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им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трудовых(служебных)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обязанностей</w:t>
            </w:r>
          </w:p>
        </w:tc>
      </w:tr>
      <w:tr w:rsidR="00A1522B" w:rsidRPr="007C1DE3" w14:paraId="40F1CA6F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59BFEC9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Вид страхования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88FD52B" w14:textId="65ACC8FF" w:rsidR="00A1522B" w:rsidRPr="00DE5197" w:rsidRDefault="00A1522B" w:rsidP="00DE5197">
            <w:pPr>
              <w:rPr>
                <w:sz w:val="24"/>
                <w:szCs w:val="24"/>
                <w:lang w:val="ru-RU"/>
              </w:rPr>
            </w:pPr>
            <w:r w:rsidRPr="00DE5197">
              <w:rPr>
                <w:sz w:val="24"/>
                <w:szCs w:val="24"/>
                <w:lang w:val="ru-RU"/>
              </w:rPr>
              <w:t>Обязательное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страхование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работника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от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несчастных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случаев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при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исполнении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им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трудовых(служебных)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DE5197">
              <w:rPr>
                <w:sz w:val="24"/>
                <w:szCs w:val="24"/>
                <w:lang w:val="ru-RU"/>
              </w:rPr>
              <w:t>обязанностей</w:t>
            </w:r>
            <w:r w:rsidR="00047AC1" w:rsidRPr="00DE5197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A1522B" w:rsidRPr="007C1DE3" w14:paraId="2C6784E7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16EFC8E3" w14:textId="083E8FB6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Объект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7C1DE3">
              <w:rPr>
                <w:sz w:val="24"/>
                <w:szCs w:val="24"/>
              </w:rPr>
              <w:t>страхован</w:t>
            </w:r>
            <w:r w:rsidR="00F96B40" w:rsidRPr="007C1DE3">
              <w:rPr>
                <w:sz w:val="24"/>
                <w:szCs w:val="24"/>
              </w:rPr>
              <w:t>и</w:t>
            </w:r>
            <w:r w:rsidRPr="007C1DE3">
              <w:rPr>
                <w:sz w:val="24"/>
                <w:szCs w:val="24"/>
              </w:rPr>
              <w:t>я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07FA67A9" w14:textId="59F322EF" w:rsidR="00A1522B" w:rsidRPr="00DE5197" w:rsidRDefault="00DE5197" w:rsidP="00DE5197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</w:p>
        </w:tc>
      </w:tr>
      <w:tr w:rsidR="00A1522B" w:rsidRPr="007C1DE3" w14:paraId="268EAE7C" w14:textId="77777777" w:rsidTr="007C1DE3">
        <w:trPr>
          <w:trHeight w:val="101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A6268D6" w14:textId="77777777" w:rsidR="00A1522B" w:rsidRPr="007C1DE3" w:rsidRDefault="00A1522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Страховые случаи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9AD4076" w14:textId="5FB2B13C" w:rsidR="00A1522B" w:rsidRPr="001954C0" w:rsidRDefault="00A1522B" w:rsidP="00DE5197">
            <w:pPr>
              <w:jc w:val="both"/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Несчастный случай при исполнении трудовых (служебных) </w:t>
            </w:r>
            <w:r w:rsidR="00DE5197">
              <w:rPr>
                <w:sz w:val="24"/>
                <w:szCs w:val="24"/>
                <w:lang w:val="ru-RU"/>
              </w:rPr>
              <w:t xml:space="preserve"> о</w:t>
            </w:r>
            <w:r w:rsidRPr="001954C0">
              <w:rPr>
                <w:sz w:val="24"/>
                <w:szCs w:val="24"/>
                <w:lang w:val="ru-RU"/>
              </w:rPr>
              <w:t>бязанностей (несчастный случай), произошедший с работником (работниками) при исполнении</w:t>
            </w:r>
            <w:r w:rsidR="00DE5197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им (ими) трудовых (служебных) обязанностей в результате воздействия вредного и (или) опасного производственного фактора, вследствие которого произошла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статьей 16-1 Закона «Об обязательном страховании работников от несчастных случаев при исполнении им трудовых (служебных) обязанностей».</w:t>
            </w:r>
          </w:p>
        </w:tc>
      </w:tr>
      <w:tr w:rsidR="00A1522B" w:rsidRPr="007C1DE3" w14:paraId="0A9DE82C" w14:textId="77777777" w:rsidTr="00DE5197">
        <w:trPr>
          <w:trHeight w:val="63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4AC886B1" w14:textId="77777777" w:rsidR="00A1522B" w:rsidRPr="007C1DE3" w:rsidRDefault="00830808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Страховые выплаты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09E3FE42" w14:textId="0EB5D095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Сумма денег, выплачиваемая страховщиком выгодоприобретателю в пределах страховой суммы при наступлении страхового случая</w:t>
            </w:r>
          </w:p>
        </w:tc>
      </w:tr>
      <w:tr w:rsidR="00A1522B" w:rsidRPr="007C1DE3" w14:paraId="2E81FBDD" w14:textId="77777777" w:rsidTr="007C1DE3">
        <w:trPr>
          <w:trHeight w:val="1246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66E08A51" w14:textId="77777777" w:rsidR="00A1522B" w:rsidRPr="007C1DE3" w:rsidRDefault="00FB76E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Те</w:t>
            </w:r>
            <w:r w:rsidR="00830808" w:rsidRPr="007C1DE3">
              <w:rPr>
                <w:sz w:val="24"/>
                <w:szCs w:val="24"/>
              </w:rPr>
              <w:t>рритория, период страхования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4F273751" w14:textId="700FA8FC" w:rsidR="00A1522B" w:rsidRPr="00DE5197" w:rsidRDefault="00DE5197" w:rsidP="007C1DE3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Место работы Застрахованного,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</w:t>
            </w:r>
            <w:r w:rsidR="00710A21" w:rsidRPr="006714AA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(Страхователя по Договору страхования) или должностного лица организации Страхователя</w:t>
            </w:r>
            <w:r w:rsidR="00830808" w:rsidRPr="00DE5197">
              <w:rPr>
                <w:sz w:val="24"/>
                <w:szCs w:val="24"/>
                <w:lang w:val="ru-RU"/>
              </w:rPr>
              <w:t>, один год</w:t>
            </w:r>
          </w:p>
        </w:tc>
      </w:tr>
      <w:tr w:rsidR="00A1522B" w:rsidRPr="007C1DE3" w14:paraId="37073EA9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4BA8142B" w14:textId="77777777" w:rsidR="00A1522B" w:rsidRPr="007C1DE3" w:rsidRDefault="002D230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Сроки ок</w:t>
            </w:r>
            <w:r w:rsidR="00830808" w:rsidRPr="007C1DE3">
              <w:rPr>
                <w:sz w:val="24"/>
                <w:szCs w:val="24"/>
              </w:rPr>
              <w:t>азания услуг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  <w:hideMark/>
          </w:tcPr>
          <w:p w14:paraId="0A1A8905" w14:textId="77777777" w:rsidR="00A1522B" w:rsidRPr="001954C0" w:rsidRDefault="00830808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Период действия страховой защиты</w:t>
            </w:r>
            <w:r w:rsidR="002D230B" w:rsidRPr="001954C0">
              <w:rPr>
                <w:sz w:val="24"/>
                <w:szCs w:val="24"/>
                <w:lang w:val="ru-RU"/>
              </w:rPr>
              <w:t xml:space="preserve"> по программе страхования от несчастных случаев со дня заключения договора 365 календарных дней.</w:t>
            </w:r>
          </w:p>
        </w:tc>
      </w:tr>
      <w:tr w:rsidR="002D230B" w:rsidRPr="007C1DE3" w14:paraId="0F738E4E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2BFBBBED" w14:textId="77777777" w:rsidR="002D230B" w:rsidRPr="007C1DE3" w:rsidRDefault="002D230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Срок страхования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3654777" w14:textId="5FB5254C" w:rsidR="002D230B" w:rsidRPr="006714AA" w:rsidRDefault="002722BD" w:rsidP="002722B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 месяцев</w:t>
            </w:r>
            <w:r w:rsidR="006714AA" w:rsidRPr="006714AA">
              <w:rPr>
                <w:sz w:val="24"/>
                <w:szCs w:val="24"/>
                <w:lang w:val="ru-RU"/>
              </w:rPr>
              <w:t xml:space="preserve"> (</w:t>
            </w:r>
            <w:r w:rsidR="006714AA">
              <w:rPr>
                <w:sz w:val="24"/>
                <w:szCs w:val="24"/>
                <w:lang w:val="ru-RU"/>
              </w:rPr>
              <w:t>с 11</w:t>
            </w:r>
            <w:r w:rsidR="0098770D">
              <w:rPr>
                <w:sz w:val="24"/>
                <w:szCs w:val="24"/>
                <w:lang w:val="kk-KZ"/>
              </w:rPr>
              <w:t xml:space="preserve"> ноября </w:t>
            </w:r>
            <w:r w:rsidR="006714AA">
              <w:rPr>
                <w:sz w:val="24"/>
                <w:szCs w:val="24"/>
                <w:lang w:val="ru-RU"/>
              </w:rPr>
              <w:t>2026 года по 11</w:t>
            </w:r>
            <w:r w:rsidR="0098770D">
              <w:rPr>
                <w:sz w:val="24"/>
                <w:szCs w:val="24"/>
                <w:lang w:val="kk-KZ"/>
              </w:rPr>
              <w:t xml:space="preserve"> ноября </w:t>
            </w:r>
            <w:r w:rsidR="006714AA">
              <w:rPr>
                <w:sz w:val="24"/>
                <w:szCs w:val="24"/>
                <w:lang w:val="ru-RU"/>
              </w:rPr>
              <w:t>2027 года</w:t>
            </w:r>
            <w:r w:rsidR="006714AA" w:rsidRPr="006714AA">
              <w:rPr>
                <w:sz w:val="24"/>
                <w:szCs w:val="24"/>
                <w:lang w:val="ru-RU"/>
              </w:rPr>
              <w:t>)</w:t>
            </w:r>
          </w:p>
        </w:tc>
      </w:tr>
      <w:tr w:rsidR="00FE51E1" w:rsidRPr="007C1DE3" w14:paraId="3865AE97" w14:textId="77777777" w:rsidTr="007C1DE3">
        <w:trPr>
          <w:trHeight w:val="579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5F26F35E" w14:textId="77777777" w:rsidR="00FE51E1" w:rsidRPr="007C1DE3" w:rsidRDefault="00FE51E1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Количество работников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74533D5A" w14:textId="70A15DD6" w:rsidR="00FE51E1" w:rsidRPr="00851B2A" w:rsidRDefault="000D6BC6" w:rsidP="007C1D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710A21">
              <w:rPr>
                <w:sz w:val="24"/>
                <w:szCs w:val="24"/>
              </w:rPr>
              <w:t>458,50</w:t>
            </w:r>
            <w:r>
              <w:rPr>
                <w:sz w:val="24"/>
                <w:szCs w:val="24"/>
                <w:lang w:val="kk-KZ"/>
              </w:rPr>
              <w:t xml:space="preserve"> штатные единицы</w:t>
            </w:r>
            <w:r w:rsidR="00851B2A">
              <w:rPr>
                <w:sz w:val="24"/>
                <w:szCs w:val="24"/>
              </w:rPr>
              <w:t>, 4 367 989 714,0</w:t>
            </w:r>
          </w:p>
        </w:tc>
      </w:tr>
      <w:tr w:rsidR="00FE51E1" w:rsidRPr="007C1DE3" w14:paraId="4C7DC95C" w14:textId="77777777" w:rsidTr="000D6BC6">
        <w:trPr>
          <w:trHeight w:val="69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2FE7AB4D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Класс профессионального</w:t>
            </w:r>
          </w:p>
          <w:p w14:paraId="65A377A5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риска: Порядок отнесения</w:t>
            </w:r>
          </w:p>
          <w:p w14:paraId="4B31EA81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видов экономической</w:t>
            </w:r>
          </w:p>
          <w:p w14:paraId="54FE307A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деятельности к классам профессионального риска</w:t>
            </w:r>
          </w:p>
          <w:p w14:paraId="36969B74" w14:textId="77777777" w:rsidR="00FE51E1" w:rsidRPr="001954C0" w:rsidRDefault="00FE51E1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установлен Постановлением Правительства РК № 652</w:t>
            </w:r>
          </w:p>
          <w:p w14:paraId="4AD67088" w14:textId="77777777" w:rsidR="00FE51E1" w:rsidRPr="00F00B33" w:rsidRDefault="00FE51E1" w:rsidP="007C1DE3">
            <w:pPr>
              <w:rPr>
                <w:sz w:val="24"/>
                <w:szCs w:val="24"/>
                <w:lang w:val="ru-RU"/>
              </w:rPr>
            </w:pPr>
            <w:r w:rsidRPr="00F00B33">
              <w:rPr>
                <w:sz w:val="24"/>
                <w:szCs w:val="24"/>
                <w:lang w:val="ru-RU"/>
              </w:rPr>
              <w:t>от 30.06.2005 года</w:t>
            </w:r>
          </w:p>
          <w:p w14:paraId="1FA7DE82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lastRenderedPageBreak/>
              <w:t>( с изменениями</w:t>
            </w:r>
          </w:p>
          <w:p w14:paraId="060FF78C" w14:textId="77777777" w:rsidR="00FE51E1" w:rsidRPr="00B650EF" w:rsidRDefault="00FE51E1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от 19.10.2010г.)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2D9872ED" w14:textId="24FD6C71" w:rsidR="00FE51E1" w:rsidRPr="000D6BC6" w:rsidRDefault="000D6BC6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4</w:t>
            </w:r>
          </w:p>
        </w:tc>
      </w:tr>
      <w:tr w:rsidR="00FE51E1" w:rsidRPr="007C1DE3" w14:paraId="1AC4788B" w14:textId="77777777" w:rsidTr="007C1DE3">
        <w:trPr>
          <w:trHeight w:val="1543"/>
        </w:trPr>
        <w:tc>
          <w:tcPr>
            <w:tcW w:w="3118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0A2B168" w14:textId="77777777" w:rsidR="00FE51E1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Страховой тариф:</w:t>
            </w:r>
          </w:p>
          <w:p w14:paraId="4C7C943C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Страховой тариф зависит от </w:t>
            </w:r>
          </w:p>
          <w:p w14:paraId="624F9723" w14:textId="77777777" w:rsidR="005865BB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класса профессионального </w:t>
            </w:r>
          </w:p>
          <w:p w14:paraId="226615A6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риска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организации (</w:t>
            </w:r>
            <w:r w:rsidRPr="001954C0">
              <w:rPr>
                <w:sz w:val="24"/>
                <w:szCs w:val="24"/>
                <w:lang w:val="ru-RU"/>
              </w:rPr>
              <w:t xml:space="preserve">согласно </w:t>
            </w:r>
          </w:p>
          <w:p w14:paraId="4159456A" w14:textId="77777777" w:rsidR="008F4602" w:rsidRPr="001954C0" w:rsidRDefault="005865BB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статьи</w:t>
            </w:r>
            <w:r w:rsidR="008F4602" w:rsidRPr="001954C0">
              <w:rPr>
                <w:sz w:val="24"/>
                <w:szCs w:val="24"/>
                <w:lang w:val="ru-RU"/>
              </w:rPr>
              <w:t xml:space="preserve"> 17, пункта 2 Закона РК </w:t>
            </w:r>
          </w:p>
          <w:p w14:paraId="18C8D19F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«Обязательном страховании</w:t>
            </w:r>
          </w:p>
          <w:p w14:paraId="6B1E79A1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работника от несчастных </w:t>
            </w:r>
          </w:p>
          <w:p w14:paraId="0B2D1086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случаев при исполнении им </w:t>
            </w:r>
          </w:p>
          <w:p w14:paraId="5ADFA20B" w14:textId="77777777" w:rsidR="008F4602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трудовых (служебных)</w:t>
            </w:r>
          </w:p>
          <w:p w14:paraId="50587722" w14:textId="77777777" w:rsidR="00F96B40" w:rsidRPr="001954C0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обязанностей»</w:t>
            </w:r>
          </w:p>
          <w:p w14:paraId="6CDF25D8" w14:textId="77777777" w:rsidR="00F96B40" w:rsidRPr="001954C0" w:rsidRDefault="00F96B40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(</w:t>
            </w:r>
            <w:r w:rsidR="008F4602" w:rsidRPr="001954C0">
              <w:rPr>
                <w:sz w:val="24"/>
                <w:szCs w:val="24"/>
                <w:lang w:val="ru-RU"/>
              </w:rPr>
              <w:t>с изменениями и</w:t>
            </w:r>
          </w:p>
          <w:p w14:paraId="47BBCF25" w14:textId="77777777" w:rsidR="005865BB" w:rsidRPr="00F00B33" w:rsidRDefault="008F4602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 xml:space="preserve"> </w:t>
            </w:r>
            <w:r w:rsidRPr="00F00B33">
              <w:rPr>
                <w:sz w:val="24"/>
                <w:szCs w:val="24"/>
                <w:lang w:val="ru-RU"/>
              </w:rPr>
              <w:t>дополнениями по состоянию</w:t>
            </w:r>
          </w:p>
          <w:p w14:paraId="0B06AC11" w14:textId="77777777" w:rsidR="008F4602" w:rsidRPr="00B650EF" w:rsidRDefault="008F4602" w:rsidP="007C1DE3">
            <w:pPr>
              <w:rPr>
                <w:sz w:val="24"/>
                <w:szCs w:val="24"/>
                <w:lang w:val="ru-RU"/>
              </w:rPr>
            </w:pPr>
            <w:r w:rsidRPr="00B650EF">
              <w:rPr>
                <w:sz w:val="24"/>
                <w:szCs w:val="24"/>
                <w:lang w:val="ru-RU"/>
              </w:rPr>
              <w:t>на 27.04.2015г.)</w:t>
            </w:r>
          </w:p>
        </w:tc>
        <w:tc>
          <w:tcPr>
            <w:tcW w:w="7104" w:type="dxa"/>
            <w:tcBorders>
              <w:top w:val="single" w:sz="6" w:space="0" w:color="646464"/>
              <w:left w:val="single" w:sz="6" w:space="0" w:color="646464"/>
              <w:bottom w:val="single" w:sz="6" w:space="0" w:color="646464"/>
              <w:right w:val="single" w:sz="6" w:space="0" w:color="646464"/>
            </w:tcBorders>
          </w:tcPr>
          <w:p w14:paraId="1A03B1B0" w14:textId="6A98D638" w:rsidR="00FE51E1" w:rsidRPr="007C1DE3" w:rsidRDefault="002722BD" w:rsidP="0027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0D6BC6">
              <w:rPr>
                <w:sz w:val="24"/>
                <w:szCs w:val="24"/>
                <w:lang w:val="kk-KZ"/>
              </w:rPr>
              <w:t>49</w:t>
            </w:r>
            <w:r w:rsidR="00F96B40" w:rsidRPr="007C1DE3">
              <w:rPr>
                <w:sz w:val="24"/>
                <w:szCs w:val="24"/>
              </w:rPr>
              <w:t xml:space="preserve">% </w:t>
            </w:r>
          </w:p>
        </w:tc>
      </w:tr>
    </w:tbl>
    <w:p w14:paraId="7E512A89" w14:textId="77777777" w:rsidR="00A1522B" w:rsidRPr="007C1DE3" w:rsidRDefault="00A1522B" w:rsidP="007C1DE3"/>
    <w:p w14:paraId="0AD9B2E6" w14:textId="77777777" w:rsidR="00A1522B" w:rsidRPr="007C1DE3" w:rsidRDefault="009B15BD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Техникалық</w:t>
      </w:r>
      <w:r w:rsidR="00D9551D">
        <w:rPr>
          <w:b/>
          <w:sz w:val="24"/>
          <w:szCs w:val="24"/>
        </w:rPr>
        <w:t xml:space="preserve"> </w:t>
      </w:r>
      <w:r w:rsidR="00D9551D" w:rsidRPr="00D9551D">
        <w:rPr>
          <w:b/>
          <w:sz w:val="24"/>
          <w:szCs w:val="24"/>
        </w:rPr>
        <w:t>сипаттама</w:t>
      </w:r>
    </w:p>
    <w:p w14:paraId="5CB0CF09" w14:textId="77777777" w:rsidR="00A1522B" w:rsidRPr="007C1DE3" w:rsidRDefault="00A1522B" w:rsidP="007C1DE3">
      <w:pPr>
        <w:jc w:val="center"/>
        <w:rPr>
          <w:b/>
          <w:sz w:val="24"/>
          <w:szCs w:val="24"/>
        </w:rPr>
      </w:pPr>
      <w:r w:rsidRPr="007C1DE3">
        <w:rPr>
          <w:b/>
          <w:sz w:val="24"/>
          <w:szCs w:val="24"/>
        </w:rPr>
        <w:t>мемлекеттік сатып алу туралы «Қызметкерлерді міндетті сақтандыру бойынша   қызметтер еңбек (қызметтік) міндеттерін орындау кезіндегі жазатайым оқиғалар»</w:t>
      </w:r>
    </w:p>
    <w:p w14:paraId="06036FEE" w14:textId="77777777" w:rsidR="007C1DE3" w:rsidRPr="007C1DE3" w:rsidRDefault="007C1DE3" w:rsidP="007C1DE3">
      <w:pPr>
        <w:jc w:val="center"/>
        <w:rPr>
          <w:b/>
          <w:sz w:val="24"/>
          <w:szCs w:val="24"/>
        </w:rPr>
      </w:pPr>
    </w:p>
    <w:tbl>
      <w:tblPr>
        <w:tblStyle w:val="TableNormal"/>
        <w:tblW w:w="10222" w:type="dxa"/>
        <w:tblInd w:w="276" w:type="dxa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  <w:insideH w:val="single" w:sz="6" w:space="0" w:color="606060"/>
          <w:insideV w:val="single" w:sz="6" w:space="0" w:color="60606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7088"/>
      </w:tblGrid>
      <w:tr w:rsidR="009B15BD" w:rsidRPr="006714AA" w14:paraId="452524B6" w14:textId="77777777" w:rsidTr="00111966">
        <w:trPr>
          <w:trHeight w:val="416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4CE9A0E7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Тапсырыс берушінің атауы: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39CE9489" w14:textId="692B1F4A" w:rsidR="009B15BD" w:rsidRPr="006714AA" w:rsidRDefault="000A5853" w:rsidP="000A5853">
            <w:pPr>
              <w:jc w:val="both"/>
              <w:rPr>
                <w:sz w:val="24"/>
                <w:szCs w:val="24"/>
              </w:rPr>
            </w:pPr>
            <w:r w:rsidRPr="000A5853">
              <w:rPr>
                <w:lang w:val="ru-RU"/>
              </w:rPr>
              <w:t>Қ</w:t>
            </w:r>
            <w:r>
              <w:rPr>
                <w:lang w:val="kk-KZ"/>
              </w:rPr>
              <w:t xml:space="preserve">азақстан </w:t>
            </w:r>
            <w:r w:rsidRPr="000A5853">
              <w:rPr>
                <w:lang w:val="ru-RU"/>
              </w:rPr>
              <w:t>Р</w:t>
            </w:r>
            <w:r>
              <w:rPr>
                <w:lang w:val="kk-KZ"/>
              </w:rPr>
              <w:t>еспубликасы</w:t>
            </w:r>
            <w:r w:rsidRPr="000A5853">
              <w:t xml:space="preserve"> </w:t>
            </w:r>
            <w:r w:rsidRPr="000A5853">
              <w:rPr>
                <w:lang w:val="ru-RU"/>
              </w:rPr>
              <w:t>Денсаулық</w:t>
            </w:r>
            <w:r w:rsidRPr="000A5853">
              <w:t xml:space="preserve"> </w:t>
            </w:r>
            <w:r w:rsidRPr="000A5853">
              <w:rPr>
                <w:lang w:val="ru-RU"/>
              </w:rPr>
              <w:t>сақтау</w:t>
            </w:r>
            <w:r w:rsidRPr="000A5853">
              <w:t xml:space="preserve"> </w:t>
            </w:r>
            <w:r w:rsidRPr="000A5853">
              <w:rPr>
                <w:lang w:val="ru-RU"/>
              </w:rPr>
              <w:t>министрлігінің</w:t>
            </w:r>
            <w:r>
              <w:rPr>
                <w:lang w:val="kk-KZ"/>
              </w:rPr>
              <w:t xml:space="preserve"> </w:t>
            </w:r>
            <w:r w:rsidRPr="000A5853">
              <w:t>«</w:t>
            </w:r>
            <w:r w:rsidRPr="000A5853">
              <w:rPr>
                <w:lang w:val="ru-RU"/>
              </w:rPr>
              <w:t>Ұлттық</w:t>
            </w:r>
            <w:r w:rsidRPr="000A5853">
              <w:t xml:space="preserve"> </w:t>
            </w:r>
            <w:r w:rsidRPr="000A5853">
              <w:rPr>
                <w:lang w:val="ru-RU"/>
              </w:rPr>
              <w:t>шұғыл</w:t>
            </w:r>
            <w:r w:rsidRPr="000A5853">
              <w:t xml:space="preserve"> </w:t>
            </w:r>
            <w:r w:rsidRPr="000A5853">
              <w:rPr>
                <w:lang w:val="ru-RU"/>
              </w:rPr>
              <w:t>медицина</w:t>
            </w:r>
            <w:r w:rsidRPr="000A5853">
              <w:t xml:space="preserve"> </w:t>
            </w:r>
            <w:r w:rsidRPr="000A5853">
              <w:rPr>
                <w:lang w:val="ru-RU"/>
              </w:rPr>
              <w:t>үйлестіру</w:t>
            </w:r>
            <w:r w:rsidRPr="000A5853">
              <w:t xml:space="preserve"> </w:t>
            </w:r>
            <w:r w:rsidRPr="000A5853">
              <w:rPr>
                <w:lang w:val="ru-RU"/>
              </w:rPr>
              <w:t>орталығы</w:t>
            </w:r>
            <w:r w:rsidRPr="000A5853">
              <w:t xml:space="preserve">» </w:t>
            </w:r>
            <w:r w:rsidRPr="000A5853">
              <w:rPr>
                <w:lang w:val="ru-RU"/>
              </w:rPr>
              <w:t>ШЖҚ</w:t>
            </w:r>
            <w:r w:rsidRPr="000A5853">
              <w:t xml:space="preserve"> </w:t>
            </w:r>
            <w:r w:rsidRPr="000A5853">
              <w:rPr>
                <w:lang w:val="ru-RU"/>
              </w:rPr>
              <w:t>РМК</w:t>
            </w:r>
          </w:p>
        </w:tc>
      </w:tr>
      <w:tr w:rsidR="00DB1DEB" w:rsidRPr="006714AA" w14:paraId="57BFAEA1" w14:textId="77777777" w:rsidTr="00111966">
        <w:trPr>
          <w:trHeight w:val="913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CFE24E5" w14:textId="77777777" w:rsidR="00DB1DEB" w:rsidRPr="007C1DE3" w:rsidRDefault="00DB1DEB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Сатып алу заты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7CDA49AB" w14:textId="77777777" w:rsidR="000B3851" w:rsidRPr="007C1DE3" w:rsidRDefault="000B3851" w:rsidP="000A5853">
            <w:pPr>
              <w:jc w:val="both"/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Қызметкерлерді енбек (кызметтік) міндеттерін атқару  кезінде жазатайым оқиғалардан міндетті сақтандыру</w:t>
            </w:r>
          </w:p>
          <w:p w14:paraId="5D491536" w14:textId="77777777" w:rsidR="00DB1DEB" w:rsidRPr="007C1DE3" w:rsidRDefault="00DB1DEB" w:rsidP="000A5853">
            <w:pPr>
              <w:jc w:val="both"/>
              <w:rPr>
                <w:sz w:val="24"/>
                <w:szCs w:val="24"/>
              </w:rPr>
            </w:pPr>
          </w:p>
        </w:tc>
      </w:tr>
      <w:tr w:rsidR="009B15BD" w:rsidRPr="006714AA" w14:paraId="0116EFF4" w14:textId="77777777" w:rsidTr="000A5853">
        <w:trPr>
          <w:trHeight w:val="65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6F9B338C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Сақтандыру</w:t>
            </w:r>
            <w:r w:rsidR="00FF4C7E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>турі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E432608" w14:textId="44BE3A8E" w:rsidR="009B15BD" w:rsidRPr="000A5853" w:rsidRDefault="009B15BD" w:rsidP="000A5853">
            <w:pPr>
              <w:jc w:val="both"/>
              <w:rPr>
                <w:sz w:val="24"/>
                <w:szCs w:val="24"/>
                <w:lang w:val="kk-KZ"/>
              </w:rPr>
            </w:pPr>
            <w:r w:rsidRPr="007C1DE3">
              <w:rPr>
                <w:sz w:val="24"/>
                <w:szCs w:val="24"/>
              </w:rPr>
              <w:t xml:space="preserve">Қызметкерлерді енбек (кызметтік) </w:t>
            </w:r>
            <w:r w:rsidR="00DB1DEB" w:rsidRPr="007C1DE3">
              <w:rPr>
                <w:sz w:val="24"/>
                <w:szCs w:val="24"/>
              </w:rPr>
              <w:t xml:space="preserve">міндеттерін атқару </w:t>
            </w:r>
            <w:r w:rsidRPr="007C1DE3">
              <w:rPr>
                <w:sz w:val="24"/>
                <w:szCs w:val="24"/>
              </w:rPr>
              <w:t xml:space="preserve"> кезінде жазатайым оқиғалардан міндетті сақтандыру</w:t>
            </w:r>
          </w:p>
        </w:tc>
      </w:tr>
      <w:tr w:rsidR="009B15BD" w:rsidRPr="006714AA" w14:paraId="1B4E6E2E" w14:textId="77777777" w:rsidTr="00111966">
        <w:trPr>
          <w:trHeight w:val="548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hideMark/>
          </w:tcPr>
          <w:p w14:paraId="68001E75" w14:textId="77777777" w:rsidR="009B15BD" w:rsidRPr="007C1DE3" w:rsidRDefault="009B15BD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Сактандыру</w:t>
            </w:r>
            <w:r w:rsidR="00866E11" w:rsidRPr="007C1DE3">
              <w:rPr>
                <w:sz w:val="24"/>
                <w:szCs w:val="24"/>
              </w:rPr>
              <w:t xml:space="preserve"> </w:t>
            </w:r>
            <w:r w:rsidRPr="007C1DE3">
              <w:rPr>
                <w:sz w:val="24"/>
                <w:szCs w:val="24"/>
              </w:rPr>
              <w:t>объектісі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79D5EE5" w14:textId="723B08A7" w:rsidR="009B15BD" w:rsidRPr="000A5853" w:rsidRDefault="000A5853" w:rsidP="000A5853">
            <w:pPr>
              <w:jc w:val="both"/>
              <w:rPr>
                <w:sz w:val="24"/>
                <w:szCs w:val="24"/>
              </w:rPr>
            </w:pPr>
            <w:r w:rsidRPr="000A5853">
              <w:rPr>
                <w:sz w:val="24"/>
                <w:szCs w:val="24"/>
                <w:lang w:val="ru-RU"/>
              </w:rPr>
              <w:t>Қызметкердің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еңбек</w:t>
            </w:r>
            <w:r w:rsidRPr="000A5853">
              <w:rPr>
                <w:sz w:val="24"/>
                <w:szCs w:val="24"/>
              </w:rPr>
              <w:t xml:space="preserve"> (</w:t>
            </w:r>
            <w:r w:rsidRPr="000A5853">
              <w:rPr>
                <w:sz w:val="24"/>
                <w:szCs w:val="24"/>
                <w:lang w:val="ru-RU"/>
              </w:rPr>
              <w:t>қызметтік</w:t>
            </w:r>
            <w:r w:rsidRPr="000A5853">
              <w:rPr>
                <w:sz w:val="24"/>
                <w:szCs w:val="24"/>
              </w:rPr>
              <w:t xml:space="preserve">) </w:t>
            </w:r>
            <w:r w:rsidRPr="000A5853">
              <w:rPr>
                <w:sz w:val="24"/>
                <w:szCs w:val="24"/>
                <w:lang w:val="ru-RU"/>
              </w:rPr>
              <w:t>міндеттерін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орындау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кезінде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жазатайым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оқиға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салдарынан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өмірі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мен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денсаулығына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зиян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келтірілген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жағдайда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оның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кәсіби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еңбекке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қабілеттілігін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жоғалту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дәрежесінің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белгіленуіне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немесе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қайтыс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болуына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байланысты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туындайтын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мүліктік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мүддесі</w:t>
            </w:r>
            <w:r w:rsidRPr="000A5853">
              <w:rPr>
                <w:sz w:val="24"/>
                <w:szCs w:val="24"/>
              </w:rPr>
              <w:t>.</w:t>
            </w:r>
          </w:p>
        </w:tc>
      </w:tr>
      <w:tr w:rsidR="00DB1DEB" w:rsidRPr="006714AA" w14:paraId="6545F0C4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2AE59F46" w14:textId="77777777" w:rsidR="00DB1DEB" w:rsidRPr="007C1DE3" w:rsidRDefault="00203AC9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Сақтандыру жағдайлары: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A90EFA2" w14:textId="50D93B71" w:rsidR="00DB1DEB" w:rsidRPr="000A5853" w:rsidRDefault="00F96B40" w:rsidP="000A5853">
            <w:pPr>
              <w:jc w:val="both"/>
              <w:rPr>
                <w:sz w:val="24"/>
                <w:szCs w:val="24"/>
                <w:lang w:val="kk-KZ"/>
              </w:rPr>
            </w:pPr>
            <w:r w:rsidRPr="007C1DE3">
              <w:rPr>
                <w:sz w:val="24"/>
                <w:szCs w:val="24"/>
              </w:rPr>
              <w:t>«</w:t>
            </w:r>
            <w:r w:rsidR="00662943" w:rsidRPr="007C1DE3">
              <w:rPr>
                <w:sz w:val="24"/>
                <w:szCs w:val="24"/>
              </w:rPr>
              <w:t xml:space="preserve">Қызметкерлерді енбек (кызметтік) міндеттерін </w:t>
            </w:r>
            <w:r w:rsidR="00F73DC8" w:rsidRPr="007C1DE3">
              <w:rPr>
                <w:sz w:val="24"/>
                <w:szCs w:val="24"/>
              </w:rPr>
              <w:t>атқару</w:t>
            </w:r>
            <w:r w:rsidRPr="007C1DE3">
              <w:rPr>
                <w:sz w:val="24"/>
                <w:szCs w:val="24"/>
              </w:rPr>
              <w:t xml:space="preserve">кезінде оларды </w:t>
            </w:r>
            <w:r w:rsidR="00662943" w:rsidRPr="007C1DE3">
              <w:rPr>
                <w:sz w:val="24"/>
                <w:szCs w:val="24"/>
              </w:rPr>
              <w:t>жазатайым оқиғалардан міндетті сақтандыру</w:t>
            </w:r>
            <w:r w:rsidRPr="007C1DE3">
              <w:rPr>
                <w:sz w:val="24"/>
                <w:szCs w:val="24"/>
              </w:rPr>
              <w:t xml:space="preserve"> туралы» </w:t>
            </w:r>
            <w:r w:rsidR="00F73DC8" w:rsidRPr="007C1DE3">
              <w:rPr>
                <w:sz w:val="24"/>
                <w:szCs w:val="24"/>
              </w:rPr>
              <w:t>Заңның 16-1-бабында көзделген, қызметкер</w:t>
            </w:r>
            <w:r w:rsidRPr="007C1DE3">
              <w:rPr>
                <w:sz w:val="24"/>
                <w:szCs w:val="24"/>
              </w:rPr>
              <w:t>(</w:t>
            </w:r>
            <w:r w:rsidR="00F73DC8" w:rsidRPr="007C1DE3">
              <w:rPr>
                <w:sz w:val="24"/>
                <w:szCs w:val="24"/>
              </w:rPr>
              <w:t xml:space="preserve"> қызметкерлер</w:t>
            </w:r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еңбек </w:t>
            </w:r>
            <w:r w:rsidRPr="007C1DE3">
              <w:rPr>
                <w:sz w:val="24"/>
                <w:szCs w:val="24"/>
              </w:rPr>
              <w:t>(</w:t>
            </w:r>
            <w:r w:rsidR="00F73DC8" w:rsidRPr="007C1DE3">
              <w:rPr>
                <w:sz w:val="24"/>
                <w:szCs w:val="24"/>
              </w:rPr>
              <w:t>қызметтік</w:t>
            </w:r>
            <w:r w:rsidRPr="007C1DE3">
              <w:rPr>
                <w:sz w:val="24"/>
                <w:szCs w:val="24"/>
              </w:rPr>
              <w:t>)</w:t>
            </w:r>
            <w:r w:rsidR="00F73DC8" w:rsidRPr="007C1DE3">
              <w:rPr>
                <w:sz w:val="24"/>
                <w:szCs w:val="24"/>
              </w:rPr>
              <w:t xml:space="preserve"> міндеттерін атқару кезінде орын алған жазатайым оқиға</w:t>
            </w:r>
            <w:r w:rsidR="00EA4122" w:rsidRPr="007C1DE3">
              <w:rPr>
                <w:sz w:val="24"/>
                <w:szCs w:val="24"/>
              </w:rPr>
              <w:t>(</w:t>
            </w:r>
            <w:r w:rsidR="00F73DC8" w:rsidRPr="007C1DE3">
              <w:rPr>
                <w:sz w:val="24"/>
                <w:szCs w:val="24"/>
              </w:rPr>
              <w:t>жазатайым оқиға</w:t>
            </w:r>
            <w:r w:rsidR="00EA4122" w:rsidRPr="007C1DE3">
              <w:rPr>
                <w:sz w:val="24"/>
                <w:szCs w:val="24"/>
              </w:rPr>
              <w:t xml:space="preserve">),қауіпті немесе зиянды өндірістік фактордың әсерінен өндірістік жарақат, денсаулығының кенеттен нашарлауы немесе қызметкердің </w:t>
            </w:r>
            <w:r w:rsidR="002B565D" w:rsidRPr="007C1DE3">
              <w:rPr>
                <w:sz w:val="24"/>
                <w:szCs w:val="24"/>
              </w:rPr>
              <w:t>улануы нәтижесінде соның салдарынан кәсіптік еңбекке қабілеттілігінен айырылу, кәсіптік ауруға шалдығу немесе қайтыс болу жағдайы</w:t>
            </w:r>
          </w:p>
        </w:tc>
      </w:tr>
      <w:tr w:rsidR="009B15BD" w:rsidRPr="006714AA" w14:paraId="09D13A64" w14:textId="77777777" w:rsidTr="00111966">
        <w:trPr>
          <w:trHeight w:val="126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47328404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Сақтандыру төлемдері</w:t>
            </w:r>
          </w:p>
          <w:p w14:paraId="77FF6E1C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D300E27" w14:textId="77777777" w:rsidR="009B15BD" w:rsidRPr="007C1DE3" w:rsidRDefault="002B565D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</w:t>
            </w:r>
            <w:r w:rsidR="009B15BD" w:rsidRPr="007C1DE3">
              <w:rPr>
                <w:sz w:val="24"/>
                <w:szCs w:val="24"/>
              </w:rPr>
              <w:t xml:space="preserve">ақтандыру </w:t>
            </w:r>
            <w:r w:rsidRPr="007C1DE3">
              <w:rPr>
                <w:sz w:val="24"/>
                <w:szCs w:val="24"/>
              </w:rPr>
              <w:t xml:space="preserve">жағдайы басталған кезде сақдандыру сомасы шегінде сақтандырушы пайда алушыға төлейтін ақша сомасы. </w:t>
            </w:r>
          </w:p>
          <w:p w14:paraId="579BA9E2" w14:textId="77777777" w:rsidR="009B15BD" w:rsidRPr="007C1DE3" w:rsidRDefault="009B15BD" w:rsidP="007C1DE3">
            <w:pPr>
              <w:rPr>
                <w:sz w:val="24"/>
                <w:szCs w:val="24"/>
              </w:rPr>
            </w:pPr>
          </w:p>
        </w:tc>
      </w:tr>
      <w:tr w:rsidR="00A96D53" w:rsidRPr="007C1DE3" w14:paraId="1CA933FF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AB9C866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Сақтандыру аумағы, кезеңі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449C222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Қазахстан Республикасы, бір жыл</w:t>
            </w:r>
          </w:p>
        </w:tc>
      </w:tr>
      <w:tr w:rsidR="00A96D53" w:rsidRPr="00DE5197" w14:paraId="10D2A87C" w14:textId="77777777" w:rsidTr="000A5853">
        <w:trPr>
          <w:trHeight w:val="410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223C8678" w14:textId="77777777" w:rsidR="00A96D53" w:rsidRPr="007C1DE3" w:rsidRDefault="00A96D53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Қызмет кәрсету мерзімі: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6FF725A" w14:textId="5AC32BCA" w:rsidR="00A96D53" w:rsidRPr="007C1DE3" w:rsidRDefault="000A5853" w:rsidP="007C1DE3">
            <w:pPr>
              <w:rPr>
                <w:sz w:val="24"/>
                <w:szCs w:val="24"/>
              </w:rPr>
            </w:pPr>
            <w:r w:rsidRPr="000A5853">
              <w:rPr>
                <w:sz w:val="24"/>
                <w:szCs w:val="24"/>
                <w:lang w:val="ru-RU"/>
              </w:rPr>
              <w:t>Сақтандырылған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адамның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жұмыс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орны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немесе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жұмыс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берушінің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0A5853">
              <w:rPr>
                <w:sz w:val="24"/>
                <w:szCs w:val="24"/>
              </w:rPr>
              <w:t>(</w:t>
            </w:r>
            <w:r w:rsidRPr="000A5853">
              <w:rPr>
                <w:sz w:val="24"/>
                <w:szCs w:val="24"/>
                <w:lang w:val="ru-RU"/>
              </w:rPr>
              <w:t>немесе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сақтандырушының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ұйымындағы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уәкілетті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лауазымды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тұлғаның</w:t>
            </w:r>
            <w:r w:rsidRPr="000A5853">
              <w:rPr>
                <w:sz w:val="24"/>
                <w:szCs w:val="24"/>
              </w:rPr>
              <w:t xml:space="preserve">) </w:t>
            </w:r>
            <w:r w:rsidRPr="000A5853">
              <w:rPr>
                <w:sz w:val="24"/>
                <w:szCs w:val="24"/>
                <w:lang w:val="ru-RU"/>
              </w:rPr>
              <w:t>тапсырмасын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орындауға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байланысты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болған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басқа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орын</w:t>
            </w:r>
            <w:r w:rsidRPr="000A5853">
              <w:rPr>
                <w:sz w:val="24"/>
                <w:szCs w:val="24"/>
              </w:rPr>
              <w:t>.</w:t>
            </w:r>
            <w:r w:rsidRPr="000A5853">
              <w:rPr>
                <w:sz w:val="24"/>
                <w:szCs w:val="24"/>
              </w:rPr>
              <w:br/>
            </w:r>
            <w:r w:rsidRPr="000A5853">
              <w:rPr>
                <w:sz w:val="24"/>
                <w:szCs w:val="24"/>
                <w:lang w:val="ru-RU"/>
              </w:rPr>
              <w:lastRenderedPageBreak/>
              <w:t>Сақтандыру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мерзімі</w:t>
            </w:r>
            <w:r w:rsidRPr="000A5853">
              <w:rPr>
                <w:sz w:val="24"/>
                <w:szCs w:val="24"/>
              </w:rPr>
              <w:t xml:space="preserve"> – </w:t>
            </w:r>
            <w:r w:rsidRPr="000A5853">
              <w:rPr>
                <w:b/>
                <w:bCs/>
                <w:sz w:val="24"/>
                <w:szCs w:val="24"/>
                <w:lang w:val="ru-RU"/>
              </w:rPr>
              <w:t>бір</w:t>
            </w:r>
            <w:r w:rsidRPr="000A5853">
              <w:rPr>
                <w:b/>
                <w:bCs/>
                <w:sz w:val="24"/>
                <w:szCs w:val="24"/>
              </w:rPr>
              <w:t xml:space="preserve"> </w:t>
            </w:r>
            <w:r w:rsidRPr="000A5853">
              <w:rPr>
                <w:b/>
                <w:bCs/>
                <w:sz w:val="24"/>
                <w:szCs w:val="24"/>
                <w:lang w:val="ru-RU"/>
              </w:rPr>
              <w:t>жыл</w:t>
            </w:r>
            <w:r w:rsidRPr="000A5853">
              <w:rPr>
                <w:b/>
                <w:bCs/>
                <w:sz w:val="24"/>
                <w:szCs w:val="24"/>
              </w:rPr>
              <w:t xml:space="preserve"> (365 </w:t>
            </w:r>
            <w:r w:rsidRPr="000A5853">
              <w:rPr>
                <w:b/>
                <w:bCs/>
                <w:sz w:val="24"/>
                <w:szCs w:val="24"/>
                <w:lang w:val="ru-RU"/>
              </w:rPr>
              <w:t>күнтізбелік</w:t>
            </w:r>
            <w:r w:rsidRPr="000A5853">
              <w:rPr>
                <w:b/>
                <w:bCs/>
                <w:sz w:val="24"/>
                <w:szCs w:val="24"/>
              </w:rPr>
              <w:t xml:space="preserve"> </w:t>
            </w:r>
            <w:r w:rsidRPr="000A5853">
              <w:rPr>
                <w:b/>
                <w:bCs/>
                <w:sz w:val="24"/>
                <w:szCs w:val="24"/>
                <w:lang w:val="ru-RU"/>
              </w:rPr>
              <w:t>күн</w:t>
            </w:r>
            <w:r w:rsidRPr="000A5853">
              <w:rPr>
                <w:b/>
                <w:bCs/>
                <w:sz w:val="24"/>
                <w:szCs w:val="24"/>
              </w:rPr>
              <w:t>).</w:t>
            </w:r>
          </w:p>
        </w:tc>
      </w:tr>
      <w:tr w:rsidR="00AA2F1A" w:rsidRPr="006714AA" w14:paraId="4AF07530" w14:textId="77777777" w:rsidTr="00111966">
        <w:trPr>
          <w:trHeight w:val="692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7C9662F4" w14:textId="77777777" w:rsidR="00AA2F1A" w:rsidRPr="007C1DE3" w:rsidRDefault="00AA2F1A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lastRenderedPageBreak/>
              <w:t>Сақтандырку мерзімі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05F168A" w14:textId="258140D4" w:rsidR="00AA2F1A" w:rsidRPr="000A5853" w:rsidRDefault="000A5853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 ай</w:t>
            </w:r>
            <w:r w:rsidR="006714AA">
              <w:rPr>
                <w:sz w:val="24"/>
                <w:szCs w:val="24"/>
                <w:lang w:val="kk-KZ"/>
              </w:rPr>
              <w:t xml:space="preserve"> (2026 жылғы 11 қарашадан бастап 2027 жылғ 11 қарашаға дейін)</w:t>
            </w:r>
          </w:p>
        </w:tc>
      </w:tr>
      <w:tr w:rsidR="00AA2F1A" w:rsidRPr="000A5853" w14:paraId="6AFF340B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05CC901A" w14:textId="77777777" w:rsidR="00AA2F1A" w:rsidRPr="007C1DE3" w:rsidRDefault="00C74177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Қызметкерлер саны: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13C0EADF" w14:textId="70274F07" w:rsidR="00AA2F1A" w:rsidRPr="00851B2A" w:rsidRDefault="000A5853" w:rsidP="000D1DEB">
            <w:pPr>
              <w:rPr>
                <w:sz w:val="24"/>
                <w:szCs w:val="24"/>
              </w:rPr>
            </w:pPr>
            <w:r w:rsidRPr="000A5853">
              <w:rPr>
                <w:sz w:val="24"/>
                <w:szCs w:val="24"/>
              </w:rPr>
              <w:t>1</w:t>
            </w:r>
            <w:r w:rsidR="00710A21">
              <w:rPr>
                <w:sz w:val="24"/>
                <w:szCs w:val="24"/>
              </w:rPr>
              <w:t>458,50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штаттық</w:t>
            </w:r>
            <w:r w:rsidRPr="000A5853">
              <w:rPr>
                <w:sz w:val="24"/>
                <w:szCs w:val="24"/>
              </w:rPr>
              <w:t xml:space="preserve"> </w:t>
            </w:r>
            <w:r w:rsidRPr="000A5853">
              <w:rPr>
                <w:sz w:val="24"/>
                <w:szCs w:val="24"/>
                <w:lang w:val="ru-RU"/>
              </w:rPr>
              <w:t>бірлік</w:t>
            </w:r>
            <w:r w:rsidR="00851B2A">
              <w:rPr>
                <w:sz w:val="24"/>
                <w:szCs w:val="24"/>
              </w:rPr>
              <w:t xml:space="preserve">, </w:t>
            </w:r>
            <w:r w:rsidR="00851B2A" w:rsidRPr="00851B2A">
              <w:rPr>
                <w:sz w:val="24"/>
                <w:szCs w:val="24"/>
              </w:rPr>
              <w:t>4 367 989 714,0</w:t>
            </w:r>
            <w:r w:rsidR="00851B2A">
              <w:rPr>
                <w:sz w:val="24"/>
                <w:szCs w:val="24"/>
              </w:rPr>
              <w:t xml:space="preserve"> </w:t>
            </w:r>
          </w:p>
        </w:tc>
      </w:tr>
      <w:tr w:rsidR="00AA2F1A" w:rsidRPr="00BB28E7" w14:paraId="57121CF2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5B7C6B54" w14:textId="77777777" w:rsidR="00AA2F1A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Кәсіби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тәуекел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класы</w:t>
            </w:r>
            <w:r w:rsidRPr="00D9551D">
              <w:rPr>
                <w:sz w:val="24"/>
                <w:szCs w:val="24"/>
                <w:lang w:val="ru-RU"/>
              </w:rPr>
              <w:t>:</w:t>
            </w:r>
          </w:p>
          <w:p w14:paraId="4F2E4D8E" w14:textId="77777777" w:rsidR="00C74177" w:rsidRPr="00D9551D" w:rsidRDefault="00C74177" w:rsidP="007C1DE3">
            <w:pPr>
              <w:rPr>
                <w:sz w:val="24"/>
                <w:szCs w:val="24"/>
                <w:lang w:val="ru-RU"/>
              </w:rPr>
            </w:pPr>
            <w:r w:rsidRPr="001954C0">
              <w:rPr>
                <w:sz w:val="24"/>
                <w:szCs w:val="24"/>
                <w:lang w:val="ru-RU"/>
              </w:rPr>
              <w:t>Экономиқалық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қызмет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түрлерін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кәсіптік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тәуекел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сыныптарына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жатқызу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тәртібі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ҚР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Үкіметінің</w:t>
            </w:r>
            <w:r w:rsidRPr="00D9551D">
              <w:rPr>
                <w:sz w:val="24"/>
                <w:szCs w:val="24"/>
                <w:lang w:val="ru-RU"/>
              </w:rPr>
              <w:t xml:space="preserve"> 30062005 </w:t>
            </w:r>
            <w:r w:rsidRPr="001954C0">
              <w:rPr>
                <w:sz w:val="24"/>
                <w:szCs w:val="24"/>
                <w:lang w:val="ru-RU"/>
              </w:rPr>
              <w:t>жылғы</w:t>
            </w:r>
            <w:r w:rsidRPr="00D9551D">
              <w:rPr>
                <w:sz w:val="24"/>
                <w:szCs w:val="24"/>
                <w:lang w:val="ru-RU"/>
              </w:rPr>
              <w:t xml:space="preserve"> №652 </w:t>
            </w:r>
            <w:r w:rsidRPr="001954C0">
              <w:rPr>
                <w:sz w:val="24"/>
                <w:szCs w:val="24"/>
                <w:lang w:val="ru-RU"/>
              </w:rPr>
              <w:t>каулысымен</w:t>
            </w:r>
            <w:r w:rsidRPr="00D9551D">
              <w:rPr>
                <w:sz w:val="24"/>
                <w:szCs w:val="24"/>
                <w:lang w:val="ru-RU"/>
              </w:rPr>
              <w:t xml:space="preserve"> </w:t>
            </w:r>
            <w:r w:rsidRPr="001954C0">
              <w:rPr>
                <w:sz w:val="24"/>
                <w:szCs w:val="24"/>
                <w:lang w:val="ru-RU"/>
              </w:rPr>
              <w:t>белгіленген</w:t>
            </w:r>
            <w:r w:rsidRPr="00D9551D">
              <w:rPr>
                <w:sz w:val="24"/>
                <w:szCs w:val="24"/>
                <w:lang w:val="ru-RU"/>
              </w:rPr>
              <w:t xml:space="preserve"> 19102010 </w:t>
            </w:r>
            <w:r w:rsidRPr="001954C0">
              <w:rPr>
                <w:sz w:val="24"/>
                <w:szCs w:val="24"/>
                <w:lang w:val="ru-RU"/>
              </w:rPr>
              <w:t>ж</w:t>
            </w:r>
            <w:r w:rsidR="00F96B40" w:rsidRPr="00D9551D">
              <w:rPr>
                <w:sz w:val="24"/>
                <w:szCs w:val="24"/>
                <w:lang w:val="ru-RU"/>
              </w:rPr>
              <w:t xml:space="preserve"> </w:t>
            </w:r>
            <w:r w:rsidR="00F96B40" w:rsidRPr="001954C0">
              <w:rPr>
                <w:sz w:val="24"/>
                <w:szCs w:val="24"/>
                <w:lang w:val="ru-RU"/>
              </w:rPr>
              <w:t>өзгертулермен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3E622AD6" w14:textId="777CF606" w:rsidR="00AA2F1A" w:rsidRPr="000A5853" w:rsidRDefault="000A5853" w:rsidP="007C1DE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</w:p>
        </w:tc>
      </w:tr>
      <w:tr w:rsidR="00AA2F1A" w:rsidRPr="007C1DE3" w14:paraId="6EC5FA92" w14:textId="77777777" w:rsidTr="00111966">
        <w:trPr>
          <w:trHeight w:val="277"/>
        </w:trPr>
        <w:tc>
          <w:tcPr>
            <w:tcW w:w="3134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CED5B82" w14:textId="77777777" w:rsidR="00AA2F1A" w:rsidRPr="007C1DE3" w:rsidRDefault="00F96B40" w:rsidP="007C1DE3">
            <w:pPr>
              <w:rPr>
                <w:sz w:val="24"/>
                <w:szCs w:val="24"/>
              </w:rPr>
            </w:pPr>
            <w:r w:rsidRPr="007C1DE3">
              <w:rPr>
                <w:sz w:val="24"/>
                <w:szCs w:val="24"/>
              </w:rPr>
              <w:t>Сақтандыру тарифі</w:t>
            </w:r>
          </w:p>
        </w:tc>
        <w:tc>
          <w:tcPr>
            <w:tcW w:w="7088" w:type="dxa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</w:tcPr>
          <w:p w14:paraId="68DC8422" w14:textId="53B45DFC" w:rsidR="00AA2F1A" w:rsidRPr="001954C0" w:rsidRDefault="00EB6D99" w:rsidP="00EB6D9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</w:t>
            </w:r>
            <w:r w:rsidR="000A5853">
              <w:rPr>
                <w:sz w:val="24"/>
                <w:szCs w:val="24"/>
                <w:lang w:val="kk-KZ"/>
              </w:rPr>
              <w:t>49</w:t>
            </w:r>
            <w:r w:rsidR="00EA4122" w:rsidRPr="001954C0">
              <w:rPr>
                <w:sz w:val="24"/>
                <w:szCs w:val="24"/>
                <w:lang w:val="ru-RU"/>
              </w:rPr>
              <w:t xml:space="preserve">% </w:t>
            </w:r>
          </w:p>
        </w:tc>
      </w:tr>
    </w:tbl>
    <w:p w14:paraId="3C2A944C" w14:textId="77777777" w:rsidR="002D6622" w:rsidRPr="007C1DE3" w:rsidRDefault="002D6622" w:rsidP="007C1DE3">
      <w:pPr>
        <w:rPr>
          <w:sz w:val="24"/>
          <w:szCs w:val="24"/>
        </w:rPr>
      </w:pPr>
    </w:p>
    <w:sectPr w:rsidR="002D6622" w:rsidRPr="007C1DE3" w:rsidSect="007C1D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1DC"/>
    <w:rsid w:val="00045CEF"/>
    <w:rsid w:val="00047AC1"/>
    <w:rsid w:val="00062041"/>
    <w:rsid w:val="000A5853"/>
    <w:rsid w:val="000B3851"/>
    <w:rsid w:val="000D1DEB"/>
    <w:rsid w:val="000D6BC6"/>
    <w:rsid w:val="00111966"/>
    <w:rsid w:val="00184BCB"/>
    <w:rsid w:val="001954C0"/>
    <w:rsid w:val="00203AC9"/>
    <w:rsid w:val="002722BD"/>
    <w:rsid w:val="002B565D"/>
    <w:rsid w:val="002D230B"/>
    <w:rsid w:val="002D6622"/>
    <w:rsid w:val="00344E33"/>
    <w:rsid w:val="00363212"/>
    <w:rsid w:val="003947AC"/>
    <w:rsid w:val="003B407F"/>
    <w:rsid w:val="003B6C3A"/>
    <w:rsid w:val="003C3C97"/>
    <w:rsid w:val="00490066"/>
    <w:rsid w:val="004D20EE"/>
    <w:rsid w:val="005865BB"/>
    <w:rsid w:val="005B0940"/>
    <w:rsid w:val="00662943"/>
    <w:rsid w:val="006714AA"/>
    <w:rsid w:val="006C755E"/>
    <w:rsid w:val="00710A21"/>
    <w:rsid w:val="00740CDB"/>
    <w:rsid w:val="007A217F"/>
    <w:rsid w:val="007C1DE3"/>
    <w:rsid w:val="007E37EC"/>
    <w:rsid w:val="00830808"/>
    <w:rsid w:val="00851B2A"/>
    <w:rsid w:val="00862700"/>
    <w:rsid w:val="00866E11"/>
    <w:rsid w:val="008F4602"/>
    <w:rsid w:val="0094301C"/>
    <w:rsid w:val="0098770D"/>
    <w:rsid w:val="00991F75"/>
    <w:rsid w:val="009B15BD"/>
    <w:rsid w:val="009F7D38"/>
    <w:rsid w:val="00A1522B"/>
    <w:rsid w:val="00A96D53"/>
    <w:rsid w:val="00AA2F1A"/>
    <w:rsid w:val="00B650EF"/>
    <w:rsid w:val="00BA115F"/>
    <w:rsid w:val="00BB28E7"/>
    <w:rsid w:val="00BC6A65"/>
    <w:rsid w:val="00BD29E5"/>
    <w:rsid w:val="00C74177"/>
    <w:rsid w:val="00C851DC"/>
    <w:rsid w:val="00CB20E0"/>
    <w:rsid w:val="00D9551D"/>
    <w:rsid w:val="00DB1DEB"/>
    <w:rsid w:val="00DE5197"/>
    <w:rsid w:val="00DE70C1"/>
    <w:rsid w:val="00E31D1F"/>
    <w:rsid w:val="00E34028"/>
    <w:rsid w:val="00EA4122"/>
    <w:rsid w:val="00EB6D99"/>
    <w:rsid w:val="00F00B33"/>
    <w:rsid w:val="00F04F9D"/>
    <w:rsid w:val="00F73DC8"/>
    <w:rsid w:val="00F96B40"/>
    <w:rsid w:val="00FA34F5"/>
    <w:rsid w:val="00FB76EB"/>
    <w:rsid w:val="00FE51E1"/>
    <w:rsid w:val="00FF4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C354"/>
  <w15:docId w15:val="{59DB6C90-C2A4-47AC-B68A-6B5C85D29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152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52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2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A1522B"/>
    <w:rPr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semiHidden/>
    <w:rsid w:val="00A1522B"/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A1522B"/>
    <w:pPr>
      <w:spacing w:before="34"/>
      <w:ind w:left="342" w:right="336"/>
      <w:jc w:val="center"/>
      <w:outlineLvl w:val="1"/>
    </w:pPr>
    <w:rPr>
      <w:b/>
      <w:bCs/>
      <w:sz w:val="25"/>
      <w:szCs w:val="25"/>
    </w:rPr>
  </w:style>
  <w:style w:type="paragraph" w:customStyle="1" w:styleId="TableParagraph">
    <w:name w:val="Table Paragraph"/>
    <w:basedOn w:val="a"/>
    <w:uiPriority w:val="1"/>
    <w:qFormat/>
    <w:rsid w:val="00A1522B"/>
    <w:pPr>
      <w:spacing w:line="227" w:lineRule="exact"/>
      <w:jc w:val="center"/>
    </w:pPr>
  </w:style>
  <w:style w:type="character" w:customStyle="1" w:styleId="y2iqfc">
    <w:name w:val="y2iqfc"/>
    <w:basedOn w:val="a0"/>
    <w:rsid w:val="00A1522B"/>
  </w:style>
  <w:style w:type="table" w:customStyle="1" w:styleId="TableNormal">
    <w:name w:val="Table Normal"/>
    <w:uiPriority w:val="2"/>
    <w:semiHidden/>
    <w:qFormat/>
    <w:rsid w:val="00A1522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41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4122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44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Kuandyk Togizbayev</cp:lastModifiedBy>
  <cp:revision>6</cp:revision>
  <cp:lastPrinted>2024-05-23T07:24:00Z</cp:lastPrinted>
  <dcterms:created xsi:type="dcterms:W3CDTF">2026-10-13T09:55:00Z</dcterms:created>
  <dcterms:modified xsi:type="dcterms:W3CDTF">2026-10-23T06:37:00Z</dcterms:modified>
</cp:coreProperties>
</file>