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4F0" w:rsidRPr="00F94461" w:rsidRDefault="004854F0" w:rsidP="00F94461">
      <w:pPr>
        <w:ind w:left="12036"/>
        <w:rPr>
          <w:rFonts w:ascii="Times New Roman" w:hAnsi="Times New Roman"/>
          <w:b/>
          <w:sz w:val="24"/>
          <w:szCs w:val="24"/>
        </w:rPr>
      </w:pPr>
      <w:r w:rsidRPr="00F94461">
        <w:rPr>
          <w:rFonts w:ascii="Times New Roman" w:hAnsi="Times New Roman"/>
          <w:b/>
          <w:sz w:val="24"/>
          <w:szCs w:val="24"/>
          <w:lang w:val="kk-KZ"/>
        </w:rPr>
        <w:t xml:space="preserve">Приложение </w:t>
      </w:r>
      <w:r w:rsidRPr="00F94461">
        <w:rPr>
          <w:rFonts w:ascii="Times New Roman" w:hAnsi="Times New Roman"/>
          <w:b/>
          <w:sz w:val="24"/>
          <w:szCs w:val="24"/>
        </w:rPr>
        <w:t>№2</w:t>
      </w:r>
    </w:p>
    <w:p w:rsidR="004854F0" w:rsidRPr="00F94461" w:rsidRDefault="004854F0" w:rsidP="00F94461">
      <w:pPr>
        <w:ind w:left="1062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F94461">
        <w:rPr>
          <w:rFonts w:ascii="Times New Roman" w:hAnsi="Times New Roman"/>
          <w:b/>
          <w:sz w:val="24"/>
          <w:szCs w:val="24"/>
        </w:rPr>
        <w:tab/>
        <w:t xml:space="preserve">       </w:t>
      </w:r>
    </w:p>
    <w:tbl>
      <w:tblPr>
        <w:tblW w:w="14885" w:type="dxa"/>
        <w:tblInd w:w="6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6"/>
        <w:gridCol w:w="1842"/>
        <w:gridCol w:w="8646"/>
        <w:gridCol w:w="852"/>
        <w:gridCol w:w="993"/>
        <w:gridCol w:w="2126"/>
      </w:tblGrid>
      <w:tr w:rsidR="004854F0" w:rsidRPr="00A10479" w:rsidTr="00B53BD1">
        <w:trPr>
          <w:trHeight w:val="1267"/>
        </w:trPr>
        <w:tc>
          <w:tcPr>
            <w:tcW w:w="426" w:type="dxa"/>
            <w:vAlign w:val="center"/>
          </w:tcPr>
          <w:p w:rsidR="004854F0" w:rsidRPr="00A10479" w:rsidRDefault="004854F0" w:rsidP="00F50F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9446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</w:t>
            </w: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</w:p>
          <w:p w:rsidR="004854F0" w:rsidRPr="00A10479" w:rsidRDefault="004854F0" w:rsidP="00F50F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п/п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854F0" w:rsidRPr="00A10479" w:rsidRDefault="004854F0" w:rsidP="00F50F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8646" w:type="dxa"/>
            <w:tcBorders>
              <w:left w:val="single" w:sz="4" w:space="0" w:color="auto"/>
            </w:tcBorders>
            <w:vAlign w:val="center"/>
          </w:tcPr>
          <w:p w:rsidR="004854F0" w:rsidRPr="00A10479" w:rsidRDefault="004854F0" w:rsidP="00F50F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Техническая спецификация, </w:t>
            </w:r>
            <w:r w:rsidRPr="00A10479">
              <w:rPr>
                <w:rFonts w:ascii="Times New Roman" w:hAnsi="Times New Roman"/>
                <w:b/>
                <w:sz w:val="24"/>
                <w:szCs w:val="24"/>
              </w:rPr>
              <w:t xml:space="preserve">характеристика </w:t>
            </w:r>
          </w:p>
        </w:tc>
        <w:tc>
          <w:tcPr>
            <w:tcW w:w="852" w:type="dxa"/>
            <w:vAlign w:val="center"/>
          </w:tcPr>
          <w:p w:rsidR="004854F0" w:rsidRPr="00A10479" w:rsidRDefault="004854F0" w:rsidP="00F50F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Кол-во </w:t>
            </w:r>
          </w:p>
        </w:tc>
        <w:tc>
          <w:tcPr>
            <w:tcW w:w="993" w:type="dxa"/>
            <w:vAlign w:val="center"/>
          </w:tcPr>
          <w:p w:rsidR="004854F0" w:rsidRPr="00A10479" w:rsidRDefault="004854F0" w:rsidP="00F50F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Ед. изм.</w:t>
            </w:r>
          </w:p>
        </w:tc>
        <w:tc>
          <w:tcPr>
            <w:tcW w:w="2126" w:type="dxa"/>
            <w:vAlign w:val="center"/>
          </w:tcPr>
          <w:p w:rsidR="004854F0" w:rsidRPr="00A10479" w:rsidRDefault="004854F0" w:rsidP="00F9446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</w:rPr>
              <w:t xml:space="preserve">Место </w:t>
            </w:r>
            <w:r w:rsidR="00F94461"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оказания услуги</w:t>
            </w:r>
          </w:p>
        </w:tc>
      </w:tr>
      <w:tr w:rsidR="00F94461" w:rsidRPr="00A10479" w:rsidTr="00B3574D">
        <w:trPr>
          <w:trHeight w:val="217"/>
        </w:trPr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F94461" w:rsidRPr="00A10479" w:rsidRDefault="00F94461" w:rsidP="00F94461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94461" w:rsidRPr="00A10479" w:rsidRDefault="00F94461" w:rsidP="00F9446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047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479" w:rsidRPr="00B35C6F" w:rsidRDefault="00A10479" w:rsidP="00A10479">
            <w:pPr>
              <w:pStyle w:val="a3"/>
              <w:tabs>
                <w:tab w:val="left" w:pos="567"/>
                <w:tab w:val="left" w:pos="709"/>
              </w:tabs>
              <w:ind w:left="33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F94461" w:rsidRPr="00A10479" w:rsidRDefault="00B53BD1" w:rsidP="00B35C6F">
            <w:pPr>
              <w:spacing w:before="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Услуги по поверке средств измерений</w:t>
            </w:r>
          </w:p>
        </w:tc>
        <w:tc>
          <w:tcPr>
            <w:tcW w:w="8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C4E" w:rsidRDefault="00B53BD1" w:rsidP="00A10479">
            <w:pPr>
              <w:spacing w:before="45" w:after="0"/>
              <w:divId w:val="4525540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 по поверке средств измерений, а именно:</w:t>
            </w:r>
          </w:p>
          <w:p w:rsidR="00B35C6F" w:rsidRDefault="001E118F" w:rsidP="00B35C6F">
            <w:pPr>
              <w:pStyle w:val="a3"/>
              <w:numPr>
                <w:ilvl w:val="0"/>
                <w:numId w:val="1"/>
              </w:numPr>
              <w:spacing w:before="45"/>
              <w:divId w:val="4525540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МП Здоровье (1штука)</w:t>
            </w:r>
            <w:r w:rsidR="00BE3D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18C3" w:rsidRDefault="001E118F" w:rsidP="00B35C6F">
            <w:pPr>
              <w:pStyle w:val="a3"/>
              <w:numPr>
                <w:ilvl w:val="0"/>
                <w:numId w:val="1"/>
              </w:numPr>
              <w:spacing w:before="45"/>
              <w:divId w:val="4525540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Omron M2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18C3" w:rsidRPr="00BE3DD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</w:rPr>
              <w:t>штуки</w:t>
            </w:r>
            <w:r w:rsidR="004718C3" w:rsidRPr="00BE3DD7">
              <w:rPr>
                <w:rFonts w:ascii="Times New Roman" w:hAnsi="Times New Roman"/>
                <w:sz w:val="24"/>
                <w:szCs w:val="24"/>
              </w:rPr>
              <w:t>)</w:t>
            </w:r>
            <w:r w:rsidR="00BE3D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118F" w:rsidRPr="00B35C6F" w:rsidRDefault="001E118F" w:rsidP="00B35C6F">
            <w:pPr>
              <w:pStyle w:val="a3"/>
              <w:numPr>
                <w:ilvl w:val="0"/>
                <w:numId w:val="1"/>
              </w:numPr>
              <w:spacing w:before="45"/>
              <w:divId w:val="4525540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ТС-7-М1 (3 штуки);</w:t>
            </w:r>
          </w:p>
          <w:p w:rsidR="00F50FBE" w:rsidRPr="00A10479" w:rsidRDefault="00F50FBE" w:rsidP="004718C3">
            <w:pPr>
              <w:spacing w:before="45" w:after="0"/>
              <w:divId w:val="4525540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оказания услуги: в течение </w:t>
            </w:r>
            <w:r w:rsidR="004718C3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календарных дней со дня подписания договора</w:t>
            </w:r>
          </w:p>
        </w:tc>
        <w:tc>
          <w:tcPr>
            <w:tcW w:w="852" w:type="dxa"/>
          </w:tcPr>
          <w:p w:rsidR="00F94461" w:rsidRPr="00A10479" w:rsidRDefault="00B3574D" w:rsidP="00F94461">
            <w:pPr>
              <w:spacing w:after="3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CD3C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F94461" w:rsidRPr="00A10479" w:rsidRDefault="00B53BD1" w:rsidP="00F94461">
            <w:pPr>
              <w:spacing w:after="3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2126" w:type="dxa"/>
          </w:tcPr>
          <w:p w:rsidR="00F94461" w:rsidRPr="00A10479" w:rsidRDefault="00F50FBE" w:rsidP="00F50FBE">
            <w:pPr>
              <w:ind w:left="-10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КГУ «СШИ №5»   </w:t>
            </w:r>
            <w:r w:rsidR="00F94461" w:rsidRPr="00A1047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="00F94461" w:rsidRPr="00A1047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="00A10479" w:rsidRPr="00A1047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</w:t>
            </w:r>
            <w:proofErr w:type="gramEnd"/>
            <w:r w:rsidR="00A10479" w:rsidRPr="00A1047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емиртау,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A10479" w:rsidRPr="00A1047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ул.Ушинского ,9</w:t>
            </w:r>
          </w:p>
        </w:tc>
      </w:tr>
    </w:tbl>
    <w:p w:rsidR="00B53BD1" w:rsidRDefault="004854F0" w:rsidP="00B53BD1">
      <w:pPr>
        <w:pStyle w:val="a4"/>
        <w:rPr>
          <w:i/>
        </w:rPr>
      </w:pPr>
      <w:r w:rsidRPr="00F94461">
        <w:rPr>
          <w:i/>
        </w:rPr>
        <w:t xml:space="preserve">                               </w:t>
      </w:r>
      <w:bookmarkStart w:id="0" w:name="_GoBack"/>
      <w:bookmarkEnd w:id="0"/>
    </w:p>
    <w:p w:rsidR="00B53BD1" w:rsidRPr="00A87F0F" w:rsidRDefault="00B53BD1" w:rsidP="00B53BD1">
      <w:pPr>
        <w:pStyle w:val="a4"/>
      </w:pPr>
      <w:r w:rsidRPr="00A87F0F">
        <w:t xml:space="preserve">Требования к поставщику: </w:t>
      </w:r>
    </w:p>
    <w:p w:rsidR="00B53BD1" w:rsidRPr="00A87F0F" w:rsidRDefault="00B53BD1" w:rsidP="00B53BD1">
      <w:pPr>
        <w:pStyle w:val="a4"/>
      </w:pPr>
      <w:proofErr w:type="gramStart"/>
      <w:r w:rsidRPr="00A87F0F">
        <w:t>При заключении договоров поставщик обязан предоставить копии следующих документов: 1) Действующий аттестат аккредитации на право проведения поверки средств измерений; 2) Действующую область аккредитации на право поверки средств измерений, с указанием в ней методик поверки на типы средств аккредитации на право поверки средств измерений, с указанием в ней методик поверки на типы средств измерений, предоставляемых на поверку.</w:t>
      </w:r>
      <w:proofErr w:type="gramEnd"/>
    </w:p>
    <w:p w:rsidR="00B53BD1" w:rsidRPr="00A87F0F" w:rsidRDefault="00B53BD1" w:rsidP="00B53BD1">
      <w:pPr>
        <w:pStyle w:val="a4"/>
      </w:pPr>
      <w:r w:rsidRPr="00A87F0F">
        <w:t xml:space="preserve">4. Задачи по выполнению работ, оказанию услуг: измерение средств сопротивления и изоляции; измерение электрических величин; </w:t>
      </w:r>
    </w:p>
    <w:p w:rsidR="00B53BD1" w:rsidRPr="00A87F0F" w:rsidRDefault="00B53BD1" w:rsidP="00B53BD1">
      <w:pPr>
        <w:pStyle w:val="a4"/>
      </w:pPr>
      <w:r w:rsidRPr="00A87F0F">
        <w:t>5. Требования к выполняемым работам, оказываемым услугам:</w:t>
      </w:r>
    </w:p>
    <w:p w:rsidR="00B53BD1" w:rsidRPr="00A87F0F" w:rsidRDefault="00B53BD1" w:rsidP="00BA6EDA">
      <w:pPr>
        <w:pStyle w:val="a4"/>
        <w:jc w:val="both"/>
      </w:pPr>
      <w:r w:rsidRPr="00A87F0F">
        <w:t xml:space="preserve">Поверка средств измерений должна выполняться в соответствии с требованиями Государственного стандарта Республики Казахстан </w:t>
      </w:r>
      <w:proofErr w:type="gramStart"/>
      <w:r w:rsidRPr="00A87F0F">
        <w:t>СТ</w:t>
      </w:r>
      <w:proofErr w:type="gramEnd"/>
      <w:r w:rsidRPr="00A87F0F">
        <w:t xml:space="preserve"> РК 2.4 «ГСП РК. Поверка средств измерений. Организация и порядок проведения». 1)Поверку средств измерений провести с целью определения и подтверждения соответствия средств измерений установленным техническим и метрологическим требованиям, а также для установления их пригодности к применению. 2)Поверку средств измерений проводить: </w:t>
      </w:r>
      <w:proofErr w:type="gramStart"/>
      <w:r w:rsidRPr="00A87F0F">
        <w:t>-в</w:t>
      </w:r>
      <w:proofErr w:type="gramEnd"/>
      <w:r w:rsidRPr="00A87F0F">
        <w:t xml:space="preserve"> соответствии с требованиями методики поверки на данные средства измерений; -согласно утвержденных и согласованных графиков поверки. 3</w:t>
      </w:r>
      <w:r w:rsidR="00BA6EDA">
        <w:t>)</w:t>
      </w:r>
      <w:r w:rsidRPr="00A87F0F">
        <w:t>.Положительные результаты поверки должны удостоверяться выдачей сертификата о поверке и нанесением самоклеющегося лейбла на средство измерения или на сертификат о поверке.</w:t>
      </w:r>
    </w:p>
    <w:p w:rsidR="00C8408B" w:rsidRPr="00ED5F69" w:rsidRDefault="00B53BD1" w:rsidP="00BA6EDA">
      <w:pPr>
        <w:pStyle w:val="a4"/>
        <w:ind w:left="142" w:hanging="142"/>
        <w:jc w:val="both"/>
        <w:rPr>
          <w:lang w:val="kk-KZ"/>
        </w:rPr>
      </w:pPr>
      <w:r w:rsidRPr="00A87F0F">
        <w:t xml:space="preserve">6. Если средство измерений по результатам поверки признано непригодным к эксплуатации, на него выписывается извещение о непригодности согласно установленной форме. 7.Техника безопасности и охрана окружающей среды: При работе с приборами, необходимо </w:t>
      </w:r>
      <w:r>
        <w:t>с</w:t>
      </w:r>
      <w:r w:rsidRPr="00A87F0F">
        <w:t>облюдать действующие правила по технике безопасности, указанные в технических описаниях на каждый прибор .Гарантийные сроки: Положительные результаты поверки действуют на период меж поверочного интервала на поверяемое средство измерения</w:t>
      </w:r>
      <w:r w:rsidR="00C96648">
        <w:t>. Транспортные и командировочные расходы включены в стоимость услуги.</w:t>
      </w:r>
      <w:r w:rsidR="00ED5F69">
        <w:rPr>
          <w:lang w:val="kk-KZ"/>
        </w:rPr>
        <w:t xml:space="preserve"> Тел для согласования 87213983883 бухгалтерия</w:t>
      </w:r>
    </w:p>
    <w:p w:rsidR="00ED5F69" w:rsidRDefault="00ED5F69" w:rsidP="00BA6EDA">
      <w:pPr>
        <w:pStyle w:val="a4"/>
        <w:ind w:left="142" w:hanging="142"/>
        <w:jc w:val="both"/>
      </w:pPr>
    </w:p>
    <w:p w:rsidR="00ED5F69" w:rsidRDefault="00ED5F69" w:rsidP="00BA6EDA">
      <w:pPr>
        <w:pStyle w:val="a4"/>
        <w:ind w:left="142" w:hanging="142"/>
        <w:jc w:val="both"/>
      </w:pPr>
    </w:p>
    <w:p w:rsidR="00ED5F69" w:rsidRDefault="00ED5F69" w:rsidP="00BA6EDA">
      <w:pPr>
        <w:pStyle w:val="a4"/>
        <w:ind w:left="142" w:hanging="142"/>
        <w:jc w:val="both"/>
      </w:pPr>
    </w:p>
    <w:p w:rsidR="00ED5F69" w:rsidRDefault="00ED5F69" w:rsidP="00BA6EDA">
      <w:pPr>
        <w:pStyle w:val="a4"/>
        <w:ind w:left="142" w:hanging="142"/>
        <w:jc w:val="both"/>
      </w:pPr>
    </w:p>
    <w:p w:rsidR="00ED5F69" w:rsidRPr="00F94461" w:rsidRDefault="00ED5F69" w:rsidP="00ED5F69">
      <w:pPr>
        <w:ind w:left="1203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lastRenderedPageBreak/>
        <w:t>Қосымша</w:t>
      </w:r>
      <w:r w:rsidRPr="00F94461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F94461">
        <w:rPr>
          <w:rFonts w:ascii="Times New Roman" w:hAnsi="Times New Roman"/>
          <w:b/>
          <w:sz w:val="24"/>
          <w:szCs w:val="24"/>
        </w:rPr>
        <w:t>№2</w:t>
      </w:r>
    </w:p>
    <w:p w:rsidR="00ED5F69" w:rsidRPr="00F94461" w:rsidRDefault="00ED5F69" w:rsidP="00ED5F69">
      <w:pPr>
        <w:ind w:left="1062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F94461">
        <w:rPr>
          <w:rFonts w:ascii="Times New Roman" w:hAnsi="Times New Roman"/>
          <w:b/>
          <w:sz w:val="24"/>
          <w:szCs w:val="24"/>
        </w:rPr>
        <w:tab/>
        <w:t xml:space="preserve">       </w:t>
      </w:r>
    </w:p>
    <w:tbl>
      <w:tblPr>
        <w:tblW w:w="14885" w:type="dxa"/>
        <w:tblInd w:w="6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6"/>
        <w:gridCol w:w="1842"/>
        <w:gridCol w:w="8646"/>
        <w:gridCol w:w="852"/>
        <w:gridCol w:w="993"/>
        <w:gridCol w:w="2126"/>
      </w:tblGrid>
      <w:tr w:rsidR="00ED5F69" w:rsidRPr="00A10479" w:rsidTr="006D1843">
        <w:trPr>
          <w:trHeight w:val="1267"/>
        </w:trPr>
        <w:tc>
          <w:tcPr>
            <w:tcW w:w="426" w:type="dxa"/>
            <w:vAlign w:val="center"/>
          </w:tcPr>
          <w:p w:rsidR="00ED5F69" w:rsidRPr="00A10479" w:rsidRDefault="00ED5F69" w:rsidP="006D18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9446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</w:t>
            </w: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</w:p>
          <w:p w:rsidR="00ED5F69" w:rsidRPr="00A10479" w:rsidRDefault="00ED5F69" w:rsidP="006D18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п/п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ED5F69" w:rsidRPr="00A10479" w:rsidRDefault="00ED5F69" w:rsidP="006D18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Атауы</w:t>
            </w: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646" w:type="dxa"/>
            <w:tcBorders>
              <w:left w:val="single" w:sz="4" w:space="0" w:color="auto"/>
            </w:tcBorders>
            <w:vAlign w:val="center"/>
          </w:tcPr>
          <w:p w:rsidR="00ED5F69" w:rsidRPr="00A10479" w:rsidRDefault="00ED5F69" w:rsidP="006D18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Техникалық сипаттамасы</w:t>
            </w:r>
            <w:r w:rsidRPr="00A1047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ED5F69" w:rsidRPr="00A10479" w:rsidRDefault="00ED5F69" w:rsidP="006D18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ED5F69" w:rsidRPr="00A10479" w:rsidRDefault="00ED5F69" w:rsidP="00ED5F6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</w:t>
            </w: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бірл</w:t>
            </w:r>
            <w:r w:rsidRPr="00A104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2126" w:type="dxa"/>
            <w:vAlign w:val="center"/>
          </w:tcPr>
          <w:p w:rsidR="00ED5F69" w:rsidRPr="00ED5F69" w:rsidRDefault="00ED5F69" w:rsidP="006D18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Орналасуы</w:t>
            </w:r>
          </w:p>
        </w:tc>
      </w:tr>
      <w:tr w:rsidR="00ED5F69" w:rsidRPr="00A10479" w:rsidTr="006D1843">
        <w:trPr>
          <w:trHeight w:val="217"/>
        </w:trPr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ED5F69" w:rsidRPr="00A10479" w:rsidRDefault="00ED5F69" w:rsidP="006D184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D5F69" w:rsidRPr="00A10479" w:rsidRDefault="00ED5F69" w:rsidP="006D184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047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69" w:rsidRPr="001E118F" w:rsidRDefault="00ED5F69" w:rsidP="006D1843">
            <w:pPr>
              <w:pStyle w:val="a3"/>
              <w:tabs>
                <w:tab w:val="left" w:pos="567"/>
                <w:tab w:val="left" w:pos="709"/>
              </w:tabs>
              <w:ind w:left="33"/>
              <w:rPr>
                <w:rFonts w:ascii="Times New Roman" w:eastAsia="Times New Roman" w:hAnsi="Times New Roman"/>
                <w:b/>
                <w:lang w:val="en-US" w:eastAsia="ru-RU"/>
              </w:rPr>
            </w:pPr>
          </w:p>
          <w:p w:rsidR="00ED5F69" w:rsidRPr="001E118F" w:rsidRDefault="00ED5F69" w:rsidP="006D1843">
            <w:pPr>
              <w:spacing w:before="4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5F69">
              <w:rPr>
                <w:rStyle w:val="anegp0gi0b9av8jahpyh"/>
                <w:rFonts w:ascii="Times New Roman" w:hAnsi="Times New Roman"/>
              </w:rPr>
              <w:t>Өлшеу</w:t>
            </w:r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құралдарын</w:t>
            </w:r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D5F69">
              <w:rPr>
                <w:rFonts w:ascii="Times New Roman" w:hAnsi="Times New Roman"/>
              </w:rPr>
              <w:t>тексеру</w:t>
            </w:r>
            <w:proofErr w:type="spellEnd"/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жөніндегі</w:t>
            </w:r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қызметтер</w:t>
            </w:r>
          </w:p>
        </w:tc>
        <w:tc>
          <w:tcPr>
            <w:tcW w:w="8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69" w:rsidRPr="00ED5F69" w:rsidRDefault="00ED5F69" w:rsidP="006D1843">
            <w:pPr>
              <w:spacing w:before="45" w:after="0"/>
              <w:rPr>
                <w:rFonts w:ascii="Times New Roman" w:hAnsi="Times New Roman"/>
                <w:lang w:val="kk-KZ"/>
              </w:rPr>
            </w:pPr>
            <w:r w:rsidRPr="00ED5F69">
              <w:rPr>
                <w:rStyle w:val="anegp0gi0b9av8jahpyh"/>
                <w:rFonts w:ascii="Times New Roman" w:hAnsi="Times New Roman"/>
              </w:rPr>
              <w:t>Өлшеу</w:t>
            </w:r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құралдарын</w:t>
            </w:r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D5F69">
              <w:rPr>
                <w:rFonts w:ascii="Times New Roman" w:hAnsi="Times New Roman"/>
              </w:rPr>
              <w:t>тексеру</w:t>
            </w:r>
            <w:proofErr w:type="spellEnd"/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қызметі</w:t>
            </w:r>
            <w:r w:rsidRPr="001E118F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D5F69">
              <w:rPr>
                <w:rFonts w:ascii="Times New Roman" w:hAnsi="Times New Roman"/>
              </w:rPr>
              <w:t>атап</w:t>
            </w:r>
            <w:proofErr w:type="spellEnd"/>
            <w:r w:rsidRPr="001E118F">
              <w:rPr>
                <w:rFonts w:ascii="Times New Roman" w:hAnsi="Times New Roman"/>
                <w:lang w:val="en-US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айтқанда</w:t>
            </w:r>
            <w:r w:rsidRPr="001E118F">
              <w:rPr>
                <w:rFonts w:ascii="Times New Roman" w:hAnsi="Times New Roman"/>
                <w:lang w:val="en-US"/>
              </w:rPr>
              <w:t>:</w:t>
            </w:r>
          </w:p>
          <w:p w:rsidR="001E118F" w:rsidRPr="001E118F" w:rsidRDefault="00ED5F69" w:rsidP="001E118F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6171A"/>
                <w:sz w:val="22"/>
                <w:szCs w:val="22"/>
              </w:rPr>
            </w:pP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1)</w:t>
            </w:r>
            <w:r>
              <w:rPr>
                <w:rStyle w:val="anegp0gi0b9av8jahpyh"/>
                <w:rFonts w:ascii="Times New Roman" w:hAnsi="Times New Roman"/>
                <w:lang w:val="kk-KZ"/>
              </w:rPr>
              <w:t xml:space="preserve"> </w:t>
            </w:r>
            <w:r w:rsidR="001E118F" w:rsidRPr="001E118F">
              <w:rPr>
                <w:rFonts w:ascii="Times New Roman" w:hAnsi="Times New Roman" w:cs="Times New Roman"/>
                <w:color w:val="16171A"/>
                <w:sz w:val="22"/>
                <w:szCs w:val="22"/>
                <w:lang w:val="kk-KZ"/>
              </w:rPr>
              <w:t>МП Здоровье таразысы (1 бірлік);</w:t>
            </w:r>
          </w:p>
          <w:p w:rsidR="00ED5F69" w:rsidRDefault="00ED5F69" w:rsidP="001E118F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6171A"/>
                <w:sz w:val="22"/>
                <w:szCs w:val="22"/>
              </w:rPr>
            </w:pP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2)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="001E118F" w:rsidRPr="001E118F">
              <w:rPr>
                <w:rStyle w:val="y2iqfc"/>
                <w:rFonts w:ascii="Times New Roman" w:hAnsi="Times New Roman" w:cs="Times New Roman"/>
                <w:color w:val="16171A"/>
                <w:sz w:val="22"/>
                <w:szCs w:val="22"/>
                <w:lang w:val="kk-KZ"/>
              </w:rPr>
              <w:t>Omron M2 қан қысымын өлшеу құрылғысы (2 дана);</w:t>
            </w:r>
          </w:p>
          <w:p w:rsidR="001E118F" w:rsidRDefault="001E118F" w:rsidP="001E118F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6171A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color w:val="16171A"/>
                <w:sz w:val="22"/>
                <w:szCs w:val="22"/>
              </w:rPr>
              <w:t xml:space="preserve">3) </w:t>
            </w:r>
            <w:r w:rsidRPr="001E118F">
              <w:rPr>
                <w:rStyle w:val="y2iqfc"/>
                <w:rFonts w:ascii="Times New Roman" w:hAnsi="Times New Roman" w:cs="Times New Roman"/>
                <w:color w:val="16171A"/>
                <w:sz w:val="22"/>
                <w:szCs w:val="22"/>
                <w:lang w:val="kk-KZ"/>
              </w:rPr>
              <w:t xml:space="preserve">TС-7-M1 термометрі (3 </w:t>
            </w:r>
            <w:proofErr w:type="gramStart"/>
            <w:r w:rsidRPr="001E118F">
              <w:rPr>
                <w:rStyle w:val="y2iqfc"/>
                <w:rFonts w:ascii="Times New Roman" w:hAnsi="Times New Roman" w:cs="Times New Roman"/>
                <w:color w:val="16171A"/>
                <w:sz w:val="22"/>
                <w:szCs w:val="22"/>
                <w:lang w:val="kk-KZ"/>
              </w:rPr>
              <w:t>дана</w:t>
            </w:r>
            <w:proofErr w:type="gramEnd"/>
            <w:r w:rsidRPr="001E118F">
              <w:rPr>
                <w:rStyle w:val="y2iqfc"/>
                <w:rFonts w:ascii="Times New Roman" w:hAnsi="Times New Roman" w:cs="Times New Roman"/>
                <w:color w:val="16171A"/>
                <w:sz w:val="22"/>
                <w:szCs w:val="22"/>
                <w:lang w:val="kk-KZ"/>
              </w:rPr>
              <w:t>);</w:t>
            </w:r>
          </w:p>
          <w:p w:rsidR="001E118F" w:rsidRPr="001E118F" w:rsidRDefault="001E118F" w:rsidP="001E118F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/>
              </w:rPr>
            </w:pPr>
          </w:p>
          <w:p w:rsidR="00ED5F69" w:rsidRPr="00ED5F69" w:rsidRDefault="00ED5F69" w:rsidP="006D1843">
            <w:pPr>
              <w:spacing w:before="45"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Қызмет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көрсету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мерзімі: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шартқа</w:t>
            </w:r>
            <w:r w:rsidRPr="00ED5F69">
              <w:rPr>
                <w:rFonts w:ascii="Times New Roman" w:hAnsi="Times New Roman"/>
                <w:lang w:val="kk-KZ"/>
              </w:rPr>
              <w:t xml:space="preserve"> қол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қойылған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күннен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бастап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15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күнтізбелік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күн</w:t>
            </w:r>
            <w:r w:rsidRPr="00ED5F69">
              <w:rPr>
                <w:rFonts w:ascii="Times New Roman" w:hAnsi="Times New Roman"/>
                <w:lang w:val="kk-KZ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  <w:lang w:val="kk-KZ"/>
              </w:rPr>
              <w:t>ішінде</w:t>
            </w:r>
          </w:p>
        </w:tc>
        <w:tc>
          <w:tcPr>
            <w:tcW w:w="852" w:type="dxa"/>
          </w:tcPr>
          <w:p w:rsidR="00ED5F69" w:rsidRPr="00ED5F69" w:rsidRDefault="00ED5F69" w:rsidP="006D1843">
            <w:pPr>
              <w:spacing w:after="300"/>
              <w:rPr>
                <w:rFonts w:ascii="Times New Roman" w:hAnsi="Times New Roman"/>
                <w:sz w:val="24"/>
                <w:szCs w:val="24"/>
              </w:rPr>
            </w:pPr>
            <w:r w:rsidRPr="00ED5F6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</w:t>
            </w:r>
            <w:r w:rsidRPr="00ED5F6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ED5F69" w:rsidRPr="00ED5F69" w:rsidRDefault="00ED5F69" w:rsidP="006D1843">
            <w:pPr>
              <w:spacing w:after="300"/>
              <w:rPr>
                <w:rFonts w:ascii="Times New Roman" w:hAnsi="Times New Roman"/>
                <w:sz w:val="24"/>
                <w:szCs w:val="24"/>
              </w:rPr>
            </w:pPr>
            <w:r w:rsidRPr="00ED5F69">
              <w:rPr>
                <w:rStyle w:val="anegp0gi0b9av8jahpyh"/>
                <w:rFonts w:ascii="Times New Roman" w:hAnsi="Times New Roman"/>
              </w:rPr>
              <w:t>Қызмет</w:t>
            </w:r>
          </w:p>
        </w:tc>
        <w:tc>
          <w:tcPr>
            <w:tcW w:w="2126" w:type="dxa"/>
          </w:tcPr>
          <w:p w:rsidR="00ED5F69" w:rsidRPr="00ED5F69" w:rsidRDefault="00ED5F69" w:rsidP="006D1843">
            <w:pPr>
              <w:ind w:left="-109" w:hanging="142"/>
              <w:rPr>
                <w:rFonts w:ascii="Times New Roman" w:hAnsi="Times New Roman"/>
                <w:sz w:val="24"/>
                <w:szCs w:val="24"/>
              </w:rPr>
            </w:pPr>
            <w:r w:rsidRPr="00ED5F6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</w:t>
            </w:r>
            <w:proofErr w:type="spellStart"/>
            <w:r w:rsidRPr="00ED5F69">
              <w:rPr>
                <w:rStyle w:val="anegp0gi0b9av8jahpyh"/>
                <w:rFonts w:ascii="Times New Roman" w:hAnsi="Times New Roman"/>
              </w:rPr>
              <w:t>Теміртау</w:t>
            </w:r>
            <w:proofErr w:type="spellEnd"/>
            <w:r w:rsidRPr="00ED5F69">
              <w:rPr>
                <w:rFonts w:ascii="Times New Roman" w:hAnsi="Times New Roman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қ</w:t>
            </w:r>
            <w:r w:rsidRPr="00ED5F69">
              <w:rPr>
                <w:rFonts w:ascii="Times New Roman" w:hAnsi="Times New Roman"/>
              </w:rPr>
              <w:t>.</w:t>
            </w:r>
            <w:r w:rsidRPr="00ED5F69">
              <w:rPr>
                <w:rStyle w:val="anegp0gi0b9av8jahpyh"/>
                <w:rFonts w:ascii="Times New Roman" w:hAnsi="Times New Roman"/>
              </w:rPr>
              <w:t>,</w:t>
            </w:r>
            <w:r w:rsidRPr="00ED5F69">
              <w:rPr>
                <w:rFonts w:ascii="Times New Roman" w:hAnsi="Times New Roman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Ушинский</w:t>
            </w:r>
            <w:r w:rsidRPr="00ED5F6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ED5F69">
              <w:rPr>
                <w:rFonts w:ascii="Times New Roman" w:hAnsi="Times New Roman"/>
              </w:rPr>
              <w:t>к-с</w:t>
            </w:r>
            <w:proofErr w:type="gramEnd"/>
            <w:r w:rsidRPr="00ED5F69">
              <w:rPr>
                <w:rFonts w:ascii="Times New Roman" w:hAnsi="Times New Roman"/>
              </w:rPr>
              <w:t>і</w:t>
            </w:r>
            <w:proofErr w:type="spellEnd"/>
            <w:r w:rsidRPr="00ED5F69">
              <w:rPr>
                <w:rStyle w:val="anegp0gi0b9av8jahpyh"/>
                <w:rFonts w:ascii="Times New Roman" w:hAnsi="Times New Roman"/>
              </w:rPr>
              <w:t>,</w:t>
            </w:r>
            <w:r w:rsidRPr="00ED5F69">
              <w:rPr>
                <w:rFonts w:ascii="Times New Roman" w:hAnsi="Times New Roman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9</w:t>
            </w:r>
            <w:r w:rsidRPr="00ED5F69">
              <w:rPr>
                <w:rFonts w:ascii="Times New Roman" w:hAnsi="Times New Roman"/>
              </w:rPr>
              <w:t xml:space="preserve"> "</w:t>
            </w:r>
            <w:r w:rsidRPr="00ED5F69">
              <w:rPr>
                <w:rStyle w:val="anegp0gi0b9av8jahpyh"/>
                <w:rFonts w:ascii="Times New Roman" w:hAnsi="Times New Roman"/>
              </w:rPr>
              <w:t>№5</w:t>
            </w:r>
            <w:r w:rsidRPr="00ED5F69">
              <w:rPr>
                <w:rFonts w:ascii="Times New Roman" w:hAnsi="Times New Roman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ОМ</w:t>
            </w:r>
            <w:r w:rsidRPr="00ED5F69">
              <w:rPr>
                <w:rFonts w:ascii="Times New Roman" w:hAnsi="Times New Roman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"</w:t>
            </w:r>
            <w:r w:rsidRPr="00ED5F69">
              <w:rPr>
                <w:rFonts w:ascii="Times New Roman" w:hAnsi="Times New Roman"/>
              </w:rPr>
              <w:t xml:space="preserve"> </w:t>
            </w:r>
            <w:r w:rsidRPr="00ED5F69">
              <w:rPr>
                <w:rStyle w:val="anegp0gi0b9av8jahpyh"/>
                <w:rFonts w:ascii="Times New Roman" w:hAnsi="Times New Roman"/>
              </w:rPr>
              <w:t>КММ</w:t>
            </w:r>
          </w:p>
        </w:tc>
      </w:tr>
    </w:tbl>
    <w:p w:rsidR="00ED5F69" w:rsidRDefault="00ED5F69" w:rsidP="00ED5F69">
      <w:pPr>
        <w:pStyle w:val="a4"/>
        <w:rPr>
          <w:i/>
        </w:rPr>
      </w:pPr>
      <w:r w:rsidRPr="00F94461">
        <w:rPr>
          <w:i/>
        </w:rPr>
        <w:t xml:space="preserve">                               </w:t>
      </w:r>
    </w:p>
    <w:p w:rsidR="00ED5F69" w:rsidRPr="00F94461" w:rsidRDefault="00ED5F69" w:rsidP="00ED5F69">
      <w:pPr>
        <w:pStyle w:val="a4"/>
        <w:rPr>
          <w:i/>
        </w:rPr>
      </w:pPr>
      <w:proofErr w:type="spellStart"/>
      <w:r>
        <w:rPr>
          <w:rStyle w:val="anegp0gi0b9av8jahpyh"/>
        </w:rPr>
        <w:t>Жеткізушіге</w:t>
      </w:r>
      <w:proofErr w:type="spellEnd"/>
      <w:r>
        <w:t xml:space="preserve"> қойылатын </w:t>
      </w:r>
      <w:proofErr w:type="spellStart"/>
      <w:r>
        <w:rPr>
          <w:rStyle w:val="anegp0gi0b9av8jahpyh"/>
        </w:rPr>
        <w:t>талаптар</w:t>
      </w:r>
      <w:proofErr w:type="spellEnd"/>
      <w:r>
        <w:t xml:space="preserve">: </w:t>
      </w:r>
      <w:proofErr w:type="spellStart"/>
      <w:r>
        <w:rPr>
          <w:rStyle w:val="anegp0gi0b9av8jahpyh"/>
        </w:rPr>
        <w:t>Шарттар</w:t>
      </w:r>
      <w:proofErr w:type="spellEnd"/>
      <w:r>
        <w:t xml:space="preserve"> </w:t>
      </w:r>
      <w:proofErr w:type="spellStart"/>
      <w:r>
        <w:rPr>
          <w:rStyle w:val="anegp0gi0b9av8jahpyh"/>
        </w:rPr>
        <w:t>жасасу</w:t>
      </w:r>
      <w:proofErr w:type="spellEnd"/>
      <w:r>
        <w:t xml:space="preserve"> </w:t>
      </w:r>
      <w:proofErr w:type="spellStart"/>
      <w:r>
        <w:rPr>
          <w:rStyle w:val="anegp0gi0b9av8jahpyh"/>
        </w:rPr>
        <w:t>кезінде</w:t>
      </w:r>
      <w:proofErr w:type="spellEnd"/>
      <w:r>
        <w:t xml:space="preserve"> </w:t>
      </w:r>
      <w:r>
        <w:rPr>
          <w:rStyle w:val="anegp0gi0b9av8jahpyh"/>
        </w:rPr>
        <w:t>өнім</w:t>
      </w:r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rPr>
          <w:rStyle w:val="anegp0gi0b9av8jahpyh"/>
        </w:rPr>
        <w:t>мынадай</w:t>
      </w:r>
      <w:proofErr w:type="spellEnd"/>
      <w:r>
        <w:t xml:space="preserve"> </w:t>
      </w:r>
      <w:r>
        <w:rPr>
          <w:rStyle w:val="anegp0gi0b9av8jahpyh"/>
        </w:rPr>
        <w:t>құжаттардың</w:t>
      </w:r>
      <w:r>
        <w:t xml:space="preserve"> </w:t>
      </w:r>
      <w:r>
        <w:rPr>
          <w:rStyle w:val="anegp0gi0b9av8jahpyh"/>
        </w:rPr>
        <w:t>көшірмелерін</w:t>
      </w:r>
      <w:r>
        <w:t xml:space="preserve"> </w:t>
      </w:r>
      <w:r>
        <w:rPr>
          <w:rStyle w:val="anegp0gi0b9av8jahpyh"/>
        </w:rPr>
        <w:t>ұ</w:t>
      </w:r>
      <w:proofErr w:type="gramStart"/>
      <w:r>
        <w:rPr>
          <w:rStyle w:val="anegp0gi0b9av8jahpyh"/>
        </w:rPr>
        <w:t>сыну</w:t>
      </w:r>
      <w:proofErr w:type="gramEnd"/>
      <w:r>
        <w:rPr>
          <w:rStyle w:val="anegp0gi0b9av8jahpyh"/>
        </w:rPr>
        <w:t>ға</w:t>
      </w:r>
      <w:r>
        <w:t xml:space="preserve"> </w:t>
      </w:r>
      <w:proofErr w:type="spellStart"/>
      <w:r>
        <w:rPr>
          <w:rStyle w:val="anegp0gi0b9av8jahpyh"/>
        </w:rPr>
        <w:t>міндетті</w:t>
      </w:r>
      <w:proofErr w:type="spellEnd"/>
      <w:r>
        <w:rPr>
          <w:rStyle w:val="anegp0gi0b9av8jahpyh"/>
        </w:rPr>
        <w:t>:</w:t>
      </w:r>
      <w:r>
        <w:t xml:space="preserve"> </w:t>
      </w:r>
      <w:r>
        <w:rPr>
          <w:rStyle w:val="anegp0gi0b9av8jahpyh"/>
        </w:rPr>
        <w:t>1)</w:t>
      </w:r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</w:t>
      </w:r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t xml:space="preserve"> </w:t>
      </w:r>
      <w:r>
        <w:rPr>
          <w:rStyle w:val="anegp0gi0b9av8jahpyh"/>
        </w:rPr>
        <w:t>құқығына</w:t>
      </w:r>
      <w:r>
        <w:t xml:space="preserve"> </w:t>
      </w:r>
      <w:r>
        <w:rPr>
          <w:rStyle w:val="anegp0gi0b9av8jahpyh"/>
        </w:rPr>
        <w:t>қолданыстағы</w:t>
      </w:r>
      <w:r>
        <w:t xml:space="preserve"> </w:t>
      </w:r>
      <w:proofErr w:type="spellStart"/>
      <w:r>
        <w:rPr>
          <w:rStyle w:val="anegp0gi0b9av8jahpyh"/>
        </w:rPr>
        <w:t>аккредиттеу</w:t>
      </w:r>
      <w:proofErr w:type="spellEnd"/>
      <w:r>
        <w:t xml:space="preserve"> </w:t>
      </w:r>
      <w:r>
        <w:rPr>
          <w:rStyle w:val="anegp0gi0b9av8jahpyh"/>
        </w:rPr>
        <w:t>аттестаты;</w:t>
      </w:r>
      <w:r>
        <w:t xml:space="preserve"> </w:t>
      </w:r>
      <w:r>
        <w:rPr>
          <w:rStyle w:val="anegp0gi0b9av8jahpyh"/>
        </w:rPr>
        <w:t>2)</w:t>
      </w:r>
      <w:r>
        <w:t xml:space="preserve"> өлшеу құралдарын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құқығына</w:t>
      </w:r>
      <w:r>
        <w:t xml:space="preserve"> </w:t>
      </w:r>
      <w:r>
        <w:rPr>
          <w:rStyle w:val="anegp0gi0b9av8jahpyh"/>
        </w:rPr>
        <w:t>қолданыстағы</w:t>
      </w:r>
      <w:r>
        <w:t xml:space="preserve"> </w:t>
      </w:r>
      <w:proofErr w:type="spellStart"/>
      <w:r>
        <w:rPr>
          <w:rStyle w:val="anegp0gi0b9av8jahpyh"/>
        </w:rPr>
        <w:t>аккредиттеу</w:t>
      </w:r>
      <w:proofErr w:type="spellEnd"/>
      <w:r>
        <w:t xml:space="preserve"> </w:t>
      </w:r>
      <w:proofErr w:type="spellStart"/>
      <w:r>
        <w:rPr>
          <w:rStyle w:val="anegp0gi0b9av8jahpyh"/>
        </w:rPr>
        <w:t>саласы</w:t>
      </w:r>
      <w:proofErr w:type="spellEnd"/>
      <w:r>
        <w:t xml:space="preserve">, </w:t>
      </w:r>
      <w:proofErr w:type="spellStart"/>
      <w:r>
        <w:t>онда</w:t>
      </w:r>
      <w:proofErr w:type="spellEnd"/>
      <w:r>
        <w:t xml:space="preserve"> өлшеу құралдарын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құқығына</w:t>
      </w:r>
      <w:r>
        <w:t xml:space="preserve"> </w:t>
      </w:r>
      <w:proofErr w:type="spellStart"/>
      <w:r>
        <w:rPr>
          <w:rStyle w:val="anegp0gi0b9av8jahpyh"/>
        </w:rPr>
        <w:t>аккредиттеу</w:t>
      </w:r>
      <w:proofErr w:type="spellEnd"/>
      <w:r>
        <w:t xml:space="preserve"> </w:t>
      </w:r>
      <w:r>
        <w:rPr>
          <w:rStyle w:val="anegp0gi0b9av8jahpyh"/>
        </w:rPr>
        <w:t>құралдарының</w:t>
      </w:r>
      <w:r>
        <w:t xml:space="preserve"> </w:t>
      </w:r>
      <w:r>
        <w:rPr>
          <w:rStyle w:val="anegp0gi0b9av8jahpyh"/>
        </w:rPr>
        <w:t>түрлеріне</w:t>
      </w:r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әдістемелері</w:t>
      </w:r>
      <w:r>
        <w:t xml:space="preserve"> көрсетіле </w:t>
      </w:r>
      <w:proofErr w:type="spellStart"/>
      <w:r>
        <w:rPr>
          <w:rStyle w:val="anegp0gi0b9av8jahpyh"/>
        </w:rPr>
        <w:t>отырып</w:t>
      </w:r>
      <w:proofErr w:type="spellEnd"/>
      <w:r>
        <w:rPr>
          <w:rStyle w:val="anegp0gi0b9av8jahpyh"/>
        </w:rPr>
        <w:t>,</w:t>
      </w:r>
      <w:r>
        <w:t xml:space="preserve"> </w:t>
      </w:r>
      <w:proofErr w:type="spellStart"/>
      <w:r>
        <w:rPr>
          <w:rStyle w:val="anegp0gi0b9av8jahpyh"/>
        </w:rPr>
        <w:t>онда</w:t>
      </w:r>
      <w:proofErr w:type="spellEnd"/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құралдарының</w:t>
      </w:r>
      <w:r>
        <w:t xml:space="preserve"> </w:t>
      </w:r>
      <w:r>
        <w:rPr>
          <w:rStyle w:val="anegp0gi0b9av8jahpyh"/>
        </w:rPr>
        <w:t>түрлеріне</w:t>
      </w:r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әдістемелері</w:t>
      </w:r>
      <w:r>
        <w:t xml:space="preserve"> көрсетіле </w:t>
      </w:r>
      <w:proofErr w:type="spellStart"/>
      <w:r>
        <w:t>отырып</w:t>
      </w:r>
      <w:proofErr w:type="spellEnd"/>
      <w:r>
        <w:rPr>
          <w:rStyle w:val="anegp0gi0b9av8jahpyh"/>
        </w:rPr>
        <w:t>,</w:t>
      </w:r>
      <w:r>
        <w:t xml:space="preserve"> </w:t>
      </w:r>
      <w:proofErr w:type="spellStart"/>
      <w:r>
        <w:rPr>
          <w:rStyle w:val="anegp0gi0b9av8jahpyh"/>
        </w:rPr>
        <w:t>тексеруге</w:t>
      </w:r>
      <w:proofErr w:type="spellEnd"/>
      <w:r>
        <w:t xml:space="preserve"> </w:t>
      </w:r>
      <w:r>
        <w:rPr>
          <w:rStyle w:val="anegp0gi0b9av8jahpyh"/>
        </w:rPr>
        <w:t>ұсынылатын.</w:t>
      </w:r>
      <w:r>
        <w:t xml:space="preserve"> </w:t>
      </w:r>
      <w:r>
        <w:rPr>
          <w:rStyle w:val="anegp0gi0b9av8jahpyh"/>
        </w:rPr>
        <w:t>4.</w:t>
      </w:r>
      <w:r>
        <w:t xml:space="preserve"> </w:t>
      </w:r>
      <w:proofErr w:type="gramStart"/>
      <w:r>
        <w:rPr>
          <w:rStyle w:val="anegp0gi0b9av8jahpyh"/>
        </w:rPr>
        <w:t>Ж</w:t>
      </w:r>
      <w:proofErr w:type="gramEnd"/>
      <w:r>
        <w:rPr>
          <w:rStyle w:val="anegp0gi0b9av8jahpyh"/>
        </w:rPr>
        <w:t>ұмыстарды</w:t>
      </w:r>
      <w:r>
        <w:t xml:space="preserve"> </w:t>
      </w:r>
      <w:proofErr w:type="spellStart"/>
      <w:r>
        <w:rPr>
          <w:rStyle w:val="anegp0gi0b9av8jahpyh"/>
        </w:rPr>
        <w:t>орындау</w:t>
      </w:r>
      <w:proofErr w:type="spellEnd"/>
      <w:r>
        <w:rPr>
          <w:rStyle w:val="anegp0gi0b9av8jahpyh"/>
        </w:rPr>
        <w:t>,</w:t>
      </w:r>
      <w:r>
        <w:t xml:space="preserve"> </w:t>
      </w:r>
      <w:r>
        <w:rPr>
          <w:rStyle w:val="anegp0gi0b9av8jahpyh"/>
        </w:rPr>
        <w:t>қызметтер</w:t>
      </w:r>
      <w:r>
        <w:t xml:space="preserve"> көрсету </w:t>
      </w:r>
      <w:r>
        <w:rPr>
          <w:rStyle w:val="anegp0gi0b9av8jahpyh"/>
        </w:rPr>
        <w:t>жөніндегі</w:t>
      </w:r>
      <w:r>
        <w:t xml:space="preserve"> </w:t>
      </w:r>
      <w:proofErr w:type="spellStart"/>
      <w:r>
        <w:rPr>
          <w:rStyle w:val="anegp0gi0b9av8jahpyh"/>
        </w:rPr>
        <w:t>міндеттер</w:t>
      </w:r>
      <w:proofErr w:type="spellEnd"/>
      <w:r>
        <w:rPr>
          <w:rStyle w:val="anegp0gi0b9av8jahpyh"/>
        </w:rPr>
        <w:t>:</w:t>
      </w:r>
      <w:r>
        <w:t xml:space="preserve"> </w:t>
      </w:r>
      <w:r>
        <w:rPr>
          <w:rStyle w:val="anegp0gi0b9av8jahpyh"/>
        </w:rPr>
        <w:t>қарсылық</w:t>
      </w:r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r>
        <w:rPr>
          <w:rStyle w:val="anegp0gi0b9av8jahpyh"/>
        </w:rPr>
        <w:t>оқшаулау</w:t>
      </w:r>
      <w:r>
        <w:t xml:space="preserve"> </w:t>
      </w:r>
      <w:r>
        <w:rPr>
          <w:rStyle w:val="anegp0gi0b9av8jahpyh"/>
        </w:rPr>
        <w:t>құралдарын</w:t>
      </w:r>
      <w:r>
        <w:t xml:space="preserve"> </w:t>
      </w:r>
      <w:r>
        <w:rPr>
          <w:rStyle w:val="anegp0gi0b9av8jahpyh"/>
        </w:rPr>
        <w:t>өлшеу;</w:t>
      </w:r>
      <w:r>
        <w:t xml:space="preserve"> </w:t>
      </w:r>
      <w:proofErr w:type="spellStart"/>
      <w:r>
        <w:rPr>
          <w:rStyle w:val="anegp0gi0b9av8jahpyh"/>
        </w:rPr>
        <w:t>электр</w:t>
      </w:r>
      <w:proofErr w:type="spellEnd"/>
      <w:r>
        <w:t xml:space="preserve"> </w:t>
      </w:r>
      <w:proofErr w:type="spellStart"/>
      <w:r>
        <w:rPr>
          <w:rStyle w:val="anegp0gi0b9av8jahpyh"/>
        </w:rPr>
        <w:t>шамаларын</w:t>
      </w:r>
      <w:proofErr w:type="spellEnd"/>
      <w:r>
        <w:t xml:space="preserve"> өлшеу; </w:t>
      </w:r>
      <w:r>
        <w:rPr>
          <w:rStyle w:val="anegp0gi0b9av8jahpyh"/>
        </w:rPr>
        <w:t>5.</w:t>
      </w:r>
      <w:r>
        <w:t xml:space="preserve"> </w:t>
      </w:r>
      <w:proofErr w:type="spellStart"/>
      <w:r>
        <w:rPr>
          <w:rStyle w:val="anegp0gi0b9av8jahpyh"/>
        </w:rPr>
        <w:t>Орындалатын</w:t>
      </w:r>
      <w:proofErr w:type="spellEnd"/>
      <w:r>
        <w:t xml:space="preserve"> </w:t>
      </w:r>
      <w:r>
        <w:rPr>
          <w:rStyle w:val="anegp0gi0b9av8jahpyh"/>
        </w:rPr>
        <w:t>жұмыстарға,</w:t>
      </w:r>
      <w:r>
        <w:t xml:space="preserve"> </w:t>
      </w:r>
      <w:r>
        <w:rPr>
          <w:rStyle w:val="anegp0gi0b9av8jahpyh"/>
        </w:rPr>
        <w:t>көрсетілетін</w:t>
      </w:r>
      <w:r>
        <w:t xml:space="preserve"> </w:t>
      </w:r>
      <w:r>
        <w:rPr>
          <w:rStyle w:val="anegp0gi0b9av8jahpyh"/>
        </w:rPr>
        <w:t>қызметтерге</w:t>
      </w:r>
      <w:r>
        <w:t xml:space="preserve"> қойылатын </w:t>
      </w:r>
      <w:proofErr w:type="spellStart"/>
      <w:r>
        <w:rPr>
          <w:rStyle w:val="anegp0gi0b9av8jahpyh"/>
        </w:rPr>
        <w:t>талаптар</w:t>
      </w:r>
      <w:proofErr w:type="spellEnd"/>
      <w:r>
        <w:t xml:space="preserve">: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</w:t>
      </w:r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Қазақстан</w:t>
      </w:r>
      <w:r>
        <w:t xml:space="preserve"> </w:t>
      </w:r>
      <w:r>
        <w:rPr>
          <w:rStyle w:val="anegp0gi0b9av8jahpyh"/>
        </w:rPr>
        <w:t>Республикасының</w:t>
      </w:r>
      <w:r>
        <w:t xml:space="preserve"> </w:t>
      </w:r>
      <w:proofErr w:type="spellStart"/>
      <w:r>
        <w:rPr>
          <w:rStyle w:val="anegp0gi0b9av8jahpyh"/>
        </w:rPr>
        <w:t>Мемлекеттік</w:t>
      </w:r>
      <w:proofErr w:type="spellEnd"/>
      <w:r>
        <w:t xml:space="preserve"> </w:t>
      </w:r>
      <w:r>
        <w:rPr>
          <w:rStyle w:val="anegp0gi0b9av8jahpyh"/>
        </w:rPr>
        <w:t>стандартының</w:t>
      </w:r>
      <w:r>
        <w:t xml:space="preserve"> Қ</w:t>
      </w:r>
      <w:proofErr w:type="gramStart"/>
      <w:r>
        <w:t>Р</w:t>
      </w:r>
      <w:proofErr w:type="gramEnd"/>
      <w:r>
        <w:t xml:space="preserve"> </w:t>
      </w:r>
      <w:r>
        <w:rPr>
          <w:rStyle w:val="anegp0gi0b9av8jahpyh"/>
        </w:rPr>
        <w:t>СТ</w:t>
      </w:r>
      <w:r>
        <w:t xml:space="preserve"> </w:t>
      </w:r>
      <w:r>
        <w:rPr>
          <w:rStyle w:val="anegp0gi0b9av8jahpyh"/>
        </w:rPr>
        <w:t>2.4</w:t>
      </w:r>
      <w:r>
        <w:t xml:space="preserve"> </w:t>
      </w:r>
      <w:r>
        <w:rPr>
          <w:rStyle w:val="anegp0gi0b9av8jahpyh"/>
        </w:rPr>
        <w:t>"ҚР</w:t>
      </w:r>
      <w:r>
        <w:t xml:space="preserve"> МЖӘ </w:t>
      </w:r>
      <w:proofErr w:type="spellStart"/>
      <w:r>
        <w:rPr>
          <w:rStyle w:val="anegp0gi0b9av8jahpyh"/>
        </w:rPr>
        <w:t>талаптарына</w:t>
      </w:r>
      <w:proofErr w:type="spellEnd"/>
      <w:r>
        <w:t xml:space="preserve"> </w:t>
      </w:r>
      <w:r>
        <w:rPr>
          <w:rStyle w:val="anegp0gi0b9av8jahpyh"/>
        </w:rPr>
        <w:t>сәйкес</w:t>
      </w:r>
      <w:r>
        <w:t xml:space="preserve"> </w:t>
      </w:r>
      <w:proofErr w:type="spellStart"/>
      <w:r>
        <w:rPr>
          <w:rStyle w:val="anegp0gi0b9av8jahpyh"/>
        </w:rPr>
        <w:t>орындалуы</w:t>
      </w:r>
      <w:proofErr w:type="spellEnd"/>
      <w:r>
        <w:t xml:space="preserve"> </w:t>
      </w:r>
      <w:proofErr w:type="spellStart"/>
      <w:r>
        <w:rPr>
          <w:rStyle w:val="anegp0gi0b9av8jahpyh"/>
        </w:rPr>
        <w:t>тиіс</w:t>
      </w:r>
      <w:proofErr w:type="spellEnd"/>
      <w:r>
        <w:rPr>
          <w:rStyle w:val="anegp0gi0b9av8jahpyh"/>
        </w:rPr>
        <w:t>.</w:t>
      </w:r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</w:t>
      </w:r>
      <w:r>
        <w:t xml:space="preserve"> </w:t>
      </w:r>
      <w:proofErr w:type="spellStart"/>
      <w:r>
        <w:t>тексеру</w:t>
      </w:r>
      <w:proofErr w:type="spellEnd"/>
      <w:r>
        <w:rPr>
          <w:rStyle w:val="anegp0gi0b9av8jahpyh"/>
        </w:rPr>
        <w:t>.</w:t>
      </w:r>
      <w:r>
        <w:t xml:space="preserve"> </w:t>
      </w:r>
      <w:r>
        <w:rPr>
          <w:rStyle w:val="anegp0gi0b9av8jahpyh"/>
        </w:rPr>
        <w:t>Ұйымдастыру</w:t>
      </w:r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r>
        <w:rPr>
          <w:rStyle w:val="anegp0gi0b9av8jahpyh"/>
        </w:rPr>
        <w:t>өткізу</w:t>
      </w:r>
      <w:r>
        <w:t xml:space="preserve"> </w:t>
      </w:r>
      <w:r>
        <w:rPr>
          <w:rStyle w:val="anegp0gi0b9av8jahpyh"/>
        </w:rPr>
        <w:t>тәртібі".</w:t>
      </w:r>
      <w:r>
        <w:t xml:space="preserve"> </w:t>
      </w:r>
      <w:r>
        <w:rPr>
          <w:rStyle w:val="anegp0gi0b9av8jahpyh"/>
        </w:rPr>
        <w:t>1)</w:t>
      </w:r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</w:t>
      </w:r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құралдарының</w:t>
      </w:r>
      <w:r>
        <w:t xml:space="preserve"> </w:t>
      </w:r>
      <w:proofErr w:type="spellStart"/>
      <w:r>
        <w:rPr>
          <w:rStyle w:val="anegp0gi0b9av8jahpyh"/>
        </w:rPr>
        <w:t>белгіленген</w:t>
      </w:r>
      <w:proofErr w:type="spellEnd"/>
      <w:r>
        <w:t xml:space="preserve"> </w:t>
      </w:r>
      <w:r>
        <w:rPr>
          <w:rStyle w:val="anegp0gi0b9av8jahpyh"/>
        </w:rPr>
        <w:t>техникалық</w:t>
      </w:r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r>
        <w:rPr>
          <w:rStyle w:val="anegp0gi0b9av8jahpyh"/>
        </w:rPr>
        <w:t>метрологиялық</w:t>
      </w:r>
      <w:r>
        <w:t xml:space="preserve"> </w:t>
      </w:r>
      <w:r>
        <w:rPr>
          <w:rStyle w:val="anegp0gi0b9av8jahpyh"/>
        </w:rPr>
        <w:t>талаптарға</w:t>
      </w:r>
      <w:r>
        <w:t xml:space="preserve"> </w:t>
      </w:r>
      <w:r>
        <w:rPr>
          <w:rStyle w:val="anegp0gi0b9av8jahpyh"/>
        </w:rPr>
        <w:t>сәйкестігін</w:t>
      </w:r>
      <w:r>
        <w:t xml:space="preserve"> </w:t>
      </w:r>
      <w:r>
        <w:rPr>
          <w:rStyle w:val="anegp0gi0b9av8jahpyh"/>
        </w:rPr>
        <w:t>айқындау</w:t>
      </w:r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proofErr w:type="spellStart"/>
      <w:r>
        <w:rPr>
          <w:rStyle w:val="anegp0gi0b9av8jahpyh"/>
        </w:rPr>
        <w:t>растау</w:t>
      </w:r>
      <w:proofErr w:type="spellEnd"/>
      <w:r>
        <w:t xml:space="preserve"> </w:t>
      </w:r>
      <w:r>
        <w:rPr>
          <w:rStyle w:val="anegp0gi0b9av8jahpyh"/>
        </w:rPr>
        <w:t>мақсатында,</w:t>
      </w:r>
      <w:r>
        <w:t xml:space="preserve"> </w:t>
      </w:r>
      <w:r>
        <w:rPr>
          <w:rStyle w:val="anegp0gi0b9av8jahpyh"/>
        </w:rPr>
        <w:t>сондай</w:t>
      </w:r>
      <w:r>
        <w:t xml:space="preserve">-ақ </w:t>
      </w:r>
      <w:r>
        <w:rPr>
          <w:rStyle w:val="anegp0gi0b9av8jahpyh"/>
        </w:rPr>
        <w:t>олардың</w:t>
      </w:r>
      <w:r>
        <w:t xml:space="preserve"> </w:t>
      </w:r>
      <w:r>
        <w:rPr>
          <w:rStyle w:val="anegp0gi0b9av8jahpyh"/>
        </w:rPr>
        <w:t>қолдануға</w:t>
      </w:r>
      <w:r>
        <w:t xml:space="preserve"> </w:t>
      </w:r>
      <w:r>
        <w:rPr>
          <w:rStyle w:val="anegp0gi0b9av8jahpyh"/>
        </w:rPr>
        <w:t>жарамдылығын</w:t>
      </w:r>
      <w:r>
        <w:t xml:space="preserve"> </w:t>
      </w:r>
      <w:proofErr w:type="spellStart"/>
      <w:r>
        <w:rPr>
          <w:rStyle w:val="anegp0gi0b9av8jahpyh"/>
        </w:rPr>
        <w:t>белгілеу</w:t>
      </w:r>
      <w:proofErr w:type="spellEnd"/>
      <w:r>
        <w:t xml:space="preserve"> </w:t>
      </w:r>
      <w:r>
        <w:rPr>
          <w:rStyle w:val="anegp0gi0b9av8jahpyh"/>
        </w:rPr>
        <w:t>үшін</w:t>
      </w:r>
      <w:r>
        <w:t xml:space="preserve"> жүргізілсін</w:t>
      </w:r>
      <w:r>
        <w:rPr>
          <w:rStyle w:val="anegp0gi0b9av8jahpyh"/>
        </w:rPr>
        <w:t>.</w:t>
      </w:r>
      <w:r>
        <w:t xml:space="preserve"> </w:t>
      </w:r>
      <w:r>
        <w:rPr>
          <w:rStyle w:val="anegp0gi0b9av8jahpyh"/>
        </w:rPr>
        <w:t>2)</w:t>
      </w:r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</w:t>
      </w:r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rPr>
          <w:rStyle w:val="anegp0gi0b9av8jahpyh"/>
        </w:rPr>
        <w:t>:</w:t>
      </w:r>
      <w:r>
        <w:t xml:space="preserve"> </w:t>
      </w:r>
      <w:proofErr w:type="gramStart"/>
      <w:r>
        <w:rPr>
          <w:rStyle w:val="anegp0gi0b9av8jahpyh"/>
        </w:rPr>
        <w:t>-о</w:t>
      </w:r>
      <w:proofErr w:type="gramEnd"/>
      <w:r>
        <w:rPr>
          <w:rStyle w:val="anegp0gi0b9av8jahpyh"/>
        </w:rPr>
        <w:t>сы</w:t>
      </w:r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құралдарына</w:t>
      </w:r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әдістемесінің</w:t>
      </w:r>
      <w:r>
        <w:t xml:space="preserve"> </w:t>
      </w:r>
      <w:proofErr w:type="spellStart"/>
      <w:r>
        <w:rPr>
          <w:rStyle w:val="anegp0gi0b9av8jahpyh"/>
        </w:rPr>
        <w:t>талаптарына</w:t>
      </w:r>
      <w:proofErr w:type="spellEnd"/>
      <w:r>
        <w:t xml:space="preserve"> </w:t>
      </w:r>
      <w:r>
        <w:rPr>
          <w:rStyle w:val="anegp0gi0b9av8jahpyh"/>
        </w:rPr>
        <w:t>сәйкес;</w:t>
      </w:r>
      <w:r>
        <w:t xml:space="preserve"> </w:t>
      </w:r>
      <w:r>
        <w:rPr>
          <w:rStyle w:val="anegp0gi0b9av8jahpyh"/>
        </w:rPr>
        <w:t>-</w:t>
      </w:r>
      <w:proofErr w:type="spellStart"/>
      <w:r>
        <w:rPr>
          <w:rStyle w:val="anegp0gi0b9av8jahpyh"/>
        </w:rPr>
        <w:t>бекітілген</w:t>
      </w:r>
      <w:proofErr w:type="spellEnd"/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proofErr w:type="spellStart"/>
      <w:r>
        <w:rPr>
          <w:rStyle w:val="anegp0gi0b9av8jahpyh"/>
        </w:rPr>
        <w:t>келісілген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t xml:space="preserve"> </w:t>
      </w:r>
      <w:proofErr w:type="spellStart"/>
      <w:r>
        <w:rPr>
          <w:rStyle w:val="anegp0gi0b9av8jahpyh"/>
        </w:rPr>
        <w:t>кестелеріне</w:t>
      </w:r>
      <w:proofErr w:type="spellEnd"/>
      <w:r>
        <w:t xml:space="preserve"> сәйкес жүргізіледі</w:t>
      </w:r>
      <w:r>
        <w:rPr>
          <w:rStyle w:val="anegp0gi0b9av8jahpyh"/>
        </w:rPr>
        <w:t>.</w:t>
      </w:r>
      <w:r>
        <w:t xml:space="preserve"> </w:t>
      </w:r>
      <w:r>
        <w:rPr>
          <w:rStyle w:val="anegp0gi0b9av8jahpyh"/>
        </w:rPr>
        <w:t>3).</w:t>
      </w:r>
      <w:proofErr w:type="spellStart"/>
      <w:r>
        <w:t>Тексерудің</w:t>
      </w:r>
      <w:proofErr w:type="spellEnd"/>
      <w:r>
        <w:t xml:space="preserve"> </w:t>
      </w:r>
      <w:r>
        <w:rPr>
          <w:rStyle w:val="anegp0gi0b9av8jahpyh"/>
        </w:rPr>
        <w:t>оң</w:t>
      </w:r>
      <w:r>
        <w:t xml:space="preserve"> </w:t>
      </w:r>
      <w:r>
        <w:rPr>
          <w:rStyle w:val="anegp0gi0b9av8jahpyh"/>
        </w:rPr>
        <w:t>нәтижелері</w:t>
      </w:r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сертификатты</w:t>
      </w:r>
      <w:proofErr w:type="spellEnd"/>
      <w:r>
        <w:t xml:space="preserve"> </w:t>
      </w:r>
      <w:proofErr w:type="spellStart"/>
      <w:r>
        <w:t>берумен</w:t>
      </w:r>
      <w:proofErr w:type="spellEnd"/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құралына</w:t>
      </w:r>
      <w:r>
        <w:t xml:space="preserve"> </w:t>
      </w:r>
      <w:proofErr w:type="spellStart"/>
      <w:r>
        <w:rPr>
          <w:rStyle w:val="anegp0gi0b9av8jahpyh"/>
        </w:rPr>
        <w:t>немесе</w:t>
      </w:r>
      <w:proofErr w:type="spellEnd"/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t xml:space="preserve"> </w:t>
      </w:r>
      <w:proofErr w:type="spellStart"/>
      <w:r>
        <w:rPr>
          <w:rStyle w:val="anegp0gi0b9av8jahpyh"/>
        </w:rPr>
        <w:t>туралы</w:t>
      </w:r>
      <w:proofErr w:type="spellEnd"/>
      <w:r>
        <w:t xml:space="preserve"> </w:t>
      </w:r>
      <w:r>
        <w:rPr>
          <w:rStyle w:val="anegp0gi0b9av8jahpyh"/>
        </w:rPr>
        <w:t>сертификатқа</w:t>
      </w:r>
      <w:r>
        <w:t xml:space="preserve"> өздігінен </w:t>
      </w:r>
      <w:proofErr w:type="spellStart"/>
      <w:r>
        <w:rPr>
          <w:rStyle w:val="anegp0gi0b9av8jahpyh"/>
        </w:rPr>
        <w:t>жабысатын</w:t>
      </w:r>
      <w:proofErr w:type="spellEnd"/>
      <w:r>
        <w:t xml:space="preserve"> </w:t>
      </w:r>
      <w:proofErr w:type="spellStart"/>
      <w:r>
        <w:rPr>
          <w:rStyle w:val="anegp0gi0b9av8jahpyh"/>
        </w:rPr>
        <w:t>жапсырманы</w:t>
      </w:r>
      <w:proofErr w:type="spellEnd"/>
      <w:r>
        <w:t xml:space="preserve"> </w:t>
      </w:r>
      <w:r>
        <w:rPr>
          <w:rStyle w:val="anegp0gi0b9av8jahpyh"/>
        </w:rPr>
        <w:t>қолданумен</w:t>
      </w:r>
      <w:r>
        <w:t xml:space="preserve"> </w:t>
      </w:r>
      <w:r>
        <w:rPr>
          <w:rStyle w:val="anegp0gi0b9av8jahpyh"/>
        </w:rPr>
        <w:t>куәландырылуы</w:t>
      </w:r>
      <w:r>
        <w:t xml:space="preserve"> </w:t>
      </w:r>
      <w:proofErr w:type="spellStart"/>
      <w:proofErr w:type="gramStart"/>
      <w:r>
        <w:rPr>
          <w:rStyle w:val="anegp0gi0b9av8jahpyh"/>
        </w:rPr>
        <w:t>тиіс</w:t>
      </w:r>
      <w:proofErr w:type="spellEnd"/>
      <w:proofErr w:type="gramEnd"/>
      <w:r>
        <w:rPr>
          <w:rStyle w:val="anegp0gi0b9av8jahpyh"/>
        </w:rPr>
        <w:t>.</w:t>
      </w:r>
      <w:r>
        <w:t xml:space="preserve"> </w:t>
      </w:r>
      <w:r>
        <w:rPr>
          <w:rStyle w:val="anegp0gi0b9av8jahpyh"/>
        </w:rPr>
        <w:t>6.</w:t>
      </w:r>
      <w:r>
        <w:t xml:space="preserve"> </w:t>
      </w:r>
      <w:proofErr w:type="spellStart"/>
      <w:r>
        <w:rPr>
          <w:rStyle w:val="anegp0gi0b9av8jahpyh"/>
        </w:rPr>
        <w:t>Егер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r>
        <w:rPr>
          <w:rStyle w:val="anegp0gi0b9av8jahpyh"/>
        </w:rPr>
        <w:t>нәтижелері</w:t>
      </w:r>
      <w:r>
        <w:t xml:space="preserve"> </w:t>
      </w:r>
      <w:proofErr w:type="spellStart"/>
      <w:r>
        <w:rPr>
          <w:rStyle w:val="anegp0gi0b9av8jahpyh"/>
        </w:rPr>
        <w:t>бойынша</w:t>
      </w:r>
      <w:proofErr w:type="spellEnd"/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құралы</w:t>
      </w:r>
      <w:r>
        <w:t xml:space="preserve"> </w:t>
      </w:r>
      <w:r>
        <w:rPr>
          <w:rStyle w:val="anegp0gi0b9av8jahpyh"/>
        </w:rPr>
        <w:t>пайдалануға</w:t>
      </w:r>
      <w:r>
        <w:t xml:space="preserve"> </w:t>
      </w:r>
      <w:proofErr w:type="spellStart"/>
      <w:r>
        <w:rPr>
          <w:rStyle w:val="anegp0gi0b9av8jahpyh"/>
        </w:rPr>
        <w:t>жарамсыз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rPr>
          <w:rStyle w:val="anegp0gi0b9av8jahpyh"/>
        </w:rPr>
        <w:t>танылса</w:t>
      </w:r>
      <w:proofErr w:type="spellEnd"/>
      <w:r>
        <w:rPr>
          <w:rStyle w:val="anegp0gi0b9av8jahpyh"/>
        </w:rPr>
        <w:t>,</w:t>
      </w:r>
      <w:r>
        <w:t xml:space="preserve"> </w:t>
      </w:r>
      <w:r>
        <w:rPr>
          <w:rStyle w:val="anegp0gi0b9av8jahpyh"/>
        </w:rPr>
        <w:t>оған</w:t>
      </w:r>
      <w:r>
        <w:t xml:space="preserve"> </w:t>
      </w:r>
      <w:proofErr w:type="spellStart"/>
      <w:r>
        <w:rPr>
          <w:rStyle w:val="anegp0gi0b9av8jahpyh"/>
        </w:rPr>
        <w:t>белгіленген</w:t>
      </w:r>
      <w:proofErr w:type="spellEnd"/>
      <w:r>
        <w:t xml:space="preserve"> </w:t>
      </w:r>
      <w:r>
        <w:rPr>
          <w:rStyle w:val="anegp0gi0b9av8jahpyh"/>
        </w:rPr>
        <w:t>нысанға</w:t>
      </w:r>
      <w:r>
        <w:t xml:space="preserve"> </w:t>
      </w:r>
      <w:r>
        <w:rPr>
          <w:rStyle w:val="anegp0gi0b9av8jahpyh"/>
        </w:rPr>
        <w:t>сәйкес</w:t>
      </w:r>
      <w:r>
        <w:t xml:space="preserve"> </w:t>
      </w:r>
      <w:r>
        <w:rPr>
          <w:rStyle w:val="anegp0gi0b9av8jahpyh"/>
        </w:rPr>
        <w:t>жарамсыздығы</w:t>
      </w:r>
      <w:r>
        <w:t xml:space="preserve"> </w:t>
      </w:r>
      <w:proofErr w:type="spellStart"/>
      <w:r>
        <w:rPr>
          <w:rStyle w:val="anegp0gi0b9av8jahpyh"/>
        </w:rPr>
        <w:t>туралы</w:t>
      </w:r>
      <w:proofErr w:type="spellEnd"/>
      <w:r>
        <w:t xml:space="preserve"> </w:t>
      </w:r>
      <w:proofErr w:type="spellStart"/>
      <w:r>
        <w:rPr>
          <w:rStyle w:val="anegp0gi0b9av8jahpyh"/>
        </w:rPr>
        <w:t>хабарлама</w:t>
      </w:r>
      <w:proofErr w:type="spellEnd"/>
      <w:r>
        <w:t xml:space="preserve"> </w:t>
      </w:r>
      <w:proofErr w:type="spellStart"/>
      <w:r>
        <w:rPr>
          <w:rStyle w:val="anegp0gi0b9av8jahpyh"/>
        </w:rPr>
        <w:t>жазылады</w:t>
      </w:r>
      <w:proofErr w:type="spellEnd"/>
      <w:r>
        <w:rPr>
          <w:rStyle w:val="anegp0gi0b9av8jahpyh"/>
        </w:rPr>
        <w:t>.</w:t>
      </w:r>
      <w:r>
        <w:t xml:space="preserve"> </w:t>
      </w:r>
      <w:r>
        <w:rPr>
          <w:rStyle w:val="anegp0gi0b9av8jahpyh"/>
        </w:rPr>
        <w:t>7.Қауіпсіздік</w:t>
      </w:r>
      <w:r>
        <w:t xml:space="preserve"> </w:t>
      </w:r>
      <w:proofErr w:type="spellStart"/>
      <w:r>
        <w:rPr>
          <w:rStyle w:val="anegp0gi0b9av8jahpyh"/>
        </w:rPr>
        <w:t>техникасы</w:t>
      </w:r>
      <w:proofErr w:type="spellEnd"/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r>
        <w:rPr>
          <w:rStyle w:val="anegp0gi0b9av8jahpyh"/>
        </w:rPr>
        <w:t>қоршаған</w:t>
      </w:r>
      <w:r>
        <w:t xml:space="preserve"> </w:t>
      </w:r>
      <w:proofErr w:type="spellStart"/>
      <w:r>
        <w:rPr>
          <w:rStyle w:val="anegp0gi0b9av8jahpyh"/>
        </w:rPr>
        <w:t>ортаны</w:t>
      </w:r>
      <w:proofErr w:type="spellEnd"/>
      <w:r>
        <w:t xml:space="preserve"> қорғау</w:t>
      </w:r>
      <w:r>
        <w:rPr>
          <w:rStyle w:val="anegp0gi0b9av8jahpyh"/>
        </w:rPr>
        <w:t>:</w:t>
      </w:r>
      <w:r>
        <w:t xml:space="preserve"> </w:t>
      </w:r>
      <w:proofErr w:type="spellStart"/>
      <w:r>
        <w:rPr>
          <w:rStyle w:val="anegp0gi0b9av8jahpyh"/>
        </w:rPr>
        <w:t>аспаптармен</w:t>
      </w:r>
      <w:proofErr w:type="spellEnd"/>
      <w:r>
        <w:t xml:space="preserve"> </w:t>
      </w:r>
      <w:r>
        <w:rPr>
          <w:rStyle w:val="anegp0gi0b9av8jahpyh"/>
        </w:rPr>
        <w:t>жұмыс</w:t>
      </w:r>
      <w:r>
        <w:t xml:space="preserve"> </w:t>
      </w:r>
      <w:proofErr w:type="spellStart"/>
      <w:r>
        <w:rPr>
          <w:rStyle w:val="anegp0gi0b9av8jahpyh"/>
        </w:rPr>
        <w:t>істеу</w:t>
      </w:r>
      <w:proofErr w:type="spellEnd"/>
      <w:r>
        <w:t xml:space="preserve"> </w:t>
      </w:r>
      <w:proofErr w:type="spellStart"/>
      <w:r>
        <w:rPr>
          <w:rStyle w:val="anegp0gi0b9av8jahpyh"/>
        </w:rPr>
        <w:t>кезінде</w:t>
      </w:r>
      <w:proofErr w:type="spellEnd"/>
      <w:r>
        <w:t xml:space="preserve"> </w:t>
      </w:r>
      <w:r>
        <w:rPr>
          <w:rStyle w:val="anegp0gi0b9av8jahpyh"/>
        </w:rPr>
        <w:t>ә</w:t>
      </w:r>
      <w:proofErr w:type="gramStart"/>
      <w:r>
        <w:rPr>
          <w:rStyle w:val="anegp0gi0b9av8jahpyh"/>
        </w:rPr>
        <w:t>р</w:t>
      </w:r>
      <w:proofErr w:type="gramEnd"/>
      <w:r>
        <w:t xml:space="preserve"> </w:t>
      </w:r>
      <w:r>
        <w:rPr>
          <w:rStyle w:val="anegp0gi0b9av8jahpyh"/>
        </w:rPr>
        <w:t>аспаптың</w:t>
      </w:r>
      <w:r>
        <w:t xml:space="preserve"> </w:t>
      </w:r>
      <w:r>
        <w:rPr>
          <w:rStyle w:val="anegp0gi0b9av8jahpyh"/>
        </w:rPr>
        <w:t>техникалық</w:t>
      </w:r>
      <w:r>
        <w:t xml:space="preserve"> </w:t>
      </w:r>
      <w:proofErr w:type="spellStart"/>
      <w:r>
        <w:rPr>
          <w:rStyle w:val="anegp0gi0b9av8jahpyh"/>
        </w:rPr>
        <w:t>сипаттамаларында</w:t>
      </w:r>
      <w:proofErr w:type="spellEnd"/>
      <w:r>
        <w:t xml:space="preserve"> </w:t>
      </w:r>
      <w:r>
        <w:rPr>
          <w:rStyle w:val="anegp0gi0b9av8jahpyh"/>
        </w:rPr>
        <w:t>көрсетілген</w:t>
      </w:r>
      <w:r>
        <w:t xml:space="preserve"> </w:t>
      </w:r>
      <w:r>
        <w:rPr>
          <w:rStyle w:val="anegp0gi0b9av8jahpyh"/>
        </w:rPr>
        <w:t>қауіпсіздік</w:t>
      </w:r>
      <w:r>
        <w:t xml:space="preserve"> </w:t>
      </w:r>
      <w:proofErr w:type="spellStart"/>
      <w:r>
        <w:rPr>
          <w:rStyle w:val="anegp0gi0b9av8jahpyh"/>
        </w:rPr>
        <w:t>техникасы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r>
        <w:rPr>
          <w:rStyle w:val="anegp0gi0b9av8jahpyh"/>
        </w:rPr>
        <w:t>қолданыстағы</w:t>
      </w:r>
      <w:r>
        <w:t xml:space="preserve"> </w:t>
      </w:r>
      <w:proofErr w:type="spellStart"/>
      <w:r>
        <w:rPr>
          <w:rStyle w:val="anegp0gi0b9av8jahpyh"/>
        </w:rPr>
        <w:t>ережелерді</w:t>
      </w:r>
      <w:proofErr w:type="spellEnd"/>
      <w:r>
        <w:t xml:space="preserve"> </w:t>
      </w:r>
      <w:r>
        <w:rPr>
          <w:rStyle w:val="anegp0gi0b9av8jahpyh"/>
        </w:rPr>
        <w:t>сақтау</w:t>
      </w:r>
      <w:r>
        <w:t xml:space="preserve"> </w:t>
      </w:r>
      <w:r>
        <w:rPr>
          <w:rStyle w:val="anegp0gi0b9av8jahpyh"/>
        </w:rPr>
        <w:t>қажет</w:t>
      </w:r>
      <w:proofErr w:type="gramStart"/>
      <w:r>
        <w:t xml:space="preserve"> </w:t>
      </w:r>
      <w:r>
        <w:rPr>
          <w:rStyle w:val="anegp0gi0b9av8jahpyh"/>
        </w:rPr>
        <w:t>.</w:t>
      </w:r>
      <w:proofErr w:type="spellStart"/>
      <w:proofErr w:type="gramEnd"/>
      <w:r>
        <w:rPr>
          <w:rStyle w:val="anegp0gi0b9av8jahpyh"/>
        </w:rPr>
        <w:t>Кепілдік</w:t>
      </w:r>
      <w:proofErr w:type="spellEnd"/>
      <w:r>
        <w:t xml:space="preserve"> </w:t>
      </w:r>
      <w:proofErr w:type="spellStart"/>
      <w:r>
        <w:rPr>
          <w:rStyle w:val="anegp0gi0b9av8jahpyh"/>
        </w:rPr>
        <w:t>мерзімдері</w:t>
      </w:r>
      <w:proofErr w:type="spellEnd"/>
      <w:r>
        <w:rPr>
          <w:rStyle w:val="anegp0gi0b9av8jahpyh"/>
        </w:rPr>
        <w:t>:</w:t>
      </w:r>
      <w:r>
        <w:t xml:space="preserve"> тексерудің </w:t>
      </w:r>
      <w:r>
        <w:rPr>
          <w:rStyle w:val="anegp0gi0b9av8jahpyh"/>
        </w:rPr>
        <w:t>оң</w:t>
      </w:r>
      <w:r>
        <w:t xml:space="preserve"> </w:t>
      </w:r>
      <w:r>
        <w:rPr>
          <w:rStyle w:val="anegp0gi0b9av8jahpyh"/>
        </w:rPr>
        <w:t>нәтижелері</w:t>
      </w:r>
      <w:r>
        <w:t xml:space="preserve"> </w:t>
      </w:r>
      <w:proofErr w:type="spellStart"/>
      <w:r>
        <w:rPr>
          <w:rStyle w:val="anegp0gi0b9av8jahpyh"/>
        </w:rPr>
        <w:t>тексерілетін</w:t>
      </w:r>
      <w:proofErr w:type="spellEnd"/>
      <w:r>
        <w:t xml:space="preserve"> </w:t>
      </w:r>
      <w:r>
        <w:rPr>
          <w:rStyle w:val="anegp0gi0b9av8jahpyh"/>
        </w:rPr>
        <w:t>өлшеу</w:t>
      </w:r>
      <w:r>
        <w:t xml:space="preserve"> </w:t>
      </w:r>
      <w:r>
        <w:rPr>
          <w:rStyle w:val="anegp0gi0b9av8jahpyh"/>
        </w:rPr>
        <w:t>құралына</w:t>
      </w:r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t xml:space="preserve"> </w:t>
      </w:r>
      <w:r>
        <w:rPr>
          <w:rStyle w:val="anegp0gi0b9av8jahpyh"/>
        </w:rPr>
        <w:t>аралығы</w:t>
      </w:r>
      <w:r>
        <w:t xml:space="preserve"> </w:t>
      </w:r>
      <w:r>
        <w:rPr>
          <w:rStyle w:val="anegp0gi0b9av8jahpyh"/>
        </w:rPr>
        <w:t>кезеңінде</w:t>
      </w:r>
      <w:r>
        <w:t xml:space="preserve"> </w:t>
      </w:r>
      <w:r>
        <w:rPr>
          <w:rStyle w:val="anegp0gi0b9av8jahpyh"/>
        </w:rPr>
        <w:t>қолданылады.</w:t>
      </w:r>
      <w:r>
        <w:t xml:space="preserve"> </w:t>
      </w:r>
      <w:r>
        <w:rPr>
          <w:rStyle w:val="anegp0gi0b9av8jahpyh"/>
        </w:rPr>
        <w:t>Кө</w:t>
      </w:r>
      <w:proofErr w:type="gramStart"/>
      <w:r>
        <w:rPr>
          <w:rStyle w:val="anegp0gi0b9av8jahpyh"/>
        </w:rPr>
        <w:t>л</w:t>
      </w:r>
      <w:proofErr w:type="gramEnd"/>
      <w:r>
        <w:rPr>
          <w:rStyle w:val="anegp0gi0b9av8jahpyh"/>
        </w:rPr>
        <w:t>ік</w:t>
      </w:r>
      <w:r>
        <w:t xml:space="preserve"> </w:t>
      </w:r>
      <w:r>
        <w:rPr>
          <w:rStyle w:val="anegp0gi0b9av8jahpyh"/>
        </w:rPr>
        <w:t>және</w:t>
      </w:r>
      <w:r>
        <w:t xml:space="preserve"> </w:t>
      </w:r>
      <w:proofErr w:type="spellStart"/>
      <w:r>
        <w:rPr>
          <w:rStyle w:val="anegp0gi0b9av8jahpyh"/>
        </w:rPr>
        <w:t>іссапар</w:t>
      </w:r>
      <w:proofErr w:type="spellEnd"/>
      <w:r>
        <w:t xml:space="preserve"> </w:t>
      </w:r>
      <w:r>
        <w:rPr>
          <w:rStyle w:val="anegp0gi0b9av8jahpyh"/>
        </w:rPr>
        <w:t>шығындары</w:t>
      </w:r>
      <w:r>
        <w:t xml:space="preserve"> </w:t>
      </w:r>
      <w:r>
        <w:rPr>
          <w:rStyle w:val="anegp0gi0b9av8jahpyh"/>
        </w:rPr>
        <w:t>қызмет</w:t>
      </w:r>
      <w:r>
        <w:t xml:space="preserve"> </w:t>
      </w:r>
      <w:r>
        <w:rPr>
          <w:rStyle w:val="anegp0gi0b9av8jahpyh"/>
        </w:rPr>
        <w:t>құнына</w:t>
      </w:r>
      <w:r>
        <w:t xml:space="preserve"> </w:t>
      </w:r>
      <w:proofErr w:type="spellStart"/>
      <w:r>
        <w:rPr>
          <w:rStyle w:val="anegp0gi0b9av8jahpyh"/>
        </w:rPr>
        <w:t>кіреді</w:t>
      </w:r>
      <w:proofErr w:type="spellEnd"/>
      <w:r>
        <w:rPr>
          <w:rStyle w:val="anegp0gi0b9av8jahpyh"/>
        </w:rPr>
        <w:t>.</w:t>
      </w:r>
    </w:p>
    <w:sectPr w:rsidR="00ED5F69" w:rsidRPr="00F94461" w:rsidSect="00BA6EDA">
      <w:pgSz w:w="16838" w:h="11906" w:orient="landscape"/>
      <w:pgMar w:top="28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171A6"/>
    <w:multiLevelType w:val="hybridMultilevel"/>
    <w:tmpl w:val="5CE08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47DD2"/>
    <w:multiLevelType w:val="hybridMultilevel"/>
    <w:tmpl w:val="5CE08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262D"/>
    <w:rsid w:val="001306AB"/>
    <w:rsid w:val="00131185"/>
    <w:rsid w:val="001B33A1"/>
    <w:rsid w:val="001E118F"/>
    <w:rsid w:val="00275BAF"/>
    <w:rsid w:val="003D04B8"/>
    <w:rsid w:val="004718C3"/>
    <w:rsid w:val="004854F0"/>
    <w:rsid w:val="0064060D"/>
    <w:rsid w:val="00641E75"/>
    <w:rsid w:val="00690939"/>
    <w:rsid w:val="007A3B85"/>
    <w:rsid w:val="0081262D"/>
    <w:rsid w:val="008C3907"/>
    <w:rsid w:val="00942072"/>
    <w:rsid w:val="00966CAE"/>
    <w:rsid w:val="00A10479"/>
    <w:rsid w:val="00A40D6F"/>
    <w:rsid w:val="00B3574D"/>
    <w:rsid w:val="00B35C6F"/>
    <w:rsid w:val="00B53BD1"/>
    <w:rsid w:val="00B724FC"/>
    <w:rsid w:val="00BA6EDA"/>
    <w:rsid w:val="00BE3DD7"/>
    <w:rsid w:val="00C4120F"/>
    <w:rsid w:val="00C5469E"/>
    <w:rsid w:val="00C8408B"/>
    <w:rsid w:val="00C96648"/>
    <w:rsid w:val="00CC2715"/>
    <w:rsid w:val="00CD3C4E"/>
    <w:rsid w:val="00DC7412"/>
    <w:rsid w:val="00DF3166"/>
    <w:rsid w:val="00DF4DAD"/>
    <w:rsid w:val="00E76492"/>
    <w:rsid w:val="00ED5F69"/>
    <w:rsid w:val="00EE340D"/>
    <w:rsid w:val="00F50FBE"/>
    <w:rsid w:val="00F94461"/>
    <w:rsid w:val="00FB5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6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479"/>
    <w:pPr>
      <w:spacing w:after="0" w:line="240" w:lineRule="auto"/>
      <w:ind w:left="720"/>
      <w:contextualSpacing/>
    </w:pPr>
  </w:style>
  <w:style w:type="paragraph" w:styleId="a4">
    <w:name w:val="No Spacing"/>
    <w:uiPriority w:val="1"/>
    <w:qFormat/>
    <w:rsid w:val="00B53BD1"/>
    <w:rPr>
      <w:rFonts w:ascii="Times New Roman" w:eastAsia="Times New Roman" w:hAnsi="Times New Roman"/>
      <w:sz w:val="24"/>
      <w:szCs w:val="24"/>
    </w:rPr>
  </w:style>
  <w:style w:type="character" w:customStyle="1" w:styleId="anegp0gi0b9av8jahpyh">
    <w:name w:val="anegp0gi0b9av8jahpyh"/>
    <w:basedOn w:val="a0"/>
    <w:rsid w:val="00ED5F69"/>
  </w:style>
  <w:style w:type="paragraph" w:styleId="HTML">
    <w:name w:val="HTML Preformatted"/>
    <w:basedOn w:val="a"/>
    <w:link w:val="HTML0"/>
    <w:uiPriority w:val="99"/>
    <w:unhideWhenUsed/>
    <w:rsid w:val="001E11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E118F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1E11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8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38</dc:creator>
  <cp:lastModifiedBy>Пользователь</cp:lastModifiedBy>
  <cp:revision>2</cp:revision>
  <dcterms:created xsi:type="dcterms:W3CDTF">2026-10-13T09:13:00Z</dcterms:created>
  <dcterms:modified xsi:type="dcterms:W3CDTF">2026-10-13T09:13:00Z</dcterms:modified>
</cp:coreProperties>
</file>