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2C930" w14:textId="77777777" w:rsidR="00317EC0" w:rsidRDefault="00317EC0" w:rsidP="00317EC0">
      <w:pPr>
        <w:pStyle w:val="Default"/>
        <w:jc w:val="right"/>
        <w:rPr>
          <w:lang w:val="kk-KZ"/>
        </w:rPr>
      </w:pPr>
    </w:p>
    <w:p w14:paraId="637D0DE1" w14:textId="77777777" w:rsidR="00317EC0" w:rsidRPr="006B1113" w:rsidRDefault="00317EC0" w:rsidP="00317EC0">
      <w:pPr>
        <w:pStyle w:val="Default"/>
        <w:jc w:val="right"/>
        <w:rPr>
          <w:lang w:val="kk-KZ"/>
        </w:rPr>
      </w:pPr>
      <w:r w:rsidRPr="006B1113">
        <w:rPr>
          <w:lang w:val="kk-KZ"/>
        </w:rPr>
        <w:t>№ 2 қосымша</w:t>
      </w:r>
    </w:p>
    <w:p w14:paraId="4F8A499A" w14:textId="77777777" w:rsidR="00317EC0" w:rsidRPr="006B1113" w:rsidRDefault="00317EC0" w:rsidP="00317EC0">
      <w:pPr>
        <w:pStyle w:val="Default"/>
        <w:jc w:val="center"/>
        <w:rPr>
          <w:lang w:val="ru-KZ"/>
        </w:rPr>
      </w:pPr>
      <w:r w:rsidRPr="006B1113">
        <w:rPr>
          <w:lang w:val="kk-KZ"/>
        </w:rPr>
        <w:t>Техникалық сипаттамалар</w:t>
      </w:r>
    </w:p>
    <w:p w14:paraId="0736831F" w14:textId="77777777" w:rsidR="00317EC0" w:rsidRPr="006B1113" w:rsidRDefault="00317EC0" w:rsidP="00317EC0">
      <w:pPr>
        <w:pStyle w:val="Default"/>
        <w:rPr>
          <w:lang w:val="ru-KZ"/>
        </w:rPr>
      </w:pPr>
    </w:p>
    <w:tbl>
      <w:tblPr>
        <w:tblpPr w:leftFromText="180" w:rightFromText="180" w:bottomFromText="160" w:vertAnchor="text" w:horzAnchor="margin" w:tblpX="-25" w:tblpY="58"/>
        <w:tblW w:w="14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1830"/>
        <w:gridCol w:w="8521"/>
        <w:gridCol w:w="1274"/>
        <w:gridCol w:w="1134"/>
        <w:gridCol w:w="1537"/>
      </w:tblGrid>
      <w:tr w:rsidR="00317EC0" w:rsidRPr="00317EC0" w14:paraId="54C64920" w14:textId="77777777" w:rsidTr="002529A7">
        <w:trPr>
          <w:trHeight w:val="225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0FE7F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r w:rsidRPr="00864B0B">
              <w:rPr>
                <w:sz w:val="21"/>
                <w:szCs w:val="21"/>
                <w:lang w:val="ru-KZ"/>
              </w:rPr>
              <w:t>№ п/п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3DDB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kk-KZ"/>
              </w:rPr>
            </w:pPr>
          </w:p>
          <w:p w14:paraId="5A91CDBA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r w:rsidRPr="00864B0B">
              <w:rPr>
                <w:sz w:val="21"/>
                <w:szCs w:val="21"/>
                <w:lang w:val="kk-KZ"/>
              </w:rPr>
              <w:t>Тауарлардың, жұмыстардың, қызметтердің</w:t>
            </w:r>
          </w:p>
          <w:p w14:paraId="268E4A3D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r w:rsidRPr="00864B0B">
              <w:rPr>
                <w:sz w:val="21"/>
                <w:szCs w:val="21"/>
                <w:lang w:val="kk-KZ"/>
              </w:rPr>
              <w:t xml:space="preserve">атауы </w:t>
            </w:r>
          </w:p>
          <w:p w14:paraId="3BC2CEB1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</w:p>
        </w:tc>
        <w:tc>
          <w:tcPr>
            <w:tcW w:w="8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02F8C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r w:rsidRPr="00864B0B">
              <w:rPr>
                <w:sz w:val="21"/>
                <w:szCs w:val="21"/>
                <w:lang w:val="kk-KZ"/>
              </w:rPr>
              <w:t>Техникалық сипаттамалар Толық сипаттамалары (көлемі, түсі және т.б.) Өнімнің моделін, брендін және т.б. көрсетуге рұқсат етіледі.</w:t>
            </w:r>
          </w:p>
          <w:p w14:paraId="3FACE022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3CC2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r w:rsidRPr="00864B0B">
              <w:rPr>
                <w:sz w:val="21"/>
                <w:szCs w:val="21"/>
                <w:lang w:val="kk-KZ"/>
              </w:rPr>
              <w:t>Өлшем бірлігі (дана, см, шаршы метр, текше метр, т.б.)</w:t>
            </w:r>
          </w:p>
          <w:p w14:paraId="576AD875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F59E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r w:rsidRPr="00864B0B">
              <w:rPr>
                <w:sz w:val="21"/>
                <w:szCs w:val="21"/>
                <w:lang w:val="kk-KZ"/>
              </w:rPr>
              <w:t>Саны</w:t>
            </w:r>
          </w:p>
          <w:p w14:paraId="28218491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kk-K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842C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r w:rsidRPr="00864B0B">
              <w:rPr>
                <w:sz w:val="21"/>
                <w:szCs w:val="21"/>
                <w:lang w:val="kk-KZ"/>
              </w:rPr>
              <w:t>Тауарларды жеткізу, қызметтерді көрсету және жұмыстарды орындау шарттары</w:t>
            </w:r>
          </w:p>
        </w:tc>
      </w:tr>
      <w:tr w:rsidR="00317EC0" w:rsidRPr="00864B0B" w14:paraId="72FB3F5E" w14:textId="77777777" w:rsidTr="002529A7">
        <w:trPr>
          <w:trHeight w:val="36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32DB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</w:rPr>
            </w:pPr>
            <w:r w:rsidRPr="00864B0B">
              <w:rPr>
                <w:sz w:val="21"/>
                <w:szCs w:val="21"/>
              </w:rPr>
              <w:t>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BDA6A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kk-KZ"/>
              </w:rPr>
            </w:pPr>
            <w:r w:rsidRPr="00864B0B">
              <w:rPr>
                <w:sz w:val="21"/>
                <w:szCs w:val="21"/>
                <w:lang w:val="kk-KZ"/>
              </w:rPr>
              <w:t>2</w:t>
            </w:r>
          </w:p>
        </w:tc>
        <w:tc>
          <w:tcPr>
            <w:tcW w:w="8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7130F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kk-KZ"/>
              </w:rPr>
            </w:pPr>
            <w:r w:rsidRPr="00864B0B">
              <w:rPr>
                <w:sz w:val="21"/>
                <w:szCs w:val="21"/>
                <w:lang w:val="kk-KZ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31EB6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kk-KZ"/>
              </w:rPr>
            </w:pPr>
            <w:r w:rsidRPr="00864B0B">
              <w:rPr>
                <w:sz w:val="21"/>
                <w:szCs w:val="21"/>
                <w:lang w:val="kk-KZ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F40D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kk-KZ"/>
              </w:rPr>
            </w:pPr>
            <w:r w:rsidRPr="00864B0B">
              <w:rPr>
                <w:sz w:val="21"/>
                <w:szCs w:val="21"/>
                <w:lang w:val="kk-KZ"/>
              </w:rPr>
              <w:t>5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85895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kk-KZ"/>
              </w:rPr>
            </w:pPr>
            <w:r w:rsidRPr="00864B0B">
              <w:rPr>
                <w:sz w:val="21"/>
                <w:szCs w:val="21"/>
                <w:lang w:val="kk-KZ"/>
              </w:rPr>
              <w:t>6</w:t>
            </w:r>
          </w:p>
        </w:tc>
      </w:tr>
      <w:tr w:rsidR="00317EC0" w:rsidRPr="00317EC0" w14:paraId="542AFB3D" w14:textId="77777777" w:rsidTr="002529A7">
        <w:trPr>
          <w:trHeight w:val="36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AF801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</w:rPr>
            </w:pPr>
            <w:r w:rsidRPr="00864B0B">
              <w:rPr>
                <w:sz w:val="21"/>
                <w:szCs w:val="21"/>
              </w:rPr>
              <w:t>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05C5" w14:textId="77777777" w:rsidR="00317EC0" w:rsidRPr="00117D12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r w:rsidRPr="00117D12">
              <w:rPr>
                <w:sz w:val="21"/>
                <w:szCs w:val="21"/>
                <w:lang w:val="kk-KZ"/>
              </w:rPr>
              <w:t>Роликті перделерді өлшеу, дайындау, жеткізу және орнату қызметтері.</w:t>
            </w:r>
          </w:p>
          <w:p w14:paraId="40EF3460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kk-KZ"/>
              </w:rPr>
            </w:pPr>
          </w:p>
        </w:tc>
        <w:tc>
          <w:tcPr>
            <w:tcW w:w="8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309A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Өнім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беруші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рулонды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перделерді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(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ролеттерді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)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өлшеу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дайындау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жеткізу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орнату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жұмыстарын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орындауға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міндеттенеді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628A42BC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Жұмыстардың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көлемі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>:</w:t>
            </w:r>
            <w:r w:rsidRPr="0079253B">
              <w:rPr>
                <w:sz w:val="21"/>
                <w:szCs w:val="21"/>
                <w:lang w:val="ru-KZ"/>
              </w:rPr>
              <w:t xml:space="preserve"> 1</w:t>
            </w:r>
            <w:r>
              <w:rPr>
                <w:sz w:val="21"/>
                <w:szCs w:val="21"/>
                <w:lang w:val="ru-KZ"/>
              </w:rPr>
              <w:t>3</w:t>
            </w:r>
            <w:r w:rsidRPr="0079253B">
              <w:rPr>
                <w:sz w:val="21"/>
                <w:szCs w:val="21"/>
                <w:lang w:val="ru-KZ"/>
              </w:rPr>
              <w:t>0 (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жүз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>
              <w:rPr>
                <w:sz w:val="21"/>
                <w:szCs w:val="21"/>
                <w:lang w:val="ru-KZ"/>
              </w:rPr>
              <w:t>отыз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)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шаршы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метр.</w:t>
            </w:r>
          </w:p>
          <w:p w14:paraId="6D2F0860" w14:textId="77777777" w:rsidR="00317EC0" w:rsidRDefault="00317EC0" w:rsidP="002529A7">
            <w:pPr>
              <w:pStyle w:val="ac"/>
              <w:rPr>
                <w:rFonts w:eastAsia="Times New Roman"/>
                <w:lang w:val="kk-KZ"/>
              </w:rPr>
            </w:pP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Жұмыстарды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орындау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мерзімі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>:</w:t>
            </w:r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r w:rsidRPr="004B2D7A">
              <w:rPr>
                <w:rFonts w:eastAsia="Times New Roman"/>
                <w:lang w:val="kk-KZ"/>
              </w:rPr>
              <w:t>15 күн ішінде шартқа қол қойғаннан кейін</w:t>
            </w:r>
          </w:p>
          <w:p w14:paraId="40614229" w14:textId="77777777" w:rsidR="00317EC0" w:rsidRDefault="00317EC0" w:rsidP="002529A7">
            <w:pPr>
              <w:pStyle w:val="ac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Рулонды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перделер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терезе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блоктарына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орнатуға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арналған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терезе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ойықтарының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нақты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өлшемдері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мен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орнатылатын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орындардың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ерекшеліктерін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ескере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отырып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дайындалуы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6E33FF53" w14:textId="77777777" w:rsidR="00317EC0" w:rsidRPr="00A902DC" w:rsidRDefault="00317EC0" w:rsidP="002529A7">
            <w:pPr>
              <w:pStyle w:val="ac"/>
              <w:rPr>
                <w:rFonts w:eastAsia="Times New Roman"/>
                <w:lang w:val="ru-KZ"/>
              </w:rPr>
            </w:pPr>
            <w:r w:rsidRPr="00A902DC">
              <w:rPr>
                <w:rFonts w:eastAsia="Times New Roman"/>
                <w:lang w:val="kk-KZ"/>
              </w:rPr>
              <w:t>Өнімнің түсі мен дизайн эскизі Тапсырыс беруші өкілінің алдын ала мақұлдауына жатады.</w:t>
            </w:r>
          </w:p>
          <w:p w14:paraId="5BD70A96" w14:textId="77777777" w:rsidR="00317EC0" w:rsidRPr="0079253B" w:rsidRDefault="00317EC0" w:rsidP="002529A7">
            <w:pPr>
              <w:pStyle w:val="ac"/>
              <w:rPr>
                <w:b/>
                <w:bCs/>
                <w:sz w:val="21"/>
                <w:szCs w:val="21"/>
                <w:lang w:val="ru-KZ"/>
              </w:rPr>
            </w:pPr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2.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Негізгі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техникалық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сипаттамалары</w:t>
            </w:r>
            <w:proofErr w:type="spellEnd"/>
          </w:p>
          <w:p w14:paraId="63BE0B02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Рулонды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перделер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мынадай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талаптарға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сәйкес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болуы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:</w:t>
            </w:r>
          </w:p>
          <w:p w14:paraId="0CB948DC" w14:textId="77777777" w:rsidR="00317EC0" w:rsidRPr="0079253B" w:rsidRDefault="00317EC0" w:rsidP="00317EC0">
            <w:pPr>
              <w:pStyle w:val="Default"/>
              <w:numPr>
                <w:ilvl w:val="0"/>
                <w:numId w:val="8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түрі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—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гибридті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типті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рулонды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перделер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(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ролеттер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);</w:t>
            </w:r>
          </w:p>
          <w:p w14:paraId="3B2CE070" w14:textId="77777777" w:rsidR="00317EC0" w:rsidRPr="0079253B" w:rsidRDefault="00317EC0" w:rsidP="00317EC0">
            <w:pPr>
              <w:pStyle w:val="Default"/>
              <w:numPr>
                <w:ilvl w:val="0"/>
                <w:numId w:val="8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мақсаты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—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терезе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блоктарына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орнату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43AAEB39" w14:textId="77777777" w:rsidR="00317EC0" w:rsidRPr="0079253B" w:rsidRDefault="00317EC0" w:rsidP="00317EC0">
            <w:pPr>
              <w:pStyle w:val="Default"/>
              <w:numPr>
                <w:ilvl w:val="0"/>
                <w:numId w:val="8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басқару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түрі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—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шынжырлы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0F0ECEF0" w14:textId="77777777" w:rsidR="00317EC0" w:rsidRPr="0079253B" w:rsidRDefault="00317EC0" w:rsidP="00317EC0">
            <w:pPr>
              <w:pStyle w:val="Default"/>
              <w:numPr>
                <w:ilvl w:val="0"/>
                <w:numId w:val="8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басқару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механизмі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маталы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төсемді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бірқалыпты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көтеруді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түсіруді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сондай-ақ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төсемді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қажетті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биіктікте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сенімді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бекітуді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қамтамасыз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етуі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46258FE0" w14:textId="77777777" w:rsidR="00317EC0" w:rsidRPr="0079253B" w:rsidRDefault="00317EC0" w:rsidP="00317EC0">
            <w:pPr>
              <w:pStyle w:val="Default"/>
              <w:numPr>
                <w:ilvl w:val="0"/>
                <w:numId w:val="8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конструкциясы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— алюминий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қорабымен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2A0D512E" w14:textId="77777777" w:rsidR="00317EC0" w:rsidRPr="0079253B" w:rsidRDefault="00317EC0" w:rsidP="00317EC0">
            <w:pPr>
              <w:pStyle w:val="Default"/>
              <w:numPr>
                <w:ilvl w:val="0"/>
                <w:numId w:val="8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білігі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—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маталы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төсемді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сенімді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орауға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арналған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металл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білік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5BF00C27" w14:textId="77777777" w:rsidR="00317EC0" w:rsidRPr="0079253B" w:rsidRDefault="00317EC0" w:rsidP="00317EC0">
            <w:pPr>
              <w:pStyle w:val="Default"/>
              <w:numPr>
                <w:ilvl w:val="0"/>
                <w:numId w:val="8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бекітуі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—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бекіту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фурнитурасын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пайдалана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отырып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жүзеге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асырылады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230F2816" w14:textId="77777777" w:rsidR="00317EC0" w:rsidRPr="0079253B" w:rsidRDefault="00317EC0" w:rsidP="00317EC0">
            <w:pPr>
              <w:pStyle w:val="Default"/>
              <w:numPr>
                <w:ilvl w:val="0"/>
                <w:numId w:val="8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төсемнің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төменгі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бөлігі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магниттік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бекіткіштер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(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магниттер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)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арқылы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қосымша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бекітілуі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17818765" w14:textId="77777777" w:rsidR="00317EC0" w:rsidRPr="0079253B" w:rsidRDefault="00317EC0" w:rsidP="00317EC0">
            <w:pPr>
              <w:pStyle w:val="Default"/>
              <w:numPr>
                <w:ilvl w:val="0"/>
                <w:numId w:val="8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lastRenderedPageBreak/>
              <w:t>магниттік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бекіткіштер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төсемнің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төменгі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бөлігінің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терезе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жақтауына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тығыз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жанасуын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қамтамасыз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етіп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оның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еркін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қозғалуына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жол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бермеуі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5F33F865" w14:textId="77777777" w:rsidR="00317EC0" w:rsidRPr="006350A3" w:rsidRDefault="00317EC0" w:rsidP="002529A7">
            <w:pPr>
              <w:pStyle w:val="Default"/>
              <w:rPr>
                <w:b/>
                <w:bCs/>
                <w:sz w:val="21"/>
                <w:szCs w:val="21"/>
                <w:lang w:val="ru-KZ"/>
              </w:rPr>
            </w:pPr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3.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Маталы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төсем</w:t>
            </w:r>
            <w:r>
              <w:rPr>
                <w:b/>
                <w:bCs/>
                <w:sz w:val="21"/>
                <w:szCs w:val="21"/>
                <w:lang w:val="ru-KZ"/>
              </w:rPr>
              <w:t>ді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r w:rsidRPr="006350A3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6350A3">
              <w:rPr>
                <w:b/>
                <w:bCs/>
                <w:sz w:val="21"/>
                <w:szCs w:val="21"/>
                <w:lang w:val="ru-KZ"/>
              </w:rPr>
              <w:t>алдың</w:t>
            </w:r>
            <w:proofErr w:type="spellEnd"/>
            <w:r w:rsidRPr="006350A3">
              <w:rPr>
                <w:b/>
                <w:bCs/>
                <w:sz w:val="21"/>
                <w:szCs w:val="21"/>
                <w:lang w:val="ru-KZ"/>
              </w:rPr>
              <w:t xml:space="preserve"> ала </w:t>
            </w:r>
            <w:proofErr w:type="spellStart"/>
            <w:r w:rsidRPr="006350A3">
              <w:rPr>
                <w:b/>
                <w:bCs/>
                <w:sz w:val="21"/>
                <w:szCs w:val="21"/>
                <w:lang w:val="ru-KZ"/>
              </w:rPr>
              <w:t>Өнім</w:t>
            </w:r>
            <w:proofErr w:type="spellEnd"/>
            <w:r w:rsidRPr="006350A3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6350A3">
              <w:rPr>
                <w:b/>
                <w:bCs/>
                <w:sz w:val="21"/>
                <w:szCs w:val="21"/>
                <w:lang w:val="ru-KZ"/>
              </w:rPr>
              <w:t>берушінің</w:t>
            </w:r>
            <w:proofErr w:type="spellEnd"/>
            <w:r w:rsidRPr="006350A3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6350A3">
              <w:rPr>
                <w:b/>
                <w:bCs/>
                <w:sz w:val="21"/>
                <w:szCs w:val="21"/>
                <w:lang w:val="ru-KZ"/>
              </w:rPr>
              <w:t>өкілімен</w:t>
            </w:r>
            <w:proofErr w:type="spellEnd"/>
            <w:r w:rsidRPr="006350A3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6350A3">
              <w:rPr>
                <w:b/>
                <w:bCs/>
                <w:sz w:val="21"/>
                <w:szCs w:val="21"/>
                <w:lang w:val="ru-KZ"/>
              </w:rPr>
              <w:t>келісу</w:t>
            </w:r>
            <w:proofErr w:type="spellEnd"/>
            <w:r w:rsidRPr="006350A3">
              <w:rPr>
                <w:b/>
                <w:bCs/>
                <w:sz w:val="21"/>
                <w:szCs w:val="21"/>
                <w:lang w:val="ru-KZ"/>
              </w:rPr>
              <w:t xml:space="preserve"> керек</w:t>
            </w:r>
          </w:p>
          <w:p w14:paraId="67CD1833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Төсемнің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материалы —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жарық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өткізбейтіндігі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жоғары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Blackout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типті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мата.</w:t>
            </w:r>
          </w:p>
          <w:p w14:paraId="422650BE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Маталы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төсем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мыналарды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қамтамасыз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етуі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:</w:t>
            </w:r>
          </w:p>
          <w:p w14:paraId="52F4584C" w14:textId="77777777" w:rsidR="00317EC0" w:rsidRPr="0079253B" w:rsidRDefault="00317EC0" w:rsidP="00317EC0">
            <w:pPr>
              <w:pStyle w:val="Default"/>
              <w:numPr>
                <w:ilvl w:val="0"/>
                <w:numId w:val="9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үй-жайды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ішінара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немесе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толық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қараңғылау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02EC3C32" w14:textId="77777777" w:rsidR="00317EC0" w:rsidRPr="0079253B" w:rsidRDefault="00317EC0" w:rsidP="00317EC0">
            <w:pPr>
              <w:pStyle w:val="Default"/>
              <w:numPr>
                <w:ilvl w:val="0"/>
                <w:numId w:val="9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үй-жайды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тікелей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күн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сәулесінен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қорғау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3BCE02CF" w14:textId="77777777" w:rsidR="00317EC0" w:rsidRPr="0079253B" w:rsidRDefault="00317EC0" w:rsidP="00317EC0">
            <w:pPr>
              <w:pStyle w:val="Default"/>
              <w:numPr>
                <w:ilvl w:val="0"/>
                <w:numId w:val="9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біркелкі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қараңғылау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694EA554" w14:textId="77777777" w:rsidR="00317EC0" w:rsidRPr="0079253B" w:rsidRDefault="00317EC0" w:rsidP="00317EC0">
            <w:pPr>
              <w:pStyle w:val="Default"/>
              <w:numPr>
                <w:ilvl w:val="0"/>
                <w:numId w:val="9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шағылысуды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азайту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0929681A" w14:textId="77777777" w:rsidR="00317EC0" w:rsidRPr="0079253B" w:rsidRDefault="00317EC0" w:rsidP="00317EC0">
            <w:pPr>
              <w:pStyle w:val="Default"/>
              <w:numPr>
                <w:ilvl w:val="0"/>
                <w:numId w:val="9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ұзақ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уақыт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пайдалану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кезінде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өзінің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пайдалану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сипаттамаларын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сақтауы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148B6618" w14:textId="77777777" w:rsidR="00317EC0" w:rsidRPr="006350A3" w:rsidRDefault="00317EC0" w:rsidP="002529A7">
            <w:pPr>
              <w:pStyle w:val="Default"/>
              <w:rPr>
                <w:b/>
                <w:bCs/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Матаның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техникалық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сипаттамалары</w:t>
            </w:r>
            <w:r>
              <w:rPr>
                <w:sz w:val="21"/>
                <w:szCs w:val="21"/>
                <w:lang w:val="ru-KZ"/>
              </w:rPr>
              <w:t>н</w:t>
            </w:r>
            <w:proofErr w:type="spellEnd"/>
            <w:r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6350A3">
              <w:rPr>
                <w:b/>
                <w:bCs/>
                <w:sz w:val="21"/>
                <w:szCs w:val="21"/>
                <w:lang w:val="ru-KZ"/>
              </w:rPr>
              <w:t>алдың</w:t>
            </w:r>
            <w:proofErr w:type="spellEnd"/>
            <w:r w:rsidRPr="006350A3">
              <w:rPr>
                <w:b/>
                <w:bCs/>
                <w:sz w:val="21"/>
                <w:szCs w:val="21"/>
                <w:lang w:val="ru-KZ"/>
              </w:rPr>
              <w:t xml:space="preserve"> ала </w:t>
            </w:r>
            <w:proofErr w:type="spellStart"/>
            <w:r w:rsidRPr="006350A3">
              <w:rPr>
                <w:b/>
                <w:bCs/>
                <w:sz w:val="21"/>
                <w:szCs w:val="21"/>
                <w:lang w:val="ru-KZ"/>
              </w:rPr>
              <w:t>Өнім</w:t>
            </w:r>
            <w:proofErr w:type="spellEnd"/>
            <w:r w:rsidRPr="006350A3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6350A3">
              <w:rPr>
                <w:b/>
                <w:bCs/>
                <w:sz w:val="21"/>
                <w:szCs w:val="21"/>
                <w:lang w:val="ru-KZ"/>
              </w:rPr>
              <w:t>берушінің</w:t>
            </w:r>
            <w:proofErr w:type="spellEnd"/>
            <w:r w:rsidRPr="006350A3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6350A3">
              <w:rPr>
                <w:b/>
                <w:bCs/>
                <w:sz w:val="21"/>
                <w:szCs w:val="21"/>
                <w:lang w:val="ru-KZ"/>
              </w:rPr>
              <w:t>өкілімен</w:t>
            </w:r>
            <w:proofErr w:type="spellEnd"/>
            <w:r w:rsidRPr="006350A3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6350A3">
              <w:rPr>
                <w:b/>
                <w:bCs/>
                <w:sz w:val="21"/>
                <w:szCs w:val="21"/>
                <w:lang w:val="ru-KZ"/>
              </w:rPr>
              <w:t>келісу</w:t>
            </w:r>
            <w:proofErr w:type="spellEnd"/>
            <w:r w:rsidRPr="006350A3">
              <w:rPr>
                <w:b/>
                <w:bCs/>
                <w:sz w:val="21"/>
                <w:szCs w:val="21"/>
                <w:lang w:val="ru-KZ"/>
              </w:rPr>
              <w:t xml:space="preserve"> керек</w:t>
            </w:r>
          </w:p>
          <w:p w14:paraId="42D8667C" w14:textId="77777777" w:rsidR="00317EC0" w:rsidRPr="0079253B" w:rsidRDefault="00317EC0" w:rsidP="00317EC0">
            <w:pPr>
              <w:pStyle w:val="Default"/>
              <w:numPr>
                <w:ilvl w:val="0"/>
                <w:numId w:val="10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тығыздығы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—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кемінде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300 г/м²</w:t>
            </w:r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02E06CA1" w14:textId="77777777" w:rsidR="00317EC0" w:rsidRPr="0079253B" w:rsidRDefault="00317EC0" w:rsidP="00317EC0">
            <w:pPr>
              <w:pStyle w:val="Default"/>
              <w:numPr>
                <w:ilvl w:val="0"/>
                <w:numId w:val="10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жарық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өткізбейтіндігі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—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кемінде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95%</w:t>
            </w:r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76B41E33" w14:textId="77777777" w:rsidR="00317EC0" w:rsidRPr="0079253B" w:rsidRDefault="00317EC0" w:rsidP="00317EC0">
            <w:pPr>
              <w:pStyle w:val="Default"/>
              <w:numPr>
                <w:ilvl w:val="0"/>
                <w:numId w:val="10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күн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сәулесінің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әсерінен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түсінің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оңуына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төзімділігі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76F76FD4" w14:textId="77777777" w:rsidR="00317EC0" w:rsidRPr="0079253B" w:rsidRDefault="00317EC0" w:rsidP="00317EC0">
            <w:pPr>
              <w:pStyle w:val="Default"/>
              <w:numPr>
                <w:ilvl w:val="0"/>
                <w:numId w:val="10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ультракүлгін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сәулеленудің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әсеріне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төзімділігі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0D8A1F1D" w14:textId="77777777" w:rsidR="00317EC0" w:rsidRPr="0079253B" w:rsidRDefault="00317EC0" w:rsidP="00317EC0">
            <w:pPr>
              <w:pStyle w:val="Default"/>
              <w:numPr>
                <w:ilvl w:val="0"/>
                <w:numId w:val="10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ұзақ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пайдалану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кезінде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төсемнің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геометриялық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өлшемдері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мен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пішінін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сақтауы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06D86232" w14:textId="77777777" w:rsidR="00317EC0" w:rsidRPr="0079253B" w:rsidRDefault="00317EC0" w:rsidP="00317EC0">
            <w:pPr>
              <w:pStyle w:val="Default"/>
              <w:numPr>
                <w:ilvl w:val="0"/>
                <w:numId w:val="10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шаң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мен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ылғалға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төзімділігі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363BD6A8" w14:textId="77777777" w:rsidR="00317EC0" w:rsidRPr="0079253B" w:rsidRDefault="00317EC0" w:rsidP="00317EC0">
            <w:pPr>
              <w:pStyle w:val="Default"/>
              <w:numPr>
                <w:ilvl w:val="0"/>
                <w:numId w:val="10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құрғақ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тәсілмен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немесе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сәл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дымқыл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матамен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тазалау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мүмкіндігі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30A6B13E" w14:textId="77777777" w:rsidR="00317EC0" w:rsidRPr="0079253B" w:rsidRDefault="00317EC0" w:rsidP="00317EC0">
            <w:pPr>
              <w:pStyle w:val="Default"/>
              <w:numPr>
                <w:ilvl w:val="0"/>
                <w:numId w:val="10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жоғары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беріктігі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тозуға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төзімділігі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05EA5292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Матаның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құрамы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—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материалдың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беріктігін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пішін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тұрақтылығын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тозуға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төзімділігін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қамтамасыз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ететін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жасанды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синтетикалық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талшықтардың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аралас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тоқымасы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096E639D" w14:textId="77777777" w:rsidR="00317EC0" w:rsidRPr="0079253B" w:rsidRDefault="00317EC0" w:rsidP="002529A7">
            <w:pPr>
              <w:pStyle w:val="Default"/>
              <w:rPr>
                <w:b/>
                <w:bCs/>
                <w:sz w:val="21"/>
                <w:szCs w:val="21"/>
                <w:lang w:val="ru-KZ"/>
              </w:rPr>
            </w:pPr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4.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Конструкциясы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жиынтықтылығы</w:t>
            </w:r>
            <w:proofErr w:type="spellEnd"/>
          </w:p>
          <w:p w14:paraId="6AF036D4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Рулонды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перделер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алюминий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қорапта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дайындалуы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1C745715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Жеткізу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орнату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жиынтығына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мыналар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кіруі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:</w:t>
            </w:r>
          </w:p>
          <w:p w14:paraId="363D820B" w14:textId="77777777" w:rsidR="00317EC0" w:rsidRPr="0079253B" w:rsidRDefault="00317EC0" w:rsidP="00317EC0">
            <w:pPr>
              <w:pStyle w:val="Default"/>
              <w:numPr>
                <w:ilvl w:val="0"/>
                <w:numId w:val="11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Blackout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типті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маталы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төсем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70B2A96C" w14:textId="77777777" w:rsidR="00317EC0" w:rsidRPr="0079253B" w:rsidRDefault="00317EC0" w:rsidP="00317EC0">
            <w:pPr>
              <w:pStyle w:val="Default"/>
              <w:numPr>
                <w:ilvl w:val="0"/>
                <w:numId w:val="11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білік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111A94BD" w14:textId="77777777" w:rsidR="00317EC0" w:rsidRPr="0079253B" w:rsidRDefault="00317EC0" w:rsidP="00317EC0">
            <w:pPr>
              <w:pStyle w:val="Default"/>
              <w:numPr>
                <w:ilvl w:val="0"/>
                <w:numId w:val="11"/>
              </w:numPr>
              <w:rPr>
                <w:sz w:val="21"/>
                <w:szCs w:val="21"/>
                <w:lang w:val="ru-KZ"/>
              </w:rPr>
            </w:pPr>
            <w:r w:rsidRPr="0079253B">
              <w:rPr>
                <w:sz w:val="21"/>
                <w:szCs w:val="21"/>
                <w:lang w:val="ru-KZ"/>
              </w:rPr>
              <w:t xml:space="preserve">алюминий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қорап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43C8DDEB" w14:textId="77777777" w:rsidR="00317EC0" w:rsidRPr="0079253B" w:rsidRDefault="00317EC0" w:rsidP="00317EC0">
            <w:pPr>
              <w:pStyle w:val="Default"/>
              <w:numPr>
                <w:ilvl w:val="0"/>
                <w:numId w:val="11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бекіту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элементтері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0BF65040" w14:textId="77777777" w:rsidR="00317EC0" w:rsidRPr="0079253B" w:rsidRDefault="00317EC0" w:rsidP="00317EC0">
            <w:pPr>
              <w:pStyle w:val="Default"/>
              <w:numPr>
                <w:ilvl w:val="0"/>
                <w:numId w:val="11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қажетті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фурнитура;</w:t>
            </w:r>
          </w:p>
          <w:p w14:paraId="03714C7E" w14:textId="77777777" w:rsidR="00317EC0" w:rsidRPr="0079253B" w:rsidRDefault="00317EC0" w:rsidP="00317EC0">
            <w:pPr>
              <w:pStyle w:val="Default"/>
              <w:numPr>
                <w:ilvl w:val="0"/>
                <w:numId w:val="11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шынжырлы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басқару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механизмі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2C903BD1" w14:textId="77777777" w:rsidR="00317EC0" w:rsidRPr="0079253B" w:rsidRDefault="00317EC0" w:rsidP="00317EC0">
            <w:pPr>
              <w:pStyle w:val="Default"/>
              <w:numPr>
                <w:ilvl w:val="0"/>
                <w:numId w:val="11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басқару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шынжыры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345383B0" w14:textId="77777777" w:rsidR="00317EC0" w:rsidRPr="0079253B" w:rsidRDefault="00317EC0" w:rsidP="00317EC0">
            <w:pPr>
              <w:pStyle w:val="Default"/>
              <w:numPr>
                <w:ilvl w:val="0"/>
                <w:numId w:val="11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магниттік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бекіткіштер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02EFCAB6" w14:textId="77777777" w:rsidR="00317EC0" w:rsidRPr="0079253B" w:rsidRDefault="00317EC0" w:rsidP="00317EC0">
            <w:pPr>
              <w:pStyle w:val="Default"/>
              <w:numPr>
                <w:ilvl w:val="0"/>
                <w:numId w:val="11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сәндік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элементтер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44405E71" w14:textId="77777777" w:rsidR="00317EC0" w:rsidRPr="0079253B" w:rsidRDefault="00317EC0" w:rsidP="00317EC0">
            <w:pPr>
              <w:pStyle w:val="Default"/>
              <w:numPr>
                <w:ilvl w:val="0"/>
                <w:numId w:val="11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рулонды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перделерді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толыққанды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орнату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пайдалану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үшін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қажетті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өзге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де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жинақтауыштар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7473E2FA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Барлық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жинақтауыштар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өзара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үйлесімді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болуы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бұйымның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сенімді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әрі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қауіпсіз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пайдаланылуын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қамтамасыз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етуі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1CD77E11" w14:textId="77777777" w:rsidR="00317EC0" w:rsidRPr="0079253B" w:rsidRDefault="00317EC0" w:rsidP="002529A7">
            <w:pPr>
              <w:pStyle w:val="Default"/>
              <w:rPr>
                <w:b/>
                <w:bCs/>
                <w:sz w:val="21"/>
                <w:szCs w:val="21"/>
                <w:lang w:val="ru-KZ"/>
              </w:rPr>
            </w:pPr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5.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Өлшемдерді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анықтау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материалды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келісу</w:t>
            </w:r>
            <w:proofErr w:type="spellEnd"/>
          </w:p>
          <w:p w14:paraId="120C25B9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lastRenderedPageBreak/>
              <w:t>Әрбір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рулонды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перденің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өлшемдері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Өнім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беруші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тарапынан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Тапсырыс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берушінің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объектілерінде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тікелей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алдын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ала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өлшеу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жүргізу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арқылы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анықталады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770FF1FC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Өнім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беруші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жүргізілген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өлшемдердің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дәлдігін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бұйымдардың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терезе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блоктарының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нақты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өлшемдеріне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сәйкес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дайындалуын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дербес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қамтамасыз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етуге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міндетті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39C35133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Дайындауды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бастамас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бұрын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Өнім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беруші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Тапсырыс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берушімен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:</w:t>
            </w:r>
          </w:p>
          <w:p w14:paraId="150EE6B9" w14:textId="77777777" w:rsidR="00317EC0" w:rsidRPr="0079253B" w:rsidRDefault="00317EC0" w:rsidP="00317EC0">
            <w:pPr>
              <w:pStyle w:val="Default"/>
              <w:numPr>
                <w:ilvl w:val="0"/>
                <w:numId w:val="12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маталы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төсемнің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түсін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77B60ED6" w14:textId="77777777" w:rsidR="00317EC0" w:rsidRPr="0079253B" w:rsidRDefault="00317EC0" w:rsidP="00317EC0">
            <w:pPr>
              <w:pStyle w:val="Default"/>
              <w:numPr>
                <w:ilvl w:val="0"/>
                <w:numId w:val="12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реңкін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1E641A76" w14:textId="77777777" w:rsidR="00317EC0" w:rsidRPr="0079253B" w:rsidRDefault="00317EC0" w:rsidP="00317EC0">
            <w:pPr>
              <w:pStyle w:val="Default"/>
              <w:numPr>
                <w:ilvl w:val="0"/>
                <w:numId w:val="12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фактурасын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0157D7F2" w14:textId="77777777" w:rsidR="00317EC0" w:rsidRPr="0079253B" w:rsidRDefault="00317EC0" w:rsidP="00317EC0">
            <w:pPr>
              <w:pStyle w:val="Default"/>
              <w:numPr>
                <w:ilvl w:val="0"/>
                <w:numId w:val="12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материалдың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сыртқы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түрін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өзге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де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визуалдық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сипаттамаларын</w:t>
            </w:r>
            <w:proofErr w:type="spellEnd"/>
          </w:p>
          <w:p w14:paraId="2203FF6F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келісуге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міндетті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0E6B18B9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Рулонды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перделерді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дайындау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көрсетілген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параметрлер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Тапсырыс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берушімен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келісілгеннен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кейін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ғана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жүзеге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асырылады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3DA0368E" w14:textId="77777777" w:rsidR="00317EC0" w:rsidRPr="0079253B" w:rsidRDefault="00317EC0" w:rsidP="002529A7">
            <w:pPr>
              <w:pStyle w:val="Default"/>
              <w:rPr>
                <w:b/>
                <w:bCs/>
                <w:sz w:val="21"/>
                <w:szCs w:val="21"/>
                <w:lang w:val="ru-KZ"/>
              </w:rPr>
            </w:pPr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6.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Жұмыстарды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орындау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орны</w:t>
            </w:r>
            <w:proofErr w:type="spellEnd"/>
          </w:p>
          <w:p w14:paraId="4659B067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Жұмыстар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Ақмола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облысы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Көкшетау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қаласында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орналасқан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Ш.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Уәлиханов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атындағы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университеттің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мынадай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объектілерінде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орындалады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:</w:t>
            </w:r>
          </w:p>
          <w:p w14:paraId="79D1343C" w14:textId="77777777" w:rsidR="00317EC0" w:rsidRPr="0079253B" w:rsidRDefault="00317EC0" w:rsidP="00317EC0">
            <w:pPr>
              <w:pStyle w:val="Default"/>
              <w:numPr>
                <w:ilvl w:val="0"/>
                <w:numId w:val="13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Темірбеков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көшесі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>, 30</w:t>
            </w:r>
            <w:r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</w:p>
          <w:p w14:paraId="69CDD350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Рулонды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перделер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көлемінің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объектілер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мен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терезе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блоктары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бойынша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нақты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бөлінуі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Тапсырыс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берушінің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өтінімдеріне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жүргізілген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өлшеу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нәтижелеріне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сәйкес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айқындалады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18308519" w14:textId="77777777" w:rsidR="00317EC0" w:rsidRPr="0079253B" w:rsidRDefault="00317EC0" w:rsidP="002529A7">
            <w:pPr>
              <w:pStyle w:val="Default"/>
              <w:rPr>
                <w:b/>
                <w:bCs/>
                <w:sz w:val="21"/>
                <w:szCs w:val="21"/>
                <w:lang w:val="ru-KZ"/>
              </w:rPr>
            </w:pPr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7.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Өнім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берушінің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міндеттері</w:t>
            </w:r>
            <w:proofErr w:type="spellEnd"/>
          </w:p>
          <w:p w14:paraId="186ECC2D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Өнім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беруші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қаражаты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есебінен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:</w:t>
            </w:r>
          </w:p>
          <w:p w14:paraId="6D9BA7BF" w14:textId="77777777" w:rsidR="00317EC0" w:rsidRPr="0079253B" w:rsidRDefault="00317EC0" w:rsidP="00317EC0">
            <w:pPr>
              <w:pStyle w:val="Default"/>
              <w:numPr>
                <w:ilvl w:val="0"/>
                <w:numId w:val="14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терезе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блоктарына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алдын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ала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өлшеу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жүргізуді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077F3C95" w14:textId="77777777" w:rsidR="00317EC0" w:rsidRPr="0079253B" w:rsidRDefault="00317EC0" w:rsidP="00317EC0">
            <w:pPr>
              <w:pStyle w:val="Default"/>
              <w:numPr>
                <w:ilvl w:val="0"/>
                <w:numId w:val="14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рулонды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перделерді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дайындауды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3743CCB6" w14:textId="77777777" w:rsidR="00317EC0" w:rsidRPr="0079253B" w:rsidRDefault="00317EC0" w:rsidP="00317EC0">
            <w:pPr>
              <w:pStyle w:val="Default"/>
              <w:numPr>
                <w:ilvl w:val="0"/>
                <w:numId w:val="14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қажетті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материалдар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мен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жинақтауыштарды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ұсынуды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3F113EE1" w14:textId="77777777" w:rsidR="00317EC0" w:rsidRPr="0079253B" w:rsidRDefault="00317EC0" w:rsidP="00317EC0">
            <w:pPr>
              <w:pStyle w:val="Default"/>
              <w:numPr>
                <w:ilvl w:val="0"/>
                <w:numId w:val="14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бұйымдарды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Тапсырыс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берушінің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объектілеріне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дейін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жеткізуді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13A612A3" w14:textId="77777777" w:rsidR="00317EC0" w:rsidRPr="0079253B" w:rsidRDefault="00317EC0" w:rsidP="00317EC0">
            <w:pPr>
              <w:pStyle w:val="Default"/>
              <w:numPr>
                <w:ilvl w:val="0"/>
                <w:numId w:val="14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материалдар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мен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дайын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бұйымдарды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көтеруді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6525A2F9" w14:textId="77777777" w:rsidR="00317EC0" w:rsidRPr="0079253B" w:rsidRDefault="00317EC0" w:rsidP="00317EC0">
            <w:pPr>
              <w:pStyle w:val="Default"/>
              <w:numPr>
                <w:ilvl w:val="0"/>
                <w:numId w:val="14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рулонды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перделерді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монтаждауды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орнатуды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6FEA074A" w14:textId="77777777" w:rsidR="00317EC0" w:rsidRPr="0079253B" w:rsidRDefault="00317EC0" w:rsidP="00317EC0">
            <w:pPr>
              <w:pStyle w:val="Default"/>
              <w:numPr>
                <w:ilvl w:val="0"/>
                <w:numId w:val="14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басқару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механизмдерін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орнатуды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реттеуді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0026A41D" w14:textId="77777777" w:rsidR="00317EC0" w:rsidRPr="0079253B" w:rsidRDefault="00317EC0" w:rsidP="00317EC0">
            <w:pPr>
              <w:pStyle w:val="Default"/>
              <w:numPr>
                <w:ilvl w:val="0"/>
                <w:numId w:val="14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магниттік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бекіткіштерді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орнатуды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65729452" w14:textId="77777777" w:rsidR="00317EC0" w:rsidRPr="0079253B" w:rsidRDefault="00317EC0" w:rsidP="00317EC0">
            <w:pPr>
              <w:pStyle w:val="Default"/>
              <w:numPr>
                <w:ilvl w:val="0"/>
                <w:numId w:val="14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барлық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қажетті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монтаждау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ілеспе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жұмыстарды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;</w:t>
            </w:r>
          </w:p>
          <w:p w14:paraId="77B0F8EF" w14:textId="77777777" w:rsidR="00317EC0" w:rsidRPr="0079253B" w:rsidRDefault="00317EC0" w:rsidP="00317EC0">
            <w:pPr>
              <w:pStyle w:val="Default"/>
              <w:numPr>
                <w:ilvl w:val="0"/>
                <w:numId w:val="14"/>
              </w:numPr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қажетті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құралдар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мен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жабдықтарды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ұсынуды</w:t>
            </w:r>
            <w:proofErr w:type="spellEnd"/>
          </w:p>
          <w:p w14:paraId="5B4AEDAC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жүзеге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асырады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648CBB45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Шарт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бойынша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міндеттемелерді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орындауға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байланысты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барлық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шығыстарды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оның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ішінде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материалдардың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жинақтауыштардың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құнын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жеткізу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көтеру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монтаждау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өзге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де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ілеспе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жұмыстарға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байланысты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шығыстарды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Тапсырыс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беруші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тарапынан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қосымша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шығындарсыз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Өнім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беруші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көтереді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05F93377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Көрсетілген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жұмыстарды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орындауға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байланысты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Тапсырыс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беруші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тарапынан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қосымша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шығыстарға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жол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берілмейді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44381733" w14:textId="77777777" w:rsidR="00317EC0" w:rsidRPr="0079253B" w:rsidRDefault="00317EC0" w:rsidP="002529A7">
            <w:pPr>
              <w:pStyle w:val="Default"/>
              <w:rPr>
                <w:b/>
                <w:bCs/>
                <w:sz w:val="21"/>
                <w:szCs w:val="21"/>
                <w:lang w:val="ru-KZ"/>
              </w:rPr>
            </w:pPr>
            <w:r w:rsidRPr="0079253B">
              <w:rPr>
                <w:b/>
                <w:bCs/>
                <w:sz w:val="21"/>
                <w:szCs w:val="21"/>
                <w:lang w:val="ru-KZ"/>
              </w:rPr>
              <w:lastRenderedPageBreak/>
              <w:t xml:space="preserve">8.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Сапаға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қойылатын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талаптар</w:t>
            </w:r>
            <w:proofErr w:type="spellEnd"/>
          </w:p>
          <w:p w14:paraId="36DED77E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Бұйымдар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жаңа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бұрын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пайдаланылмаған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механикалық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зақымдануларсыз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матада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фурнитурада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жинақтауыштарда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ақауларсыз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болуы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1DFDE00E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Орнатылғаннан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кейін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рулонды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перделер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ұқыпты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сыртқы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көрініске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ие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болуы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терезе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блоктарына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сенімді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бекітілуі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бірқалыпты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еркін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көтерілуі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мен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түсірілуі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сондай-ақ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қажетті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биіктікте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бекітілуі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2F89466A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Маталы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төсемде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айқын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ақаулар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жыртылулар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тартылып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қалған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жіптер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,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дақтар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және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өзге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де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зақымдар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болмауы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405F155E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sz w:val="21"/>
                <w:szCs w:val="21"/>
                <w:lang w:val="ru-KZ"/>
              </w:rPr>
              <w:t>Барлық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механизмдер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мен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жинақтауыштар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рулонды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перделерді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олардың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бүкіл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пайдалану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мерзімі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ішінде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қалыпты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пайдалануды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қамтамасыз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етуі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sz w:val="21"/>
                <w:szCs w:val="21"/>
                <w:lang w:val="ru-KZ"/>
              </w:rPr>
              <w:t>тиіс</w:t>
            </w:r>
            <w:proofErr w:type="spellEnd"/>
            <w:r w:rsidRPr="0079253B">
              <w:rPr>
                <w:sz w:val="21"/>
                <w:szCs w:val="21"/>
                <w:lang w:val="ru-KZ"/>
              </w:rPr>
              <w:t>.</w:t>
            </w:r>
          </w:p>
          <w:p w14:paraId="1AC38E38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Жұмыстардың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көлемі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— 1</w:t>
            </w:r>
            <w:r>
              <w:rPr>
                <w:b/>
                <w:bCs/>
                <w:sz w:val="21"/>
                <w:szCs w:val="21"/>
                <w:lang w:val="ru-KZ"/>
              </w:rPr>
              <w:t>3</w:t>
            </w:r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0 </w:t>
            </w:r>
            <w:proofErr w:type="spellStart"/>
            <w:r w:rsidRPr="0079253B">
              <w:rPr>
                <w:b/>
                <w:bCs/>
                <w:sz w:val="21"/>
                <w:szCs w:val="21"/>
                <w:lang w:val="ru-KZ"/>
              </w:rPr>
              <w:t>шаршы</w:t>
            </w:r>
            <w:proofErr w:type="spellEnd"/>
            <w:r w:rsidRPr="0079253B">
              <w:rPr>
                <w:b/>
                <w:bCs/>
                <w:sz w:val="21"/>
                <w:szCs w:val="21"/>
                <w:lang w:val="ru-KZ"/>
              </w:rPr>
              <w:t xml:space="preserve"> метр.</w:t>
            </w:r>
          </w:p>
          <w:p w14:paraId="5B33B05E" w14:textId="77777777" w:rsidR="00317EC0" w:rsidRPr="0079253B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1DE90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kk-KZ"/>
              </w:rPr>
            </w:pPr>
            <w:r w:rsidRPr="00864B0B">
              <w:rPr>
                <w:sz w:val="21"/>
                <w:szCs w:val="21"/>
                <w:lang w:val="kk-KZ"/>
              </w:rPr>
              <w:lastRenderedPageBreak/>
              <w:t>жұмыс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4210B" w14:textId="77777777" w:rsidR="00317EC0" w:rsidRPr="00864B0B" w:rsidRDefault="00317EC0" w:rsidP="002529A7">
            <w:pPr>
              <w:pStyle w:val="Default"/>
              <w:rPr>
                <w:sz w:val="21"/>
                <w:szCs w:val="21"/>
                <w:lang w:val="kk-KZ"/>
              </w:rPr>
            </w:pPr>
            <w:r w:rsidRPr="00864B0B">
              <w:rPr>
                <w:sz w:val="21"/>
                <w:szCs w:val="21"/>
                <w:lang w:val="kk-KZ"/>
              </w:rPr>
              <w:t>1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5799" w14:textId="77777777" w:rsidR="00317EC0" w:rsidRPr="006350A3" w:rsidRDefault="00317EC0" w:rsidP="002529A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B2D7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15 күн ішінде шартқа қол қойғаннан кейін</w:t>
            </w:r>
          </w:p>
          <w:p w14:paraId="15114FB1" w14:textId="77777777" w:rsidR="00317EC0" w:rsidRPr="00117D12" w:rsidRDefault="00317EC0" w:rsidP="002529A7">
            <w:pPr>
              <w:pStyle w:val="Default"/>
              <w:rPr>
                <w:sz w:val="21"/>
                <w:szCs w:val="21"/>
                <w:lang w:val="ru-KZ"/>
              </w:rPr>
            </w:pPr>
          </w:p>
        </w:tc>
      </w:tr>
    </w:tbl>
    <w:p w14:paraId="0FF52702" w14:textId="77777777" w:rsidR="00317EC0" w:rsidRDefault="00317EC0" w:rsidP="00317EC0">
      <w:pPr>
        <w:pStyle w:val="Default"/>
        <w:rPr>
          <w:lang w:val="kk-KZ"/>
        </w:rPr>
      </w:pPr>
    </w:p>
    <w:p w14:paraId="4AE63504" w14:textId="77777777" w:rsidR="00317EC0" w:rsidRPr="006B1113" w:rsidRDefault="00317EC0" w:rsidP="00317EC0">
      <w:pPr>
        <w:pStyle w:val="Default"/>
        <w:jc w:val="right"/>
      </w:pPr>
      <w:r w:rsidRPr="006B1113">
        <w:t>Приложение №2</w:t>
      </w:r>
    </w:p>
    <w:p w14:paraId="7C8CCA9E" w14:textId="77777777" w:rsidR="00317EC0" w:rsidRPr="006B1113" w:rsidRDefault="00317EC0" w:rsidP="00317EC0">
      <w:pPr>
        <w:pStyle w:val="Default"/>
        <w:jc w:val="center"/>
      </w:pPr>
      <w:r w:rsidRPr="006B1113">
        <w:t>Техническая спецификация</w:t>
      </w:r>
    </w:p>
    <w:tbl>
      <w:tblPr>
        <w:tblpPr w:leftFromText="180" w:rightFromText="180" w:bottomFromText="160" w:vertAnchor="text" w:horzAnchor="margin" w:tblpY="446"/>
        <w:tblW w:w="15070" w:type="dxa"/>
        <w:tblLayout w:type="fixed"/>
        <w:tblLook w:val="04A0" w:firstRow="1" w:lastRow="0" w:firstColumn="1" w:lastColumn="0" w:noHBand="0" w:noVBand="1"/>
      </w:tblPr>
      <w:tblGrid>
        <w:gridCol w:w="593"/>
        <w:gridCol w:w="1500"/>
        <w:gridCol w:w="9497"/>
        <w:gridCol w:w="992"/>
        <w:gridCol w:w="993"/>
        <w:gridCol w:w="1495"/>
      </w:tblGrid>
      <w:tr w:rsidR="00317EC0" w:rsidRPr="00864B0B" w14:paraId="4CCA0A6E" w14:textId="77777777" w:rsidTr="002529A7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60C61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 w:rsidRPr="00864B0B">
              <w:rPr>
                <w:sz w:val="22"/>
                <w:szCs w:val="22"/>
              </w:rPr>
              <w:t>п/п</w:t>
            </w:r>
          </w:p>
          <w:p w14:paraId="5A55BE2D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 w:rsidRPr="00864B0B">
              <w:rPr>
                <w:sz w:val="22"/>
                <w:szCs w:val="22"/>
              </w:rPr>
              <w:t>№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6DB57E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 w:rsidRPr="00864B0B">
              <w:rPr>
                <w:sz w:val="22"/>
                <w:szCs w:val="22"/>
              </w:rPr>
              <w:t>Наименование</w:t>
            </w:r>
          </w:p>
          <w:p w14:paraId="59D860E3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  <w:lang w:val="kk-KZ"/>
              </w:rPr>
            </w:pPr>
            <w:r w:rsidRPr="00864B0B">
              <w:rPr>
                <w:sz w:val="22"/>
                <w:szCs w:val="22"/>
                <w:lang w:val="kk-KZ"/>
              </w:rPr>
              <w:t>т</w:t>
            </w:r>
            <w:proofErr w:type="spellStart"/>
            <w:r w:rsidRPr="00864B0B">
              <w:rPr>
                <w:sz w:val="22"/>
                <w:szCs w:val="22"/>
              </w:rPr>
              <w:t>овар</w:t>
            </w:r>
            <w:proofErr w:type="spellEnd"/>
            <w:r w:rsidRPr="00864B0B">
              <w:rPr>
                <w:sz w:val="22"/>
                <w:szCs w:val="22"/>
                <w:lang w:val="kk-KZ"/>
              </w:rPr>
              <w:t>а, работ, услуг</w:t>
            </w: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9D48E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 w:rsidRPr="00864B0B">
              <w:rPr>
                <w:sz w:val="22"/>
                <w:szCs w:val="22"/>
              </w:rPr>
              <w:t xml:space="preserve">Полная характеристика (размер, цвет, </w:t>
            </w:r>
            <w:proofErr w:type="spellStart"/>
            <w:r w:rsidRPr="00864B0B">
              <w:rPr>
                <w:sz w:val="22"/>
                <w:szCs w:val="22"/>
              </w:rPr>
              <w:t>и.д</w:t>
            </w:r>
            <w:proofErr w:type="spellEnd"/>
            <w:r w:rsidRPr="00864B0B">
              <w:rPr>
                <w:sz w:val="22"/>
                <w:szCs w:val="22"/>
              </w:rPr>
              <w:t xml:space="preserve">.) Допускается указать модель, марку, бренд и т.д. товара.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2C4199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proofErr w:type="spellStart"/>
            <w:r w:rsidRPr="00864B0B">
              <w:rPr>
                <w:sz w:val="22"/>
                <w:szCs w:val="22"/>
              </w:rPr>
              <w:t>Ед.изм</w:t>
            </w:r>
            <w:proofErr w:type="spellEnd"/>
            <w:r w:rsidRPr="00864B0B">
              <w:rPr>
                <w:sz w:val="22"/>
                <w:szCs w:val="22"/>
              </w:rPr>
              <w:t>.,(</w:t>
            </w:r>
            <w:proofErr w:type="spellStart"/>
            <w:r w:rsidRPr="00864B0B">
              <w:rPr>
                <w:sz w:val="22"/>
                <w:szCs w:val="22"/>
              </w:rPr>
              <w:t>шт,см,п</w:t>
            </w:r>
            <w:proofErr w:type="spellEnd"/>
          </w:p>
          <w:p w14:paraId="05DD67A6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 w:rsidRPr="00864B0B">
              <w:rPr>
                <w:sz w:val="22"/>
                <w:szCs w:val="22"/>
              </w:rPr>
              <w:t>/</w:t>
            </w:r>
            <w:proofErr w:type="spellStart"/>
            <w:proofErr w:type="gramStart"/>
            <w:r w:rsidRPr="00864B0B">
              <w:rPr>
                <w:sz w:val="22"/>
                <w:szCs w:val="22"/>
              </w:rPr>
              <w:t>м,куб</w:t>
            </w:r>
            <w:proofErr w:type="spellEnd"/>
            <w:proofErr w:type="gramEnd"/>
            <w:r w:rsidRPr="00864B0B">
              <w:rPr>
                <w:sz w:val="22"/>
                <w:szCs w:val="22"/>
              </w:rPr>
              <w:t xml:space="preserve"> и т.д.)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DDEF59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 w:rsidRPr="00864B0B">
              <w:rPr>
                <w:sz w:val="22"/>
                <w:szCs w:val="22"/>
              </w:rPr>
              <w:t>Кол-во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33EAF7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 w:rsidRPr="00864B0B">
              <w:rPr>
                <w:sz w:val="22"/>
                <w:szCs w:val="22"/>
              </w:rPr>
              <w:t xml:space="preserve">Сроки поставки товара, оказания услуг выполнения работ </w:t>
            </w:r>
          </w:p>
        </w:tc>
      </w:tr>
      <w:tr w:rsidR="00317EC0" w:rsidRPr="00864B0B" w14:paraId="39673512" w14:textId="77777777" w:rsidTr="002529A7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EEBCF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 w:rsidRPr="00864B0B">
              <w:rPr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A959D6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 w:rsidRPr="00864B0B">
              <w:rPr>
                <w:sz w:val="22"/>
                <w:szCs w:val="22"/>
              </w:rPr>
              <w:t>2</w:t>
            </w: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E84779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 w:rsidRPr="00864B0B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0AD9E7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 w:rsidRPr="00864B0B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5650F3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 w:rsidRPr="00864B0B">
              <w:rPr>
                <w:sz w:val="22"/>
                <w:szCs w:val="22"/>
              </w:rPr>
              <w:t>5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C78E9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 w:rsidRPr="00864B0B">
              <w:rPr>
                <w:sz w:val="22"/>
                <w:szCs w:val="22"/>
              </w:rPr>
              <w:t>6</w:t>
            </w:r>
          </w:p>
        </w:tc>
      </w:tr>
      <w:tr w:rsidR="00317EC0" w:rsidRPr="00864B0B" w14:paraId="676DBBE0" w14:textId="77777777" w:rsidTr="002529A7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BD6BF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  <w:lang w:val="kk-KZ"/>
              </w:rPr>
            </w:pPr>
            <w:r w:rsidRPr="00864B0B">
              <w:rPr>
                <w:sz w:val="22"/>
                <w:szCs w:val="22"/>
                <w:lang w:val="kk-KZ"/>
              </w:rPr>
              <w:t>1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A2F36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>
              <w:rPr>
                <w:lang w:val="ru-KZ"/>
              </w:rPr>
              <w:t>Р</w:t>
            </w:r>
            <w:r w:rsidRPr="00117D12">
              <w:rPr>
                <w:lang w:val="ru-KZ"/>
              </w:rPr>
              <w:t>аботы по проведению замеров, изготовлению, доставке и установке рулонных штор (</w:t>
            </w:r>
            <w:proofErr w:type="spellStart"/>
            <w:r w:rsidRPr="00117D12">
              <w:rPr>
                <w:lang w:val="ru-KZ"/>
              </w:rPr>
              <w:t>ролет</w:t>
            </w:r>
            <w:proofErr w:type="spellEnd"/>
            <w:r w:rsidRPr="00117D12">
              <w:rPr>
                <w:lang w:val="ru-KZ"/>
              </w:rPr>
              <w:t>)</w:t>
            </w:r>
            <w:r>
              <w:rPr>
                <w:lang w:val="ru-KZ"/>
              </w:rPr>
              <w:t xml:space="preserve"> </w:t>
            </w:r>
          </w:p>
        </w:tc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EB94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Поставщик обязуется выполнить работы по проведению замеров, изготовлению, доставке и установке рулонных штор (</w:t>
            </w:r>
            <w:proofErr w:type="spellStart"/>
            <w:r w:rsidRPr="00117D12">
              <w:rPr>
                <w:lang w:val="ru-KZ"/>
              </w:rPr>
              <w:t>ролет</w:t>
            </w:r>
            <w:proofErr w:type="spellEnd"/>
            <w:r w:rsidRPr="00117D12">
              <w:rPr>
                <w:lang w:val="ru-KZ"/>
              </w:rPr>
              <w:t xml:space="preserve">) </w:t>
            </w:r>
          </w:p>
          <w:p w14:paraId="4B07791D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b/>
                <w:bCs/>
                <w:lang w:val="ru-KZ"/>
              </w:rPr>
              <w:t>Объем работ:</w:t>
            </w:r>
            <w:r w:rsidRPr="00117D12">
              <w:rPr>
                <w:lang w:val="ru-KZ"/>
              </w:rPr>
              <w:t xml:space="preserve"> </w:t>
            </w:r>
            <w:r>
              <w:rPr>
                <w:lang w:val="ru-KZ"/>
              </w:rPr>
              <w:t>130</w:t>
            </w:r>
            <w:r w:rsidRPr="00117D12">
              <w:rPr>
                <w:lang w:val="ru-KZ"/>
              </w:rPr>
              <w:t xml:space="preserve"> (сто </w:t>
            </w:r>
            <w:r>
              <w:rPr>
                <w:lang w:val="ru-KZ"/>
              </w:rPr>
              <w:t>тридцать</w:t>
            </w:r>
            <w:r w:rsidRPr="00117D12">
              <w:rPr>
                <w:lang w:val="ru-KZ"/>
              </w:rPr>
              <w:t>) кв. м.</w:t>
            </w:r>
          </w:p>
          <w:p w14:paraId="78BE1A2F" w14:textId="77777777" w:rsidR="00317EC0" w:rsidRPr="00B94867" w:rsidRDefault="00317EC0" w:rsidP="002529A7">
            <w:pPr>
              <w:pStyle w:val="Default"/>
              <w:rPr>
                <w:bCs/>
                <w:lang w:val="kk-KZ"/>
              </w:rPr>
            </w:pPr>
            <w:r w:rsidRPr="00117D12">
              <w:rPr>
                <w:b/>
                <w:bCs/>
                <w:lang w:val="ru-KZ"/>
              </w:rPr>
              <w:t>Срок выполнения работ:</w:t>
            </w:r>
            <w:r>
              <w:rPr>
                <w:bCs/>
                <w:lang w:val="kk-KZ"/>
              </w:rPr>
              <w:t xml:space="preserve"> в течении 15 дней после подписания договора</w:t>
            </w:r>
          </w:p>
          <w:p w14:paraId="2FFF764F" w14:textId="77777777" w:rsidR="00317EC0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Рулонные шторы предназначены для установки на оконные блоки и должны быть изготовлены с учетом фактических размеров оконных проемов и особенностей мест установки.</w:t>
            </w:r>
          </w:p>
          <w:p w14:paraId="766A8AA4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>
              <w:rPr>
                <w:lang w:val="ru-KZ"/>
              </w:rPr>
              <w:t>Цвет, дизайн эскиз изделия по предварительному согласованию с представителем Заказчика</w:t>
            </w:r>
          </w:p>
          <w:p w14:paraId="70559C87" w14:textId="77777777" w:rsidR="00317EC0" w:rsidRPr="00117D12" w:rsidRDefault="00317EC0" w:rsidP="002529A7">
            <w:pPr>
              <w:pStyle w:val="ac"/>
              <w:rPr>
                <w:b/>
                <w:bCs/>
                <w:lang w:val="ru-KZ"/>
              </w:rPr>
            </w:pPr>
            <w:r w:rsidRPr="00117D12">
              <w:rPr>
                <w:b/>
                <w:bCs/>
                <w:lang w:val="ru-KZ"/>
              </w:rPr>
              <w:t>2. Основные технические характеристики</w:t>
            </w:r>
          </w:p>
          <w:p w14:paraId="1F62D710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Рулонные шторы должны соответствовать следующим требованиям:</w:t>
            </w:r>
          </w:p>
          <w:p w14:paraId="2DE14992" w14:textId="77777777" w:rsidR="00317EC0" w:rsidRPr="00117D12" w:rsidRDefault="00317EC0" w:rsidP="00317EC0">
            <w:pPr>
              <w:pStyle w:val="ac"/>
              <w:numPr>
                <w:ilvl w:val="0"/>
                <w:numId w:val="1"/>
              </w:numPr>
              <w:rPr>
                <w:lang w:val="ru-KZ"/>
              </w:rPr>
            </w:pPr>
            <w:r w:rsidRPr="00117D12">
              <w:rPr>
                <w:lang w:val="ru-KZ"/>
              </w:rPr>
              <w:t>тип — рулонные шторы (</w:t>
            </w:r>
            <w:proofErr w:type="spellStart"/>
            <w:r w:rsidRPr="00117D12">
              <w:rPr>
                <w:lang w:val="ru-KZ"/>
              </w:rPr>
              <w:t>ролеты</w:t>
            </w:r>
            <w:proofErr w:type="spellEnd"/>
            <w:r w:rsidRPr="00117D12">
              <w:rPr>
                <w:lang w:val="ru-KZ"/>
              </w:rPr>
              <w:t>) гибридного типа;</w:t>
            </w:r>
          </w:p>
          <w:p w14:paraId="36D027D4" w14:textId="77777777" w:rsidR="00317EC0" w:rsidRPr="00117D12" w:rsidRDefault="00317EC0" w:rsidP="00317EC0">
            <w:pPr>
              <w:pStyle w:val="ac"/>
              <w:numPr>
                <w:ilvl w:val="0"/>
                <w:numId w:val="1"/>
              </w:numPr>
              <w:rPr>
                <w:lang w:val="ru-KZ"/>
              </w:rPr>
            </w:pPr>
            <w:r w:rsidRPr="00117D12">
              <w:rPr>
                <w:lang w:val="ru-KZ"/>
              </w:rPr>
              <w:lastRenderedPageBreak/>
              <w:t>назначение — установка на оконные блоки;</w:t>
            </w:r>
          </w:p>
          <w:p w14:paraId="6A94B5EC" w14:textId="77777777" w:rsidR="00317EC0" w:rsidRPr="00117D12" w:rsidRDefault="00317EC0" w:rsidP="00317EC0">
            <w:pPr>
              <w:pStyle w:val="ac"/>
              <w:numPr>
                <w:ilvl w:val="0"/>
                <w:numId w:val="1"/>
              </w:numPr>
              <w:rPr>
                <w:lang w:val="ru-KZ"/>
              </w:rPr>
            </w:pPr>
            <w:r w:rsidRPr="00117D12">
              <w:rPr>
                <w:lang w:val="ru-KZ"/>
              </w:rPr>
              <w:t>управление — цепочное;</w:t>
            </w:r>
          </w:p>
          <w:p w14:paraId="66140AA1" w14:textId="77777777" w:rsidR="00317EC0" w:rsidRPr="00117D12" w:rsidRDefault="00317EC0" w:rsidP="00317EC0">
            <w:pPr>
              <w:pStyle w:val="ac"/>
              <w:numPr>
                <w:ilvl w:val="0"/>
                <w:numId w:val="1"/>
              </w:numPr>
              <w:rPr>
                <w:lang w:val="ru-KZ"/>
              </w:rPr>
            </w:pPr>
            <w:r w:rsidRPr="00117D12">
              <w:rPr>
                <w:lang w:val="ru-KZ"/>
              </w:rPr>
              <w:t>механизм управления должен обеспечивать плавное поднятие и опускание полотна, а также надежную фиксацию полотна на необходимой высоте;</w:t>
            </w:r>
          </w:p>
          <w:p w14:paraId="29E8B1E9" w14:textId="77777777" w:rsidR="00317EC0" w:rsidRPr="00117D12" w:rsidRDefault="00317EC0" w:rsidP="00317EC0">
            <w:pPr>
              <w:pStyle w:val="ac"/>
              <w:numPr>
                <w:ilvl w:val="0"/>
                <w:numId w:val="1"/>
              </w:numPr>
              <w:rPr>
                <w:lang w:val="ru-KZ"/>
              </w:rPr>
            </w:pPr>
            <w:r w:rsidRPr="00117D12">
              <w:rPr>
                <w:lang w:val="ru-KZ"/>
              </w:rPr>
              <w:t>конструкция — с алюминиевым коробом;</w:t>
            </w:r>
          </w:p>
          <w:p w14:paraId="5EFDEEF1" w14:textId="77777777" w:rsidR="00317EC0" w:rsidRPr="00117D12" w:rsidRDefault="00317EC0" w:rsidP="00317EC0">
            <w:pPr>
              <w:pStyle w:val="ac"/>
              <w:numPr>
                <w:ilvl w:val="0"/>
                <w:numId w:val="1"/>
              </w:numPr>
              <w:rPr>
                <w:lang w:val="ru-KZ"/>
              </w:rPr>
            </w:pPr>
            <w:r w:rsidRPr="00117D12">
              <w:rPr>
                <w:lang w:val="ru-KZ"/>
              </w:rPr>
              <w:t>вал — металлический, предназначенный для надежного наматывания тканевого полотна;</w:t>
            </w:r>
          </w:p>
          <w:p w14:paraId="4EC46F56" w14:textId="77777777" w:rsidR="00317EC0" w:rsidRPr="00117D12" w:rsidRDefault="00317EC0" w:rsidP="00317EC0">
            <w:pPr>
              <w:pStyle w:val="ac"/>
              <w:numPr>
                <w:ilvl w:val="0"/>
                <w:numId w:val="1"/>
              </w:numPr>
              <w:rPr>
                <w:lang w:val="ru-KZ"/>
              </w:rPr>
            </w:pPr>
            <w:r w:rsidRPr="00117D12">
              <w:rPr>
                <w:lang w:val="ru-KZ"/>
              </w:rPr>
              <w:t>крепление — с использованием соответствующей крепежной фурнитуры;</w:t>
            </w:r>
          </w:p>
          <w:p w14:paraId="60F023A3" w14:textId="77777777" w:rsidR="00317EC0" w:rsidRPr="00117D12" w:rsidRDefault="00317EC0" w:rsidP="00317EC0">
            <w:pPr>
              <w:pStyle w:val="ac"/>
              <w:numPr>
                <w:ilvl w:val="0"/>
                <w:numId w:val="1"/>
              </w:numPr>
              <w:rPr>
                <w:lang w:val="ru-KZ"/>
              </w:rPr>
            </w:pPr>
            <w:r w:rsidRPr="00117D12">
              <w:rPr>
                <w:lang w:val="ru-KZ"/>
              </w:rPr>
              <w:t>нижняя часть полотна должна иметь дополнительную фиксацию посредством магнитных фиксаторов (магнитов);</w:t>
            </w:r>
          </w:p>
          <w:p w14:paraId="7794058B" w14:textId="77777777" w:rsidR="00317EC0" w:rsidRPr="00117D12" w:rsidRDefault="00317EC0" w:rsidP="00317EC0">
            <w:pPr>
              <w:pStyle w:val="ac"/>
              <w:numPr>
                <w:ilvl w:val="0"/>
                <w:numId w:val="1"/>
              </w:numPr>
              <w:rPr>
                <w:lang w:val="ru-KZ"/>
              </w:rPr>
            </w:pPr>
            <w:r w:rsidRPr="00117D12">
              <w:rPr>
                <w:lang w:val="ru-KZ"/>
              </w:rPr>
              <w:t>магнитные фиксаторы должны обеспечивать плотное прилегание нижней части полотна к оконной раме и предотвращать его свободное перемещение.</w:t>
            </w:r>
          </w:p>
          <w:p w14:paraId="04A5A3D4" w14:textId="77777777" w:rsidR="00317EC0" w:rsidRPr="00117D12" w:rsidRDefault="00317EC0" w:rsidP="002529A7">
            <w:pPr>
              <w:pStyle w:val="ac"/>
              <w:rPr>
                <w:b/>
                <w:bCs/>
                <w:lang w:val="ru-KZ"/>
              </w:rPr>
            </w:pPr>
            <w:r w:rsidRPr="00117D12">
              <w:rPr>
                <w:b/>
                <w:bCs/>
                <w:lang w:val="ru-KZ"/>
              </w:rPr>
              <w:t>3. Требования к тканевому полотну</w:t>
            </w:r>
            <w:r>
              <w:rPr>
                <w:b/>
                <w:bCs/>
                <w:lang w:val="ru-KZ"/>
              </w:rPr>
              <w:t xml:space="preserve"> предварительно согласовать с представителем Заказчика </w:t>
            </w:r>
          </w:p>
          <w:p w14:paraId="618AB915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 xml:space="preserve">Материал полотна — ткань типа </w:t>
            </w:r>
            <w:proofErr w:type="spellStart"/>
            <w:r w:rsidRPr="00117D12">
              <w:rPr>
                <w:b/>
                <w:bCs/>
                <w:lang w:val="ru-KZ"/>
              </w:rPr>
              <w:t>Blackout</w:t>
            </w:r>
            <w:proofErr w:type="spellEnd"/>
            <w:r w:rsidRPr="00117D12">
              <w:rPr>
                <w:lang w:val="ru-KZ"/>
              </w:rPr>
              <w:t xml:space="preserve"> с высокой степенью светонепроницаемости.</w:t>
            </w:r>
          </w:p>
          <w:p w14:paraId="21EB35E5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Тканевое полотно должно обеспечивать:</w:t>
            </w:r>
          </w:p>
          <w:p w14:paraId="577F4ECF" w14:textId="77777777" w:rsidR="00317EC0" w:rsidRPr="00117D12" w:rsidRDefault="00317EC0" w:rsidP="00317EC0">
            <w:pPr>
              <w:pStyle w:val="ac"/>
              <w:numPr>
                <w:ilvl w:val="0"/>
                <w:numId w:val="2"/>
              </w:numPr>
              <w:rPr>
                <w:lang w:val="ru-KZ"/>
              </w:rPr>
            </w:pPr>
            <w:r w:rsidRPr="00117D12">
              <w:rPr>
                <w:lang w:val="ru-KZ"/>
              </w:rPr>
              <w:t>частичное или полное затемнение помещения;</w:t>
            </w:r>
          </w:p>
          <w:p w14:paraId="49FF3304" w14:textId="77777777" w:rsidR="00317EC0" w:rsidRPr="00117D12" w:rsidRDefault="00317EC0" w:rsidP="00317EC0">
            <w:pPr>
              <w:pStyle w:val="ac"/>
              <w:numPr>
                <w:ilvl w:val="0"/>
                <w:numId w:val="2"/>
              </w:numPr>
              <w:rPr>
                <w:lang w:val="ru-KZ"/>
              </w:rPr>
            </w:pPr>
            <w:r w:rsidRPr="00117D12">
              <w:rPr>
                <w:lang w:val="ru-KZ"/>
              </w:rPr>
              <w:t>защиту помещения от прямых солнечных лучей;</w:t>
            </w:r>
          </w:p>
          <w:p w14:paraId="5E54F5CC" w14:textId="77777777" w:rsidR="00317EC0" w:rsidRPr="00117D12" w:rsidRDefault="00317EC0" w:rsidP="00317EC0">
            <w:pPr>
              <w:pStyle w:val="ac"/>
              <w:numPr>
                <w:ilvl w:val="0"/>
                <w:numId w:val="2"/>
              </w:numPr>
              <w:rPr>
                <w:lang w:val="ru-KZ"/>
              </w:rPr>
            </w:pPr>
            <w:r w:rsidRPr="00117D12">
              <w:rPr>
                <w:lang w:val="ru-KZ"/>
              </w:rPr>
              <w:t>равномерное затемнение;</w:t>
            </w:r>
          </w:p>
          <w:p w14:paraId="7C6668AD" w14:textId="77777777" w:rsidR="00317EC0" w:rsidRPr="00117D12" w:rsidRDefault="00317EC0" w:rsidP="00317EC0">
            <w:pPr>
              <w:pStyle w:val="ac"/>
              <w:numPr>
                <w:ilvl w:val="0"/>
                <w:numId w:val="2"/>
              </w:numPr>
              <w:rPr>
                <w:lang w:val="ru-KZ"/>
              </w:rPr>
            </w:pPr>
            <w:r w:rsidRPr="00117D12">
              <w:rPr>
                <w:lang w:val="ru-KZ"/>
              </w:rPr>
              <w:t>снижение бликов;</w:t>
            </w:r>
          </w:p>
          <w:p w14:paraId="7FCA9F51" w14:textId="77777777" w:rsidR="00317EC0" w:rsidRPr="00117D12" w:rsidRDefault="00317EC0" w:rsidP="00317EC0">
            <w:pPr>
              <w:pStyle w:val="ac"/>
              <w:numPr>
                <w:ilvl w:val="0"/>
                <w:numId w:val="2"/>
              </w:numPr>
              <w:rPr>
                <w:lang w:val="ru-KZ"/>
              </w:rPr>
            </w:pPr>
            <w:r w:rsidRPr="00117D12">
              <w:rPr>
                <w:lang w:val="ru-KZ"/>
              </w:rPr>
              <w:t>сохранение своих эксплуатационных характеристик при длительном использовании.</w:t>
            </w:r>
          </w:p>
          <w:p w14:paraId="1B4EEAFA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Технические характеристики ткани:</w:t>
            </w:r>
          </w:p>
          <w:p w14:paraId="3D9938BC" w14:textId="77777777" w:rsidR="00317EC0" w:rsidRPr="00117D12" w:rsidRDefault="00317EC0" w:rsidP="00317EC0">
            <w:pPr>
              <w:pStyle w:val="ac"/>
              <w:numPr>
                <w:ilvl w:val="0"/>
                <w:numId w:val="3"/>
              </w:numPr>
              <w:rPr>
                <w:lang w:val="ru-KZ"/>
              </w:rPr>
            </w:pPr>
            <w:r w:rsidRPr="00117D12">
              <w:rPr>
                <w:lang w:val="ru-KZ"/>
              </w:rPr>
              <w:t xml:space="preserve">плотность — </w:t>
            </w:r>
            <w:r w:rsidRPr="00117D12">
              <w:rPr>
                <w:b/>
                <w:bCs/>
                <w:lang w:val="ru-KZ"/>
              </w:rPr>
              <w:t>не менее 300 г/м²</w:t>
            </w:r>
            <w:r w:rsidRPr="00117D12">
              <w:rPr>
                <w:lang w:val="ru-KZ"/>
              </w:rPr>
              <w:t>;</w:t>
            </w:r>
          </w:p>
          <w:p w14:paraId="3A225BD0" w14:textId="77777777" w:rsidR="00317EC0" w:rsidRPr="00117D12" w:rsidRDefault="00317EC0" w:rsidP="00317EC0">
            <w:pPr>
              <w:pStyle w:val="ac"/>
              <w:numPr>
                <w:ilvl w:val="0"/>
                <w:numId w:val="3"/>
              </w:numPr>
              <w:rPr>
                <w:lang w:val="ru-KZ"/>
              </w:rPr>
            </w:pPr>
            <w:r w:rsidRPr="00117D12">
              <w:rPr>
                <w:lang w:val="ru-KZ"/>
              </w:rPr>
              <w:t xml:space="preserve">светонепроницаемость — </w:t>
            </w:r>
            <w:r w:rsidRPr="00117D12">
              <w:rPr>
                <w:b/>
                <w:bCs/>
                <w:lang w:val="ru-KZ"/>
              </w:rPr>
              <w:t>не менее 95%</w:t>
            </w:r>
            <w:r w:rsidRPr="00117D12">
              <w:rPr>
                <w:lang w:val="ru-KZ"/>
              </w:rPr>
              <w:t>;</w:t>
            </w:r>
          </w:p>
          <w:p w14:paraId="53291A65" w14:textId="77777777" w:rsidR="00317EC0" w:rsidRPr="00117D12" w:rsidRDefault="00317EC0" w:rsidP="00317EC0">
            <w:pPr>
              <w:pStyle w:val="ac"/>
              <w:numPr>
                <w:ilvl w:val="0"/>
                <w:numId w:val="3"/>
              </w:numPr>
              <w:rPr>
                <w:lang w:val="ru-KZ"/>
              </w:rPr>
            </w:pPr>
            <w:r w:rsidRPr="00117D12">
              <w:rPr>
                <w:lang w:val="ru-KZ"/>
              </w:rPr>
              <w:t>устойчивость к выцветанию под воздействием солнечного света;</w:t>
            </w:r>
          </w:p>
          <w:p w14:paraId="6AE67ABE" w14:textId="77777777" w:rsidR="00317EC0" w:rsidRPr="00117D12" w:rsidRDefault="00317EC0" w:rsidP="00317EC0">
            <w:pPr>
              <w:pStyle w:val="ac"/>
              <w:numPr>
                <w:ilvl w:val="0"/>
                <w:numId w:val="3"/>
              </w:numPr>
              <w:rPr>
                <w:lang w:val="ru-KZ"/>
              </w:rPr>
            </w:pPr>
            <w:r w:rsidRPr="00117D12">
              <w:rPr>
                <w:lang w:val="ru-KZ"/>
              </w:rPr>
              <w:t>устойчивость к воздействию ультрафиолетового излучения;</w:t>
            </w:r>
          </w:p>
          <w:p w14:paraId="26FFB400" w14:textId="77777777" w:rsidR="00317EC0" w:rsidRPr="00117D12" w:rsidRDefault="00317EC0" w:rsidP="00317EC0">
            <w:pPr>
              <w:pStyle w:val="ac"/>
              <w:numPr>
                <w:ilvl w:val="0"/>
                <w:numId w:val="3"/>
              </w:numPr>
              <w:rPr>
                <w:lang w:val="ru-KZ"/>
              </w:rPr>
            </w:pPr>
            <w:r w:rsidRPr="00117D12">
              <w:rPr>
                <w:lang w:val="ru-KZ"/>
              </w:rPr>
              <w:t>сохранение геометрических размеров и формы полотна при длительной эксплуатации;</w:t>
            </w:r>
          </w:p>
          <w:p w14:paraId="3AA929E9" w14:textId="77777777" w:rsidR="00317EC0" w:rsidRPr="00117D12" w:rsidRDefault="00317EC0" w:rsidP="00317EC0">
            <w:pPr>
              <w:pStyle w:val="ac"/>
              <w:numPr>
                <w:ilvl w:val="0"/>
                <w:numId w:val="3"/>
              </w:numPr>
              <w:rPr>
                <w:lang w:val="ru-KZ"/>
              </w:rPr>
            </w:pPr>
            <w:r w:rsidRPr="00117D12">
              <w:rPr>
                <w:lang w:val="ru-KZ"/>
              </w:rPr>
              <w:t>устойчивость к пыли и влаге;</w:t>
            </w:r>
          </w:p>
          <w:p w14:paraId="06B9952F" w14:textId="77777777" w:rsidR="00317EC0" w:rsidRPr="00117D12" w:rsidRDefault="00317EC0" w:rsidP="00317EC0">
            <w:pPr>
              <w:pStyle w:val="ac"/>
              <w:numPr>
                <w:ilvl w:val="0"/>
                <w:numId w:val="3"/>
              </w:numPr>
              <w:rPr>
                <w:lang w:val="ru-KZ"/>
              </w:rPr>
            </w:pPr>
            <w:r w:rsidRPr="00117D12">
              <w:rPr>
                <w:lang w:val="ru-KZ"/>
              </w:rPr>
              <w:t>возможность очистки сухим способом или слегка влажной тканью;</w:t>
            </w:r>
          </w:p>
          <w:p w14:paraId="189CCEC5" w14:textId="77777777" w:rsidR="00317EC0" w:rsidRPr="00117D12" w:rsidRDefault="00317EC0" w:rsidP="00317EC0">
            <w:pPr>
              <w:pStyle w:val="ac"/>
              <w:numPr>
                <w:ilvl w:val="0"/>
                <w:numId w:val="3"/>
              </w:numPr>
              <w:rPr>
                <w:lang w:val="ru-KZ"/>
              </w:rPr>
            </w:pPr>
            <w:r w:rsidRPr="00117D12">
              <w:rPr>
                <w:lang w:val="ru-KZ"/>
              </w:rPr>
              <w:t>высокая прочность и износостойкость.</w:t>
            </w:r>
          </w:p>
          <w:p w14:paraId="52B512DD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Состав ткани — комбинированное плетение искусственных и синтетических волокон, обеспечивающее прочность, формоустойчивость и износостойкость материала.</w:t>
            </w:r>
          </w:p>
          <w:p w14:paraId="07A18413" w14:textId="77777777" w:rsidR="00317EC0" w:rsidRPr="00117D12" w:rsidRDefault="00317EC0" w:rsidP="002529A7">
            <w:pPr>
              <w:pStyle w:val="ac"/>
              <w:rPr>
                <w:b/>
                <w:bCs/>
                <w:lang w:val="ru-KZ"/>
              </w:rPr>
            </w:pPr>
            <w:r w:rsidRPr="00117D12">
              <w:rPr>
                <w:b/>
                <w:bCs/>
                <w:lang w:val="ru-KZ"/>
              </w:rPr>
              <w:t>4. Конструкция и комплектность</w:t>
            </w:r>
          </w:p>
          <w:p w14:paraId="5A5493EF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Рулонные шторы должны быть изготовлены в алюминиевом коробе.</w:t>
            </w:r>
          </w:p>
          <w:p w14:paraId="79BC1927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В комплект поставки и установки должны входить:</w:t>
            </w:r>
          </w:p>
          <w:p w14:paraId="401DEB7F" w14:textId="77777777" w:rsidR="00317EC0" w:rsidRPr="00117D12" w:rsidRDefault="00317EC0" w:rsidP="00317EC0">
            <w:pPr>
              <w:pStyle w:val="ac"/>
              <w:numPr>
                <w:ilvl w:val="0"/>
                <w:numId w:val="4"/>
              </w:numPr>
              <w:rPr>
                <w:lang w:val="ru-KZ"/>
              </w:rPr>
            </w:pPr>
            <w:r w:rsidRPr="00117D12">
              <w:rPr>
                <w:lang w:val="ru-KZ"/>
              </w:rPr>
              <w:t xml:space="preserve">тканевое полотно типа </w:t>
            </w:r>
            <w:proofErr w:type="spellStart"/>
            <w:r w:rsidRPr="00117D12">
              <w:rPr>
                <w:lang w:val="ru-KZ"/>
              </w:rPr>
              <w:t>Blackout</w:t>
            </w:r>
            <w:proofErr w:type="spellEnd"/>
            <w:r w:rsidRPr="00117D12">
              <w:rPr>
                <w:lang w:val="ru-KZ"/>
              </w:rPr>
              <w:t>;</w:t>
            </w:r>
          </w:p>
          <w:p w14:paraId="56E04A91" w14:textId="77777777" w:rsidR="00317EC0" w:rsidRPr="00117D12" w:rsidRDefault="00317EC0" w:rsidP="00317EC0">
            <w:pPr>
              <w:pStyle w:val="ac"/>
              <w:numPr>
                <w:ilvl w:val="0"/>
                <w:numId w:val="4"/>
              </w:numPr>
              <w:rPr>
                <w:lang w:val="ru-KZ"/>
              </w:rPr>
            </w:pPr>
            <w:r w:rsidRPr="00117D12">
              <w:rPr>
                <w:lang w:val="ru-KZ"/>
              </w:rPr>
              <w:lastRenderedPageBreak/>
              <w:t>вал;</w:t>
            </w:r>
          </w:p>
          <w:p w14:paraId="759977EF" w14:textId="77777777" w:rsidR="00317EC0" w:rsidRPr="00117D12" w:rsidRDefault="00317EC0" w:rsidP="00317EC0">
            <w:pPr>
              <w:pStyle w:val="ac"/>
              <w:numPr>
                <w:ilvl w:val="0"/>
                <w:numId w:val="4"/>
              </w:numPr>
              <w:rPr>
                <w:lang w:val="ru-KZ"/>
              </w:rPr>
            </w:pPr>
            <w:r w:rsidRPr="00117D12">
              <w:rPr>
                <w:lang w:val="ru-KZ"/>
              </w:rPr>
              <w:t>алюминиевый короб;</w:t>
            </w:r>
          </w:p>
          <w:p w14:paraId="1B9B152C" w14:textId="77777777" w:rsidR="00317EC0" w:rsidRPr="00117D12" w:rsidRDefault="00317EC0" w:rsidP="00317EC0">
            <w:pPr>
              <w:pStyle w:val="ac"/>
              <w:numPr>
                <w:ilvl w:val="0"/>
                <w:numId w:val="4"/>
              </w:numPr>
              <w:rPr>
                <w:lang w:val="ru-KZ"/>
              </w:rPr>
            </w:pPr>
            <w:r w:rsidRPr="00117D12">
              <w:rPr>
                <w:lang w:val="ru-KZ"/>
              </w:rPr>
              <w:t>крепежные элементы;</w:t>
            </w:r>
          </w:p>
          <w:p w14:paraId="2787EA84" w14:textId="77777777" w:rsidR="00317EC0" w:rsidRPr="00117D12" w:rsidRDefault="00317EC0" w:rsidP="00317EC0">
            <w:pPr>
              <w:pStyle w:val="ac"/>
              <w:numPr>
                <w:ilvl w:val="0"/>
                <w:numId w:val="4"/>
              </w:numPr>
              <w:rPr>
                <w:lang w:val="ru-KZ"/>
              </w:rPr>
            </w:pPr>
            <w:r w:rsidRPr="00117D12">
              <w:rPr>
                <w:lang w:val="ru-KZ"/>
              </w:rPr>
              <w:t>необходимая фурнитура;</w:t>
            </w:r>
          </w:p>
          <w:p w14:paraId="243C7FE7" w14:textId="77777777" w:rsidR="00317EC0" w:rsidRPr="00117D12" w:rsidRDefault="00317EC0" w:rsidP="00317EC0">
            <w:pPr>
              <w:pStyle w:val="ac"/>
              <w:numPr>
                <w:ilvl w:val="0"/>
                <w:numId w:val="4"/>
              </w:numPr>
              <w:rPr>
                <w:lang w:val="ru-KZ"/>
              </w:rPr>
            </w:pPr>
            <w:r w:rsidRPr="00117D12">
              <w:rPr>
                <w:lang w:val="ru-KZ"/>
              </w:rPr>
              <w:t>цепочный механизм управления;</w:t>
            </w:r>
          </w:p>
          <w:p w14:paraId="4003925E" w14:textId="77777777" w:rsidR="00317EC0" w:rsidRPr="00117D12" w:rsidRDefault="00317EC0" w:rsidP="00317EC0">
            <w:pPr>
              <w:pStyle w:val="ac"/>
              <w:numPr>
                <w:ilvl w:val="0"/>
                <w:numId w:val="4"/>
              </w:numPr>
              <w:rPr>
                <w:lang w:val="ru-KZ"/>
              </w:rPr>
            </w:pPr>
            <w:r w:rsidRPr="00117D12">
              <w:rPr>
                <w:lang w:val="ru-KZ"/>
              </w:rPr>
              <w:t>цепь управления;</w:t>
            </w:r>
          </w:p>
          <w:p w14:paraId="6412E4A2" w14:textId="77777777" w:rsidR="00317EC0" w:rsidRPr="00117D12" w:rsidRDefault="00317EC0" w:rsidP="00317EC0">
            <w:pPr>
              <w:pStyle w:val="ac"/>
              <w:numPr>
                <w:ilvl w:val="0"/>
                <w:numId w:val="4"/>
              </w:numPr>
              <w:rPr>
                <w:lang w:val="ru-KZ"/>
              </w:rPr>
            </w:pPr>
            <w:r w:rsidRPr="00117D12">
              <w:rPr>
                <w:lang w:val="ru-KZ"/>
              </w:rPr>
              <w:t>магнитные фиксаторы;</w:t>
            </w:r>
          </w:p>
          <w:p w14:paraId="43D9F571" w14:textId="77777777" w:rsidR="00317EC0" w:rsidRPr="00117D12" w:rsidRDefault="00317EC0" w:rsidP="00317EC0">
            <w:pPr>
              <w:pStyle w:val="ac"/>
              <w:numPr>
                <w:ilvl w:val="0"/>
                <w:numId w:val="4"/>
              </w:numPr>
              <w:rPr>
                <w:lang w:val="ru-KZ"/>
              </w:rPr>
            </w:pPr>
            <w:r w:rsidRPr="00117D12">
              <w:rPr>
                <w:lang w:val="ru-KZ"/>
              </w:rPr>
              <w:t>декоративные элементы;</w:t>
            </w:r>
          </w:p>
          <w:p w14:paraId="1BA9BAAF" w14:textId="77777777" w:rsidR="00317EC0" w:rsidRPr="00117D12" w:rsidRDefault="00317EC0" w:rsidP="00317EC0">
            <w:pPr>
              <w:pStyle w:val="ac"/>
              <w:numPr>
                <w:ilvl w:val="0"/>
                <w:numId w:val="4"/>
              </w:numPr>
              <w:rPr>
                <w:lang w:val="ru-KZ"/>
              </w:rPr>
            </w:pPr>
            <w:r w:rsidRPr="00117D12">
              <w:rPr>
                <w:lang w:val="ru-KZ"/>
              </w:rPr>
              <w:t>иные комплектующие, необходимые для полноценной установки и эксплуатации рулонных штор.</w:t>
            </w:r>
          </w:p>
          <w:p w14:paraId="596B7BC0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Все комплектующие должны быть совместимы между собой и обеспечивать надежную и безопасную эксплуатацию изделия.</w:t>
            </w:r>
          </w:p>
          <w:p w14:paraId="0B776D17" w14:textId="77777777" w:rsidR="00317EC0" w:rsidRPr="00117D12" w:rsidRDefault="00317EC0" w:rsidP="002529A7">
            <w:pPr>
              <w:pStyle w:val="ac"/>
              <w:rPr>
                <w:b/>
                <w:bCs/>
                <w:lang w:val="ru-KZ"/>
              </w:rPr>
            </w:pPr>
            <w:r w:rsidRPr="00117D12">
              <w:rPr>
                <w:b/>
                <w:bCs/>
                <w:lang w:val="ru-KZ"/>
              </w:rPr>
              <w:t>5. Определение размеров и согласование материала</w:t>
            </w:r>
          </w:p>
          <w:p w14:paraId="7FA0B3E3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 xml:space="preserve">Размеры каждой рулонной шторы определяются Поставщиком путем проведения </w:t>
            </w:r>
            <w:r w:rsidRPr="00117D12">
              <w:rPr>
                <w:b/>
                <w:bCs/>
                <w:lang w:val="ru-KZ"/>
              </w:rPr>
              <w:t>предварительных замеров непосредственно на объектах Заказчика</w:t>
            </w:r>
            <w:r w:rsidRPr="00117D12">
              <w:rPr>
                <w:lang w:val="ru-KZ"/>
              </w:rPr>
              <w:t>.</w:t>
            </w:r>
          </w:p>
          <w:p w14:paraId="532215EE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Поставщик обязан самостоятельно обеспечить точность произведенных замеров и изготовление изделий в соответствии с фактическими размерами оконных блоков.</w:t>
            </w:r>
          </w:p>
          <w:p w14:paraId="5DB03F13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До начала изготовления Поставщик обязан согласовать с Заказчиком:</w:t>
            </w:r>
          </w:p>
          <w:p w14:paraId="4D70A028" w14:textId="77777777" w:rsidR="00317EC0" w:rsidRPr="00117D12" w:rsidRDefault="00317EC0" w:rsidP="00317EC0">
            <w:pPr>
              <w:pStyle w:val="ac"/>
              <w:numPr>
                <w:ilvl w:val="0"/>
                <w:numId w:val="5"/>
              </w:numPr>
              <w:rPr>
                <w:lang w:val="ru-KZ"/>
              </w:rPr>
            </w:pPr>
            <w:r w:rsidRPr="00117D12">
              <w:rPr>
                <w:lang w:val="ru-KZ"/>
              </w:rPr>
              <w:t>цвет тканевого полотна;</w:t>
            </w:r>
          </w:p>
          <w:p w14:paraId="74BCF9B7" w14:textId="77777777" w:rsidR="00317EC0" w:rsidRPr="00117D12" w:rsidRDefault="00317EC0" w:rsidP="00317EC0">
            <w:pPr>
              <w:pStyle w:val="ac"/>
              <w:numPr>
                <w:ilvl w:val="0"/>
                <w:numId w:val="5"/>
              </w:numPr>
              <w:rPr>
                <w:lang w:val="ru-KZ"/>
              </w:rPr>
            </w:pPr>
            <w:r w:rsidRPr="00117D12">
              <w:rPr>
                <w:lang w:val="ru-KZ"/>
              </w:rPr>
              <w:t>оттенок;</w:t>
            </w:r>
          </w:p>
          <w:p w14:paraId="10C4E3DC" w14:textId="77777777" w:rsidR="00317EC0" w:rsidRPr="00117D12" w:rsidRDefault="00317EC0" w:rsidP="00317EC0">
            <w:pPr>
              <w:pStyle w:val="ac"/>
              <w:numPr>
                <w:ilvl w:val="0"/>
                <w:numId w:val="5"/>
              </w:numPr>
              <w:rPr>
                <w:lang w:val="ru-KZ"/>
              </w:rPr>
            </w:pPr>
            <w:r w:rsidRPr="00117D12">
              <w:rPr>
                <w:lang w:val="ru-KZ"/>
              </w:rPr>
              <w:t>фактуру;</w:t>
            </w:r>
          </w:p>
          <w:p w14:paraId="6C66247E" w14:textId="77777777" w:rsidR="00317EC0" w:rsidRPr="00117D12" w:rsidRDefault="00317EC0" w:rsidP="00317EC0">
            <w:pPr>
              <w:pStyle w:val="ac"/>
              <w:numPr>
                <w:ilvl w:val="0"/>
                <w:numId w:val="5"/>
              </w:numPr>
              <w:rPr>
                <w:lang w:val="ru-KZ"/>
              </w:rPr>
            </w:pPr>
            <w:r w:rsidRPr="00117D12">
              <w:rPr>
                <w:lang w:val="ru-KZ"/>
              </w:rPr>
              <w:t>внешний вид и иные визуальные характеристики материала.</w:t>
            </w:r>
          </w:p>
          <w:p w14:paraId="2592F11B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Изготовление рулонных штор осуществляется только после согласования указанных параметров с Заказчиком.</w:t>
            </w:r>
          </w:p>
          <w:p w14:paraId="1138720D" w14:textId="77777777" w:rsidR="00317EC0" w:rsidRPr="00117D12" w:rsidRDefault="00317EC0" w:rsidP="002529A7">
            <w:pPr>
              <w:pStyle w:val="ac"/>
              <w:rPr>
                <w:b/>
                <w:bCs/>
                <w:lang w:val="ru-KZ"/>
              </w:rPr>
            </w:pPr>
            <w:r w:rsidRPr="00117D12">
              <w:rPr>
                <w:b/>
                <w:bCs/>
                <w:lang w:val="ru-KZ"/>
              </w:rPr>
              <w:t>6. Место выполнения работ</w:t>
            </w:r>
          </w:p>
          <w:p w14:paraId="3D7C1D03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 xml:space="preserve">Работы выполняются на следующих объектах университета имени Ш. </w:t>
            </w:r>
            <w:proofErr w:type="spellStart"/>
            <w:r w:rsidRPr="00117D12">
              <w:rPr>
                <w:lang w:val="ru-KZ"/>
              </w:rPr>
              <w:t>Уалиханова</w:t>
            </w:r>
            <w:proofErr w:type="spellEnd"/>
            <w:r w:rsidRPr="00117D12">
              <w:rPr>
                <w:lang w:val="ru-KZ"/>
              </w:rPr>
              <w:t>, расположенных в г. Кокшетау, Акмолинская область:</w:t>
            </w:r>
          </w:p>
          <w:p w14:paraId="5D71D015" w14:textId="77777777" w:rsidR="00317EC0" w:rsidRPr="00117D12" w:rsidRDefault="00317EC0" w:rsidP="00317EC0">
            <w:pPr>
              <w:pStyle w:val="ac"/>
              <w:numPr>
                <w:ilvl w:val="0"/>
                <w:numId w:val="6"/>
              </w:numPr>
              <w:rPr>
                <w:lang w:val="ru-KZ"/>
              </w:rPr>
            </w:pPr>
            <w:r w:rsidRPr="00117D12">
              <w:rPr>
                <w:b/>
                <w:bCs/>
                <w:lang w:val="ru-KZ"/>
              </w:rPr>
              <w:t xml:space="preserve">ул. </w:t>
            </w:r>
            <w:proofErr w:type="spellStart"/>
            <w:r w:rsidRPr="00117D12">
              <w:rPr>
                <w:b/>
                <w:bCs/>
                <w:lang w:val="ru-KZ"/>
              </w:rPr>
              <w:t>Темирбекова</w:t>
            </w:r>
            <w:proofErr w:type="spellEnd"/>
            <w:r w:rsidRPr="00117D12">
              <w:rPr>
                <w:b/>
                <w:bCs/>
                <w:lang w:val="ru-KZ"/>
              </w:rPr>
              <w:t>, 30</w:t>
            </w:r>
            <w:r w:rsidRPr="00117D12">
              <w:rPr>
                <w:lang w:val="ru-KZ"/>
              </w:rPr>
              <w:t xml:space="preserve"> </w:t>
            </w:r>
          </w:p>
          <w:p w14:paraId="7248A738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Конкретное распределение объема рулонных штор по оконным блокам определяется по заявк</w:t>
            </w:r>
            <w:r>
              <w:rPr>
                <w:lang w:val="ru-KZ"/>
              </w:rPr>
              <w:t>е</w:t>
            </w:r>
            <w:r w:rsidRPr="00117D12">
              <w:rPr>
                <w:lang w:val="ru-KZ"/>
              </w:rPr>
              <w:t xml:space="preserve"> Заказчика и результатам проведенных замеров.</w:t>
            </w:r>
          </w:p>
          <w:p w14:paraId="6843F744" w14:textId="77777777" w:rsidR="00317EC0" w:rsidRPr="00117D12" w:rsidRDefault="00317EC0" w:rsidP="002529A7">
            <w:pPr>
              <w:pStyle w:val="ac"/>
              <w:rPr>
                <w:b/>
                <w:bCs/>
                <w:lang w:val="ru-KZ"/>
              </w:rPr>
            </w:pPr>
            <w:r w:rsidRPr="00117D12">
              <w:rPr>
                <w:b/>
                <w:bCs/>
                <w:lang w:val="ru-KZ"/>
              </w:rPr>
              <w:t>7. Обязанности Поставщика</w:t>
            </w:r>
          </w:p>
          <w:p w14:paraId="1271E983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Поставщик за свой счет осуществляет:</w:t>
            </w:r>
          </w:p>
          <w:p w14:paraId="3717F918" w14:textId="77777777" w:rsidR="00317EC0" w:rsidRPr="00117D12" w:rsidRDefault="00317EC0" w:rsidP="00317EC0">
            <w:pPr>
              <w:pStyle w:val="ac"/>
              <w:numPr>
                <w:ilvl w:val="0"/>
                <w:numId w:val="7"/>
              </w:numPr>
              <w:rPr>
                <w:lang w:val="ru-KZ"/>
              </w:rPr>
            </w:pPr>
            <w:r w:rsidRPr="00117D12">
              <w:rPr>
                <w:lang w:val="ru-KZ"/>
              </w:rPr>
              <w:t>предварительные замеры оконных блоков;</w:t>
            </w:r>
          </w:p>
          <w:p w14:paraId="2DBBD188" w14:textId="77777777" w:rsidR="00317EC0" w:rsidRPr="00117D12" w:rsidRDefault="00317EC0" w:rsidP="00317EC0">
            <w:pPr>
              <w:pStyle w:val="ac"/>
              <w:numPr>
                <w:ilvl w:val="0"/>
                <w:numId w:val="7"/>
              </w:numPr>
              <w:rPr>
                <w:lang w:val="ru-KZ"/>
              </w:rPr>
            </w:pPr>
            <w:r w:rsidRPr="00117D12">
              <w:rPr>
                <w:lang w:val="ru-KZ"/>
              </w:rPr>
              <w:t>изготовление рулонных штор;</w:t>
            </w:r>
          </w:p>
          <w:p w14:paraId="196210A5" w14:textId="77777777" w:rsidR="00317EC0" w:rsidRPr="00117D12" w:rsidRDefault="00317EC0" w:rsidP="00317EC0">
            <w:pPr>
              <w:pStyle w:val="ac"/>
              <w:numPr>
                <w:ilvl w:val="0"/>
                <w:numId w:val="7"/>
              </w:numPr>
              <w:rPr>
                <w:lang w:val="ru-KZ"/>
              </w:rPr>
            </w:pPr>
            <w:r w:rsidRPr="00117D12">
              <w:rPr>
                <w:lang w:val="ru-KZ"/>
              </w:rPr>
              <w:lastRenderedPageBreak/>
              <w:t>предоставление необходимых материалов и комплектующих;</w:t>
            </w:r>
          </w:p>
          <w:p w14:paraId="6225534B" w14:textId="77777777" w:rsidR="00317EC0" w:rsidRPr="00117D12" w:rsidRDefault="00317EC0" w:rsidP="00317EC0">
            <w:pPr>
              <w:pStyle w:val="ac"/>
              <w:numPr>
                <w:ilvl w:val="0"/>
                <w:numId w:val="7"/>
              </w:numPr>
              <w:rPr>
                <w:lang w:val="ru-KZ"/>
              </w:rPr>
            </w:pPr>
            <w:r w:rsidRPr="00117D12">
              <w:rPr>
                <w:lang w:val="ru-KZ"/>
              </w:rPr>
              <w:t>доставку изделий до объектов Заказчика;</w:t>
            </w:r>
          </w:p>
          <w:p w14:paraId="4CF95DC8" w14:textId="77777777" w:rsidR="00317EC0" w:rsidRPr="00117D12" w:rsidRDefault="00317EC0" w:rsidP="00317EC0">
            <w:pPr>
              <w:pStyle w:val="ac"/>
              <w:numPr>
                <w:ilvl w:val="0"/>
                <w:numId w:val="7"/>
              </w:numPr>
              <w:rPr>
                <w:lang w:val="ru-KZ"/>
              </w:rPr>
            </w:pPr>
            <w:r w:rsidRPr="00117D12">
              <w:rPr>
                <w:lang w:val="ru-KZ"/>
              </w:rPr>
              <w:t>подъем материалов и готовых изделий;</w:t>
            </w:r>
          </w:p>
          <w:p w14:paraId="158F8CF6" w14:textId="77777777" w:rsidR="00317EC0" w:rsidRPr="00117D12" w:rsidRDefault="00317EC0" w:rsidP="00317EC0">
            <w:pPr>
              <w:pStyle w:val="ac"/>
              <w:numPr>
                <w:ilvl w:val="0"/>
                <w:numId w:val="7"/>
              </w:numPr>
              <w:rPr>
                <w:lang w:val="ru-KZ"/>
              </w:rPr>
            </w:pPr>
            <w:r w:rsidRPr="00117D12">
              <w:rPr>
                <w:lang w:val="ru-KZ"/>
              </w:rPr>
              <w:t>монтаж и установку рулонных штор;</w:t>
            </w:r>
          </w:p>
          <w:p w14:paraId="3F1F81E6" w14:textId="77777777" w:rsidR="00317EC0" w:rsidRPr="00117D12" w:rsidRDefault="00317EC0" w:rsidP="00317EC0">
            <w:pPr>
              <w:pStyle w:val="ac"/>
              <w:numPr>
                <w:ilvl w:val="0"/>
                <w:numId w:val="7"/>
              </w:numPr>
              <w:rPr>
                <w:lang w:val="ru-KZ"/>
              </w:rPr>
            </w:pPr>
            <w:r w:rsidRPr="00117D12">
              <w:rPr>
                <w:lang w:val="ru-KZ"/>
              </w:rPr>
              <w:t>установку и регулировку механизмов управления;</w:t>
            </w:r>
          </w:p>
          <w:p w14:paraId="36C727CD" w14:textId="77777777" w:rsidR="00317EC0" w:rsidRPr="00117D12" w:rsidRDefault="00317EC0" w:rsidP="00317EC0">
            <w:pPr>
              <w:pStyle w:val="ac"/>
              <w:numPr>
                <w:ilvl w:val="0"/>
                <w:numId w:val="7"/>
              </w:numPr>
              <w:rPr>
                <w:lang w:val="ru-KZ"/>
              </w:rPr>
            </w:pPr>
            <w:r w:rsidRPr="00117D12">
              <w:rPr>
                <w:lang w:val="ru-KZ"/>
              </w:rPr>
              <w:t>установку магнитных фиксаторов;</w:t>
            </w:r>
          </w:p>
          <w:p w14:paraId="114EB5BF" w14:textId="77777777" w:rsidR="00317EC0" w:rsidRPr="00117D12" w:rsidRDefault="00317EC0" w:rsidP="00317EC0">
            <w:pPr>
              <w:pStyle w:val="ac"/>
              <w:numPr>
                <w:ilvl w:val="0"/>
                <w:numId w:val="7"/>
              </w:numPr>
              <w:rPr>
                <w:lang w:val="ru-KZ"/>
              </w:rPr>
            </w:pPr>
            <w:r w:rsidRPr="00117D12">
              <w:rPr>
                <w:lang w:val="ru-KZ"/>
              </w:rPr>
              <w:t>все необходимые монтажные и сопутствующие работы;</w:t>
            </w:r>
          </w:p>
          <w:p w14:paraId="139F24CD" w14:textId="77777777" w:rsidR="00317EC0" w:rsidRPr="00117D12" w:rsidRDefault="00317EC0" w:rsidP="00317EC0">
            <w:pPr>
              <w:pStyle w:val="ac"/>
              <w:numPr>
                <w:ilvl w:val="0"/>
                <w:numId w:val="7"/>
              </w:numPr>
              <w:rPr>
                <w:lang w:val="ru-KZ"/>
              </w:rPr>
            </w:pPr>
            <w:r w:rsidRPr="00117D12">
              <w:rPr>
                <w:lang w:val="ru-KZ"/>
              </w:rPr>
              <w:t>предоставление необходимых инструментов и оборудования.</w:t>
            </w:r>
          </w:p>
          <w:p w14:paraId="5B5379BA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Все расходы, связанные с исполнением обязательств по договору, включая стоимость материалов, комплектующих, доставки, подъема, монтажа и иных сопутствующих работ, несет Поставщик</w:t>
            </w:r>
            <w:r>
              <w:rPr>
                <w:lang w:val="ru-KZ"/>
              </w:rPr>
              <w:t xml:space="preserve"> без дополнительных затрат со стороны Заказчика</w:t>
            </w:r>
            <w:r w:rsidRPr="00117D12">
              <w:rPr>
                <w:lang w:val="ru-KZ"/>
              </w:rPr>
              <w:t>.</w:t>
            </w:r>
          </w:p>
          <w:p w14:paraId="2C71C9AF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Дополнительные расходы со стороны Заказчика, связанные с выполнением указанных работ, не допускаются.</w:t>
            </w:r>
          </w:p>
          <w:p w14:paraId="245314BE" w14:textId="77777777" w:rsidR="00317EC0" w:rsidRPr="00117D12" w:rsidRDefault="00317EC0" w:rsidP="002529A7">
            <w:pPr>
              <w:pStyle w:val="ac"/>
              <w:rPr>
                <w:b/>
                <w:bCs/>
                <w:lang w:val="ru-KZ"/>
              </w:rPr>
            </w:pPr>
            <w:r w:rsidRPr="00117D12">
              <w:rPr>
                <w:b/>
                <w:bCs/>
                <w:lang w:val="ru-KZ"/>
              </w:rPr>
              <w:t>8. Требования к качеству</w:t>
            </w:r>
          </w:p>
          <w:p w14:paraId="224F9285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Изделия должны быть новыми, ранее не использованными, без механических повреждений, дефектов ткани, фурнитуры и комплектующих.</w:t>
            </w:r>
          </w:p>
          <w:p w14:paraId="61B4B575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Рулонные шторы после установки должны иметь аккуратный внешний вид, надежно крепиться к оконным блокам, свободно и плавно подниматься и опускаться, а также фиксироваться на необходимой высоте.</w:t>
            </w:r>
          </w:p>
          <w:p w14:paraId="6CA22BBC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Тканевое полотно не должно иметь выраженных дефектов, разрывов, затяжек, пятен и иных повреждений.</w:t>
            </w:r>
          </w:p>
          <w:p w14:paraId="2474AA28" w14:textId="77777777" w:rsidR="00317EC0" w:rsidRPr="00117D12" w:rsidRDefault="00317EC0" w:rsidP="002529A7">
            <w:pPr>
              <w:pStyle w:val="ac"/>
              <w:rPr>
                <w:lang w:val="ru-KZ"/>
              </w:rPr>
            </w:pPr>
            <w:r w:rsidRPr="00117D12">
              <w:rPr>
                <w:lang w:val="ru-KZ"/>
              </w:rPr>
              <w:t>Все механизмы и комплектующие должны обеспечивать нормальную эксплуатацию рулонных штор в течение всего срока их использования.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098E0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lastRenderedPageBreak/>
              <w:t xml:space="preserve">Работа </w:t>
            </w:r>
            <w:r w:rsidRPr="00864B0B">
              <w:rPr>
                <w:sz w:val="22"/>
                <w:szCs w:val="22"/>
                <w:lang w:val="kk-KZ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582C5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  <w:lang w:val="kk-KZ"/>
              </w:rPr>
            </w:pPr>
            <w:r w:rsidRPr="00864B0B">
              <w:rPr>
                <w:sz w:val="22"/>
                <w:szCs w:val="22"/>
              </w:rPr>
              <w:t>1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69EA7" w14:textId="77777777" w:rsidR="00317EC0" w:rsidRDefault="00317EC0" w:rsidP="002529A7">
            <w:pPr>
              <w:pStyle w:val="Default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 xml:space="preserve">в течении 15 дней </w:t>
            </w:r>
          </w:p>
          <w:p w14:paraId="12913367" w14:textId="77777777" w:rsidR="00317EC0" w:rsidRPr="00864B0B" w:rsidRDefault="00317EC0" w:rsidP="002529A7">
            <w:pPr>
              <w:pStyle w:val="Default"/>
              <w:rPr>
                <w:sz w:val="22"/>
                <w:szCs w:val="22"/>
              </w:rPr>
            </w:pPr>
            <w:r>
              <w:rPr>
                <w:bCs/>
                <w:lang w:val="kk-KZ"/>
              </w:rPr>
              <w:t>после подписания договора</w:t>
            </w:r>
          </w:p>
        </w:tc>
      </w:tr>
    </w:tbl>
    <w:p w14:paraId="338EFAA0" w14:textId="77777777" w:rsidR="00801C29" w:rsidRDefault="00801C29"/>
    <w:sectPr w:rsidR="00801C29" w:rsidSect="00317EC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B6A16"/>
    <w:multiLevelType w:val="multilevel"/>
    <w:tmpl w:val="1BF04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40B12"/>
    <w:multiLevelType w:val="multilevel"/>
    <w:tmpl w:val="EC7A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5583A"/>
    <w:multiLevelType w:val="multilevel"/>
    <w:tmpl w:val="F474C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1674D5"/>
    <w:multiLevelType w:val="multilevel"/>
    <w:tmpl w:val="C4CA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6B2769"/>
    <w:multiLevelType w:val="multilevel"/>
    <w:tmpl w:val="617AF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A52A81"/>
    <w:multiLevelType w:val="multilevel"/>
    <w:tmpl w:val="9718D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766EE3"/>
    <w:multiLevelType w:val="multilevel"/>
    <w:tmpl w:val="A5F63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FD55A4"/>
    <w:multiLevelType w:val="multilevel"/>
    <w:tmpl w:val="8B76D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C11F2B"/>
    <w:multiLevelType w:val="multilevel"/>
    <w:tmpl w:val="C518D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0568D6"/>
    <w:multiLevelType w:val="multilevel"/>
    <w:tmpl w:val="3D96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B45160"/>
    <w:multiLevelType w:val="multilevel"/>
    <w:tmpl w:val="2D56A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DA4439"/>
    <w:multiLevelType w:val="multilevel"/>
    <w:tmpl w:val="F7F05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347554"/>
    <w:multiLevelType w:val="multilevel"/>
    <w:tmpl w:val="D0D89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7118C9"/>
    <w:multiLevelType w:val="multilevel"/>
    <w:tmpl w:val="087CD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4586827">
    <w:abstractNumId w:val="4"/>
  </w:num>
  <w:num w:numId="2" w16cid:durableId="1205868327">
    <w:abstractNumId w:val="3"/>
  </w:num>
  <w:num w:numId="3" w16cid:durableId="728306933">
    <w:abstractNumId w:val="13"/>
  </w:num>
  <w:num w:numId="4" w16cid:durableId="1900050289">
    <w:abstractNumId w:val="5"/>
  </w:num>
  <w:num w:numId="5" w16cid:durableId="1368338354">
    <w:abstractNumId w:val="1"/>
  </w:num>
  <w:num w:numId="6" w16cid:durableId="2014528478">
    <w:abstractNumId w:val="2"/>
  </w:num>
  <w:num w:numId="7" w16cid:durableId="664864650">
    <w:abstractNumId w:val="10"/>
  </w:num>
  <w:num w:numId="8" w16cid:durableId="1844780064">
    <w:abstractNumId w:val="12"/>
  </w:num>
  <w:num w:numId="9" w16cid:durableId="453640532">
    <w:abstractNumId w:val="8"/>
  </w:num>
  <w:num w:numId="10" w16cid:durableId="369497871">
    <w:abstractNumId w:val="6"/>
  </w:num>
  <w:num w:numId="11" w16cid:durableId="336005195">
    <w:abstractNumId w:val="9"/>
  </w:num>
  <w:num w:numId="12" w16cid:durableId="1420953334">
    <w:abstractNumId w:val="11"/>
  </w:num>
  <w:num w:numId="13" w16cid:durableId="200897049">
    <w:abstractNumId w:val="7"/>
  </w:num>
  <w:num w:numId="14" w16cid:durableId="1449202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C29"/>
    <w:rsid w:val="00317EC0"/>
    <w:rsid w:val="00801C29"/>
    <w:rsid w:val="00C3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E91E7C-D3CE-4B45-A1FC-98E20273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7EC0"/>
    <w:pPr>
      <w:spacing w:after="200" w:line="276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01C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1C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1C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1C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1C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1C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1C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1C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1C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1C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01C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01C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1C2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01C2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01C2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01C2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01C2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01C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1C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01C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1C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01C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01C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01C2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01C2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01C2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01C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01C2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01C29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17EC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:lang w:val="ru-RU" w:eastAsia="ru-RU"/>
      <w14:ligatures w14:val="none"/>
    </w:rPr>
  </w:style>
  <w:style w:type="paragraph" w:styleId="ac">
    <w:name w:val="No Spacing"/>
    <w:uiPriority w:val="1"/>
    <w:qFormat/>
    <w:rsid w:val="00317EC0"/>
    <w:pPr>
      <w:spacing w:after="0" w:line="240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1677</Words>
  <Characters>9565</Characters>
  <Application>Microsoft Office Word</Application>
  <DocSecurity>0</DocSecurity>
  <Lines>79</Lines>
  <Paragraphs>22</Paragraphs>
  <ScaleCrop>false</ScaleCrop>
  <Company/>
  <LinksUpToDate>false</LinksUpToDate>
  <CharactersWithSpaces>11220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221_3</dc:creator>
  <cp:keywords/>
  <dc:description/>
  <cp:lastModifiedBy>221_3</cp:lastModifiedBy>
  <cp:revision>2</cp:revision>
  <dcterms:created xsi:type="dcterms:W3CDTF">2026-10-09T05:12:00Z</dcterms:created>
  <dcterms:modified xsi:type="dcterms:W3CDTF">2026-10-09T05:13:00Z</dcterms:modified>
</cp:coreProperties>
</file>