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ECC" w:rsidRDefault="00F92ECC" w:rsidP="00F92ECC">
      <w:r>
        <w:t xml:space="preserve">                                                                                                                                                            Приложение №2</w:t>
      </w:r>
    </w:p>
    <w:p w:rsidR="00F92ECC" w:rsidRDefault="00F92ECC" w:rsidP="00F92ECC"/>
    <w:tbl>
      <w:tblPr>
        <w:tblW w:w="11554" w:type="dxa"/>
        <w:tblLook w:val="01E0" w:firstRow="1" w:lastRow="1" w:firstColumn="1" w:lastColumn="1" w:noHBand="0" w:noVBand="0"/>
      </w:tblPr>
      <w:tblGrid>
        <w:gridCol w:w="6768"/>
        <w:gridCol w:w="4786"/>
      </w:tblGrid>
      <w:tr w:rsidR="00F92ECC" w:rsidTr="00F92ECC">
        <w:tc>
          <w:tcPr>
            <w:tcW w:w="6768" w:type="dxa"/>
          </w:tcPr>
          <w:p w:rsidR="00F92ECC" w:rsidRDefault="00F92E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F92ECC" w:rsidRDefault="00F92E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F92ECC" w:rsidRDefault="00F92ECC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Техническая спецификация</w:t>
            </w:r>
          </w:p>
        </w:tc>
        <w:tc>
          <w:tcPr>
            <w:tcW w:w="4786" w:type="dxa"/>
          </w:tcPr>
          <w:p w:rsidR="00F92ECC" w:rsidRDefault="00F92ECC">
            <w:pPr>
              <w:widowControl w:val="0"/>
              <w:spacing w:line="276" w:lineRule="auto"/>
              <w:jc w:val="both"/>
              <w:rPr>
                <w:sz w:val="22"/>
                <w:szCs w:val="22"/>
                <w:lang w:val="kk-KZ" w:eastAsia="en-US"/>
              </w:rPr>
            </w:pPr>
          </w:p>
        </w:tc>
      </w:tr>
    </w:tbl>
    <w:p w:rsidR="00F92ECC" w:rsidRDefault="00F92ECC" w:rsidP="00F92ECC">
      <w:pPr>
        <w:jc w:val="both"/>
        <w:rPr>
          <w:sz w:val="22"/>
          <w:szCs w:val="22"/>
          <w:lang w:val="en-US"/>
        </w:rPr>
      </w:pPr>
    </w:p>
    <w:p w:rsidR="00F92ECC" w:rsidRDefault="00F92ECC" w:rsidP="00F92ECC">
      <w:pPr>
        <w:jc w:val="both"/>
        <w:rPr>
          <w:sz w:val="22"/>
          <w:szCs w:val="22"/>
          <w:lang w:val="en-US"/>
        </w:rPr>
      </w:pPr>
    </w:p>
    <w:p w:rsidR="00F92ECC" w:rsidRDefault="00F92ECC" w:rsidP="00F92E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Перечень транспортных средств</w:t>
      </w:r>
      <w:r w:rsidR="000D0E31">
        <w:rPr>
          <w:sz w:val="28"/>
          <w:szCs w:val="28"/>
        </w:rPr>
        <w:t xml:space="preserve"> </w:t>
      </w:r>
      <w:r>
        <w:rPr>
          <w:sz w:val="28"/>
          <w:szCs w:val="28"/>
        </w:rPr>
        <w:t>КГУ</w:t>
      </w:r>
      <w:r>
        <w:rPr>
          <w:sz w:val="28"/>
          <w:szCs w:val="28"/>
          <w:lang w:val="kk-KZ"/>
        </w:rPr>
        <w:t xml:space="preserve"> «</w:t>
      </w:r>
      <w:r w:rsidR="000D0E31">
        <w:rPr>
          <w:sz w:val="28"/>
          <w:szCs w:val="28"/>
        </w:rPr>
        <w:t xml:space="preserve">Детско-юношеская спортивная школа №1 </w:t>
      </w:r>
      <w:proofErr w:type="spellStart"/>
      <w:r w:rsidR="000D0E31">
        <w:rPr>
          <w:sz w:val="28"/>
          <w:szCs w:val="28"/>
        </w:rPr>
        <w:t>Жылыойского</w:t>
      </w:r>
      <w:proofErr w:type="spellEnd"/>
      <w:r w:rsidR="000D0E31">
        <w:rPr>
          <w:sz w:val="28"/>
          <w:szCs w:val="28"/>
        </w:rPr>
        <w:t xml:space="preserve"> района»</w:t>
      </w:r>
      <w:r w:rsidR="00840A3D">
        <w:rPr>
          <w:sz w:val="28"/>
          <w:szCs w:val="28"/>
          <w:lang w:val="kk-KZ"/>
        </w:rPr>
        <w:t xml:space="preserve"> </w:t>
      </w:r>
      <w:r w:rsidR="008E7DEB">
        <w:rPr>
          <w:sz w:val="28"/>
          <w:szCs w:val="28"/>
        </w:rPr>
        <w:t>Управления физической культуры,</w:t>
      </w:r>
      <w:r w:rsidR="000D0E31">
        <w:rPr>
          <w:sz w:val="28"/>
          <w:szCs w:val="28"/>
        </w:rPr>
        <w:t xml:space="preserve"> спорта</w:t>
      </w:r>
      <w:r w:rsidR="008E7DEB">
        <w:rPr>
          <w:sz w:val="28"/>
          <w:szCs w:val="28"/>
        </w:rPr>
        <w:t xml:space="preserve"> и туризма </w:t>
      </w:r>
      <w:r w:rsidR="000D0E31">
        <w:rPr>
          <w:sz w:val="28"/>
          <w:szCs w:val="28"/>
        </w:rPr>
        <w:t xml:space="preserve"> </w:t>
      </w:r>
      <w:proofErr w:type="spellStart"/>
      <w:r w:rsidR="000D0E31">
        <w:rPr>
          <w:sz w:val="28"/>
          <w:szCs w:val="28"/>
        </w:rPr>
        <w:t>Атырауской</w:t>
      </w:r>
      <w:proofErr w:type="spellEnd"/>
      <w:r w:rsidR="000D0E31">
        <w:rPr>
          <w:sz w:val="28"/>
          <w:szCs w:val="28"/>
        </w:rPr>
        <w:t xml:space="preserve"> области»</w:t>
      </w:r>
    </w:p>
    <w:p w:rsidR="00F92ECC" w:rsidRPr="00DE66C1" w:rsidRDefault="00F92ECC" w:rsidP="00F92ECC">
      <w:pPr>
        <w:ind w:firstLine="708"/>
        <w:jc w:val="both"/>
        <w:rPr>
          <w:sz w:val="28"/>
          <w:szCs w:val="28"/>
        </w:rPr>
      </w:pPr>
    </w:p>
    <w:p w:rsidR="00F92ECC" w:rsidRDefault="00F92ECC" w:rsidP="00F92EC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Обязательное страхование ТС</w:t>
      </w:r>
      <w:r w:rsidR="000D0E31">
        <w:rPr>
          <w:sz w:val="28"/>
          <w:szCs w:val="28"/>
          <w:lang w:val="kk-KZ"/>
        </w:rPr>
        <w:t xml:space="preserve"> – </w:t>
      </w:r>
      <w:r w:rsidR="002D72A0">
        <w:rPr>
          <w:sz w:val="28"/>
          <w:szCs w:val="28"/>
          <w:lang w:val="kk-KZ"/>
        </w:rPr>
        <w:t>ав</w:t>
      </w:r>
      <w:r w:rsidR="004317A3">
        <w:rPr>
          <w:sz w:val="28"/>
          <w:szCs w:val="28"/>
          <w:lang w:val="kk-KZ"/>
        </w:rPr>
        <w:t>тобус</w:t>
      </w:r>
      <w:r w:rsidR="000D0E31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     </w:t>
      </w:r>
    </w:p>
    <w:p w:rsidR="00F92ECC" w:rsidRDefault="00F92ECC" w:rsidP="00F92ECC">
      <w:pPr>
        <w:ind w:firstLine="708"/>
        <w:jc w:val="both"/>
        <w:rPr>
          <w:sz w:val="28"/>
          <w:szCs w:val="28"/>
          <w:u w:val="single"/>
          <w:lang w:val="kk-KZ"/>
        </w:rPr>
      </w:pPr>
    </w:p>
    <w:p w:rsidR="00F92ECC" w:rsidRDefault="00F92ECC" w:rsidP="00F92ECC">
      <w:pPr>
        <w:ind w:firstLine="708"/>
        <w:jc w:val="both"/>
        <w:rPr>
          <w:sz w:val="24"/>
          <w:szCs w:val="24"/>
          <w:u w:val="single"/>
          <w:lang w:val="kk-KZ"/>
        </w:rPr>
      </w:pPr>
    </w:p>
    <w:p w:rsidR="00F92ECC" w:rsidRDefault="00F92ECC" w:rsidP="00F92ECC">
      <w:pPr>
        <w:jc w:val="both"/>
        <w:rPr>
          <w:sz w:val="22"/>
          <w:szCs w:val="22"/>
          <w:lang w:val="kk-KZ"/>
        </w:rPr>
      </w:pP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552"/>
        <w:gridCol w:w="1134"/>
        <w:gridCol w:w="1276"/>
        <w:gridCol w:w="1842"/>
        <w:gridCol w:w="1560"/>
      </w:tblGrid>
      <w:tr w:rsidR="002D72A0" w:rsidTr="002D72A0">
        <w:trPr>
          <w:cantSplit/>
          <w:trHeight w:val="69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sz w:val="22"/>
                <w:szCs w:val="22"/>
                <w:lang w:eastAsia="ko-KR"/>
              </w:rPr>
              <w:t>№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Cs/>
                <w:sz w:val="24"/>
                <w:szCs w:val="24"/>
                <w:lang w:eastAsia="ko-KR"/>
              </w:rPr>
            </w:pPr>
            <w:r>
              <w:rPr>
                <w:bCs/>
                <w:sz w:val="24"/>
                <w:szCs w:val="24"/>
                <w:lang w:val="kk-KZ" w:eastAsia="ko-KR"/>
              </w:rPr>
              <w:t>М</w:t>
            </w:r>
            <w:r>
              <w:rPr>
                <w:bCs/>
                <w:sz w:val="24"/>
                <w:szCs w:val="24"/>
                <w:lang w:eastAsia="ko-KR"/>
              </w:rPr>
              <w:t>арка, модель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Cs/>
                <w:sz w:val="24"/>
                <w:szCs w:val="24"/>
                <w:lang w:eastAsia="ko-KR"/>
              </w:rPr>
            </w:pPr>
            <w:r>
              <w:rPr>
                <w:bCs/>
                <w:sz w:val="24"/>
                <w:szCs w:val="24"/>
                <w:lang w:eastAsia="ko-KR"/>
              </w:rPr>
              <w:t>Год выпуска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Cs/>
                <w:sz w:val="24"/>
                <w:szCs w:val="24"/>
                <w:lang w:eastAsia="ko-KR"/>
              </w:rPr>
            </w:pPr>
            <w:proofErr w:type="spellStart"/>
            <w:r>
              <w:rPr>
                <w:bCs/>
                <w:sz w:val="24"/>
                <w:szCs w:val="24"/>
                <w:lang w:eastAsia="ko-KR"/>
              </w:rPr>
              <w:t>Регистрац</w:t>
            </w:r>
            <w:proofErr w:type="spellEnd"/>
            <w:r>
              <w:rPr>
                <w:bCs/>
                <w:sz w:val="24"/>
                <w:szCs w:val="24"/>
                <w:lang w:val="kk-KZ" w:eastAsia="ko-KR"/>
              </w:rPr>
              <w:t>Гос.</w:t>
            </w:r>
            <w:r>
              <w:rPr>
                <w:bCs/>
                <w:sz w:val="24"/>
                <w:szCs w:val="24"/>
                <w:lang w:eastAsia="ko-KR"/>
              </w:rPr>
              <w:t>номер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Cs/>
                <w:sz w:val="24"/>
                <w:szCs w:val="24"/>
                <w:lang w:eastAsia="ko-KR"/>
              </w:rPr>
            </w:pPr>
            <w:r>
              <w:rPr>
                <w:bCs/>
                <w:sz w:val="24"/>
                <w:szCs w:val="24"/>
                <w:lang w:eastAsia="ko-KR"/>
              </w:rPr>
              <w:t>Место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>
            <w:pPr>
              <w:spacing w:line="276" w:lineRule="auto"/>
              <w:jc w:val="center"/>
              <w:rPr>
                <w:bCs/>
                <w:sz w:val="24"/>
                <w:szCs w:val="24"/>
                <w:lang w:eastAsia="ko-KR"/>
              </w:rPr>
            </w:pPr>
            <w:r>
              <w:rPr>
                <w:bCs/>
                <w:sz w:val="24"/>
                <w:szCs w:val="24"/>
                <w:lang w:eastAsia="ko-KR"/>
              </w:rPr>
              <w:t>Срок страхования</w:t>
            </w:r>
          </w:p>
        </w:tc>
      </w:tr>
      <w:tr w:rsidR="002D72A0" w:rsidTr="002D72A0">
        <w:trPr>
          <w:cantSplit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Default="002D72A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sz w:val="22"/>
                <w:szCs w:val="22"/>
                <w:lang w:eastAsia="ko-KR"/>
              </w:rPr>
              <w:t>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4317A3" w:rsidRDefault="004317A3" w:rsidP="0004585E">
            <w:pPr>
              <w:rPr>
                <w:lang w:val="kk-KZ"/>
              </w:rPr>
            </w:pPr>
            <w:r>
              <w:rPr>
                <w:lang w:val="kk-KZ"/>
              </w:rPr>
              <w:t>П</w:t>
            </w:r>
            <w:r w:rsidR="002D72A0">
              <w:t>АЗ – 32</w:t>
            </w:r>
            <w:r>
              <w:rPr>
                <w:lang w:val="kk-KZ"/>
              </w:rPr>
              <w:t>0475-04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4317A3" w:rsidRDefault="002D72A0" w:rsidP="0004585E">
            <w:pPr>
              <w:rPr>
                <w:lang w:val="kk-KZ"/>
              </w:rPr>
            </w:pPr>
            <w:r>
              <w:t>20</w:t>
            </w:r>
            <w:r w:rsidR="004317A3">
              <w:rPr>
                <w:lang w:val="kk-KZ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4317A3" w:rsidRDefault="004317A3" w:rsidP="0004585E">
            <w:pPr>
              <w:rPr>
                <w:lang w:val="kk-KZ"/>
              </w:rPr>
            </w:pPr>
            <w:r>
              <w:rPr>
                <w:lang w:val="kk-KZ"/>
              </w:rPr>
              <w:t xml:space="preserve">971 </w:t>
            </w:r>
            <w:r>
              <w:rPr>
                <w:lang w:val="en-US"/>
              </w:rPr>
              <w:t>BG 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876B68" w:rsidRDefault="002D72A0" w:rsidP="00DE66C1">
            <w:proofErr w:type="spellStart"/>
            <w:r>
              <w:t>Атырауская</w:t>
            </w:r>
            <w:proofErr w:type="spellEnd"/>
            <w:r>
              <w:t xml:space="preserve"> область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876B68" w:rsidRDefault="002D72A0" w:rsidP="0004585E">
            <w:r w:rsidRPr="00876B68">
              <w:t>12 месяцев</w:t>
            </w:r>
          </w:p>
        </w:tc>
      </w:tr>
    </w:tbl>
    <w:p w:rsidR="00F92ECC" w:rsidRDefault="00F92ECC" w:rsidP="00DE66C1">
      <w:pPr>
        <w:jc w:val="center"/>
      </w:pPr>
    </w:p>
    <w:p w:rsidR="00F92ECC" w:rsidRDefault="00F92ECC" w:rsidP="00F92ECC"/>
    <w:p w:rsidR="007A5631" w:rsidRPr="00840A3D" w:rsidRDefault="00840A3D">
      <w:pPr>
        <w:rPr>
          <w:b/>
          <w:sz w:val="22"/>
          <w:lang w:val="kk-KZ"/>
        </w:rPr>
      </w:pPr>
      <w:r w:rsidRPr="00840A3D">
        <w:rPr>
          <w:b/>
          <w:sz w:val="22"/>
          <w:lang w:val="kk-KZ"/>
        </w:rPr>
        <w:t>Адрес: Атырауская область, Жылыойский район, г.Кульсары, ул.Ұ.Әбдірахманова,55</w:t>
      </w:r>
    </w:p>
    <w:p w:rsidR="002D72A0" w:rsidRDefault="002D72A0"/>
    <w:p w:rsidR="002D72A0" w:rsidRDefault="002D72A0"/>
    <w:p w:rsidR="002D72A0" w:rsidRDefault="002D72A0"/>
    <w:p w:rsidR="002D72A0" w:rsidRDefault="002D72A0"/>
    <w:p w:rsidR="002D72A0" w:rsidRPr="00840A3D" w:rsidRDefault="002D72A0">
      <w:pPr>
        <w:rPr>
          <w:lang w:val="kk-KZ"/>
        </w:rPr>
      </w:pPr>
    </w:p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/>
    <w:p w:rsidR="002D72A0" w:rsidRDefault="002D72A0" w:rsidP="002D72A0">
      <w:r>
        <w:lastRenderedPageBreak/>
        <w:t xml:space="preserve">                                                                                                                                                            Приложение №2</w:t>
      </w:r>
    </w:p>
    <w:p w:rsidR="002D72A0" w:rsidRDefault="002D72A0" w:rsidP="002D72A0"/>
    <w:tbl>
      <w:tblPr>
        <w:tblW w:w="11554" w:type="dxa"/>
        <w:tblLook w:val="01E0" w:firstRow="1" w:lastRow="1" w:firstColumn="1" w:lastColumn="1" w:noHBand="0" w:noVBand="0"/>
      </w:tblPr>
      <w:tblGrid>
        <w:gridCol w:w="6768"/>
        <w:gridCol w:w="4786"/>
      </w:tblGrid>
      <w:tr w:rsidR="002D72A0" w:rsidTr="00926755">
        <w:tc>
          <w:tcPr>
            <w:tcW w:w="6768" w:type="dxa"/>
          </w:tcPr>
          <w:p w:rsidR="002D72A0" w:rsidRDefault="002D72A0" w:rsidP="0092675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D72A0" w:rsidRDefault="002D72A0" w:rsidP="0092675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D72A0" w:rsidRPr="002D72A0" w:rsidRDefault="002D72A0" w:rsidP="002D72A0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  <w:lang w:val="kk-KZ" w:eastAsia="en-US"/>
              </w:rPr>
            </w:pPr>
            <w:r>
              <w:rPr>
                <w:b/>
                <w:sz w:val="28"/>
                <w:szCs w:val="28"/>
                <w:lang w:val="kk-KZ" w:eastAsia="en-US"/>
              </w:rPr>
              <w:t xml:space="preserve">                     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Техни</w:t>
            </w:r>
            <w:proofErr w:type="spellEnd"/>
            <w:r>
              <w:rPr>
                <w:b/>
                <w:sz w:val="28"/>
                <w:szCs w:val="28"/>
                <w:lang w:val="kk-KZ" w:eastAsia="en-US"/>
              </w:rPr>
              <w:t>калық ерекшелік</w:t>
            </w:r>
          </w:p>
        </w:tc>
        <w:tc>
          <w:tcPr>
            <w:tcW w:w="4786" w:type="dxa"/>
          </w:tcPr>
          <w:p w:rsidR="002D72A0" w:rsidRDefault="002D72A0" w:rsidP="00926755">
            <w:pPr>
              <w:widowControl w:val="0"/>
              <w:spacing w:line="276" w:lineRule="auto"/>
              <w:jc w:val="both"/>
              <w:rPr>
                <w:sz w:val="22"/>
                <w:szCs w:val="22"/>
                <w:lang w:val="kk-KZ" w:eastAsia="en-US"/>
              </w:rPr>
            </w:pPr>
          </w:p>
        </w:tc>
      </w:tr>
    </w:tbl>
    <w:p w:rsidR="002D72A0" w:rsidRDefault="002D72A0" w:rsidP="002D72A0">
      <w:pPr>
        <w:jc w:val="both"/>
        <w:rPr>
          <w:sz w:val="22"/>
          <w:szCs w:val="22"/>
          <w:lang w:val="en-US"/>
        </w:rPr>
      </w:pPr>
    </w:p>
    <w:p w:rsidR="002D72A0" w:rsidRDefault="002D72A0" w:rsidP="002D72A0">
      <w:pPr>
        <w:jc w:val="both"/>
        <w:rPr>
          <w:sz w:val="22"/>
          <w:szCs w:val="22"/>
          <w:lang w:val="en-US"/>
        </w:rPr>
      </w:pPr>
    </w:p>
    <w:p w:rsidR="002D72A0" w:rsidRPr="002D72A0" w:rsidRDefault="002D72A0" w:rsidP="002D72A0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«А</w:t>
      </w:r>
      <w:r w:rsidR="008E7DEB">
        <w:rPr>
          <w:sz w:val="28"/>
          <w:szCs w:val="28"/>
          <w:lang w:val="kk-KZ"/>
        </w:rPr>
        <w:t>тырау облысы дене шынықтыру,</w:t>
      </w:r>
      <w:r>
        <w:rPr>
          <w:sz w:val="28"/>
          <w:szCs w:val="28"/>
          <w:lang w:val="kk-KZ"/>
        </w:rPr>
        <w:t xml:space="preserve"> спорт</w:t>
      </w:r>
      <w:r w:rsidR="008E7DEB">
        <w:rPr>
          <w:sz w:val="28"/>
          <w:szCs w:val="28"/>
          <w:lang w:val="kk-KZ"/>
        </w:rPr>
        <w:t xml:space="preserve"> және туризм</w:t>
      </w:r>
      <w:r>
        <w:rPr>
          <w:sz w:val="28"/>
          <w:szCs w:val="28"/>
          <w:lang w:val="kk-KZ"/>
        </w:rPr>
        <w:t xml:space="preserve"> басқармасының»№1 Жылыой аудандық балалар-жасөспірімдер спорт мектебі» КММ-нің көлік құралдарының тізбесі</w:t>
      </w:r>
    </w:p>
    <w:p w:rsidR="002D72A0" w:rsidRPr="002D72A0" w:rsidRDefault="002D72A0" w:rsidP="002D72A0">
      <w:pPr>
        <w:ind w:firstLine="708"/>
        <w:jc w:val="both"/>
        <w:rPr>
          <w:sz w:val="28"/>
          <w:szCs w:val="28"/>
          <w:lang w:val="en-US"/>
        </w:rPr>
      </w:pPr>
    </w:p>
    <w:p w:rsidR="002D72A0" w:rsidRDefault="00840A3D" w:rsidP="002D72A0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Көлі</w:t>
      </w:r>
      <w:r w:rsidR="002D72A0">
        <w:rPr>
          <w:sz w:val="28"/>
          <w:szCs w:val="28"/>
          <w:lang w:val="kk-KZ"/>
        </w:rPr>
        <w:t xml:space="preserve">к құралдарын міндетті сақтандыру – </w:t>
      </w:r>
      <w:r w:rsidR="006239D1">
        <w:rPr>
          <w:sz w:val="28"/>
          <w:szCs w:val="28"/>
          <w:lang w:val="kk-KZ"/>
        </w:rPr>
        <w:t>автобус</w:t>
      </w:r>
      <w:bookmarkStart w:id="0" w:name="_GoBack"/>
      <w:bookmarkEnd w:id="0"/>
    </w:p>
    <w:p w:rsidR="002D72A0" w:rsidRDefault="002D72A0" w:rsidP="002D72A0">
      <w:pPr>
        <w:ind w:firstLine="708"/>
        <w:jc w:val="both"/>
        <w:rPr>
          <w:sz w:val="28"/>
          <w:szCs w:val="28"/>
          <w:u w:val="single"/>
          <w:lang w:val="kk-KZ"/>
        </w:rPr>
      </w:pPr>
    </w:p>
    <w:p w:rsidR="002D72A0" w:rsidRDefault="002D72A0" w:rsidP="002D72A0">
      <w:pPr>
        <w:ind w:firstLine="708"/>
        <w:jc w:val="both"/>
        <w:rPr>
          <w:sz w:val="24"/>
          <w:szCs w:val="24"/>
          <w:u w:val="single"/>
          <w:lang w:val="kk-KZ"/>
        </w:rPr>
      </w:pPr>
    </w:p>
    <w:p w:rsidR="002D72A0" w:rsidRDefault="002D72A0" w:rsidP="002D72A0">
      <w:pPr>
        <w:jc w:val="both"/>
        <w:rPr>
          <w:sz w:val="22"/>
          <w:szCs w:val="22"/>
          <w:lang w:val="kk-KZ"/>
        </w:rPr>
      </w:pP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552"/>
        <w:gridCol w:w="1134"/>
        <w:gridCol w:w="1276"/>
        <w:gridCol w:w="1842"/>
        <w:gridCol w:w="1560"/>
      </w:tblGrid>
      <w:tr w:rsidR="002D72A0" w:rsidTr="00926755">
        <w:trPr>
          <w:cantSplit/>
          <w:trHeight w:val="69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Default="002D72A0" w:rsidP="00926755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sz w:val="22"/>
                <w:szCs w:val="22"/>
                <w:lang w:eastAsia="ko-KR"/>
              </w:rPr>
              <w:t>№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Pr="002D72A0" w:rsidRDefault="002D72A0" w:rsidP="00926755">
            <w:pPr>
              <w:spacing w:line="276" w:lineRule="auto"/>
              <w:jc w:val="center"/>
              <w:rPr>
                <w:bCs/>
                <w:sz w:val="24"/>
                <w:szCs w:val="24"/>
                <w:lang w:val="kk-KZ" w:eastAsia="ko-KR"/>
              </w:rPr>
            </w:pPr>
            <w:r>
              <w:rPr>
                <w:bCs/>
                <w:sz w:val="24"/>
                <w:szCs w:val="24"/>
                <w:lang w:val="kk-KZ" w:eastAsia="ko-KR"/>
              </w:rPr>
              <w:t>М</w:t>
            </w:r>
            <w:r>
              <w:rPr>
                <w:bCs/>
                <w:sz w:val="24"/>
                <w:szCs w:val="24"/>
                <w:lang w:eastAsia="ko-KR"/>
              </w:rPr>
              <w:t>арка</w:t>
            </w:r>
            <w:r>
              <w:rPr>
                <w:bCs/>
                <w:sz w:val="24"/>
                <w:szCs w:val="24"/>
                <w:lang w:val="kk-KZ" w:eastAsia="ko-KR"/>
              </w:rPr>
              <w:t>сы, моделі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Pr="002D72A0" w:rsidRDefault="002D72A0" w:rsidP="00926755">
            <w:pPr>
              <w:spacing w:line="276" w:lineRule="auto"/>
              <w:jc w:val="center"/>
              <w:rPr>
                <w:bCs/>
                <w:sz w:val="24"/>
                <w:szCs w:val="24"/>
                <w:lang w:val="kk-KZ" w:eastAsia="ko-KR"/>
              </w:rPr>
            </w:pPr>
            <w:r>
              <w:rPr>
                <w:bCs/>
                <w:sz w:val="24"/>
                <w:szCs w:val="24"/>
                <w:lang w:val="kk-KZ" w:eastAsia="ko-KR"/>
              </w:rPr>
              <w:t>Шығарылған жылы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Pr="002D72A0" w:rsidRDefault="002D72A0" w:rsidP="00926755">
            <w:pPr>
              <w:spacing w:line="276" w:lineRule="auto"/>
              <w:jc w:val="center"/>
              <w:rPr>
                <w:bCs/>
                <w:sz w:val="24"/>
                <w:szCs w:val="24"/>
                <w:lang w:val="kk-KZ" w:eastAsia="ko-KR"/>
              </w:rPr>
            </w:pPr>
            <w:r>
              <w:rPr>
                <w:bCs/>
                <w:sz w:val="24"/>
                <w:szCs w:val="24"/>
                <w:lang w:val="kk-KZ" w:eastAsia="ko-KR"/>
              </w:rPr>
              <w:t>Тіркеу 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Pr="002D72A0" w:rsidRDefault="002D72A0" w:rsidP="00926755">
            <w:pPr>
              <w:spacing w:line="276" w:lineRule="auto"/>
              <w:jc w:val="center"/>
              <w:rPr>
                <w:bCs/>
                <w:sz w:val="24"/>
                <w:szCs w:val="24"/>
                <w:lang w:val="kk-KZ" w:eastAsia="ko-KR"/>
              </w:rPr>
            </w:pPr>
            <w:r>
              <w:rPr>
                <w:bCs/>
                <w:sz w:val="24"/>
                <w:szCs w:val="24"/>
                <w:lang w:val="kk-KZ" w:eastAsia="ko-KR"/>
              </w:rPr>
              <w:t>Тіркелген жері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A0" w:rsidRPr="002D72A0" w:rsidRDefault="002D72A0" w:rsidP="002D72A0">
            <w:pPr>
              <w:spacing w:line="276" w:lineRule="auto"/>
              <w:jc w:val="center"/>
              <w:rPr>
                <w:bCs/>
                <w:sz w:val="24"/>
                <w:szCs w:val="24"/>
                <w:lang w:val="kk-KZ" w:eastAsia="ko-KR"/>
              </w:rPr>
            </w:pPr>
            <w:r>
              <w:rPr>
                <w:bCs/>
                <w:sz w:val="24"/>
                <w:szCs w:val="24"/>
                <w:lang w:eastAsia="ko-KR"/>
              </w:rPr>
              <w:t>С</w:t>
            </w:r>
            <w:r>
              <w:rPr>
                <w:bCs/>
                <w:sz w:val="24"/>
                <w:szCs w:val="24"/>
                <w:lang w:val="kk-KZ" w:eastAsia="ko-KR"/>
              </w:rPr>
              <w:t>ақтандыру мерзімі</w:t>
            </w:r>
          </w:p>
        </w:tc>
      </w:tr>
      <w:tr w:rsidR="002D72A0" w:rsidTr="00926755">
        <w:trPr>
          <w:cantSplit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Default="002D72A0" w:rsidP="00926755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ko-KR"/>
              </w:rPr>
            </w:pPr>
            <w:r>
              <w:rPr>
                <w:b/>
                <w:bCs/>
                <w:sz w:val="22"/>
                <w:szCs w:val="22"/>
                <w:lang w:eastAsia="ko-KR"/>
              </w:rPr>
              <w:t>1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2D72A0" w:rsidRDefault="006239D1" w:rsidP="00926755">
            <w:r>
              <w:rPr>
                <w:lang w:val="kk-KZ"/>
              </w:rPr>
              <w:t>П</w:t>
            </w:r>
            <w:r>
              <w:t>АЗ – 32</w:t>
            </w:r>
            <w:r>
              <w:rPr>
                <w:lang w:val="kk-KZ"/>
              </w:rPr>
              <w:t>0475-04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6239D1" w:rsidRDefault="002D72A0" w:rsidP="00926755">
            <w:pPr>
              <w:rPr>
                <w:lang w:val="kk-KZ"/>
              </w:rPr>
            </w:pPr>
            <w:r>
              <w:t>20</w:t>
            </w:r>
            <w:r w:rsidR="006239D1">
              <w:rPr>
                <w:lang w:val="kk-KZ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2D72A0" w:rsidRDefault="006239D1" w:rsidP="00926755">
            <w:pPr>
              <w:rPr>
                <w:lang w:val="en-US"/>
              </w:rPr>
            </w:pPr>
            <w:r>
              <w:rPr>
                <w:lang w:val="kk-KZ"/>
              </w:rPr>
              <w:t xml:space="preserve">971 </w:t>
            </w:r>
            <w:r>
              <w:rPr>
                <w:lang w:val="en-US"/>
              </w:rPr>
              <w:t>BG 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2D72A0" w:rsidRDefault="002D72A0" w:rsidP="00926755">
            <w:pPr>
              <w:rPr>
                <w:lang w:val="kk-KZ"/>
              </w:rPr>
            </w:pPr>
            <w:r>
              <w:t>Атырау</w:t>
            </w:r>
            <w:r>
              <w:rPr>
                <w:lang w:val="kk-KZ"/>
              </w:rPr>
              <w:t xml:space="preserve"> облысы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A0" w:rsidRPr="002D72A0" w:rsidRDefault="002D72A0" w:rsidP="00926755">
            <w:pPr>
              <w:rPr>
                <w:lang w:val="kk-KZ"/>
              </w:rPr>
            </w:pPr>
            <w:r w:rsidRPr="00876B68">
              <w:t xml:space="preserve">12 </w:t>
            </w:r>
            <w:r>
              <w:rPr>
                <w:lang w:val="kk-KZ"/>
              </w:rPr>
              <w:t xml:space="preserve"> ай</w:t>
            </w:r>
          </w:p>
        </w:tc>
      </w:tr>
    </w:tbl>
    <w:p w:rsidR="002D72A0" w:rsidRDefault="002D72A0" w:rsidP="002D72A0">
      <w:pPr>
        <w:jc w:val="center"/>
      </w:pPr>
    </w:p>
    <w:p w:rsidR="002D72A0" w:rsidRDefault="002D72A0" w:rsidP="002D72A0"/>
    <w:p w:rsidR="002D72A0" w:rsidRDefault="002D72A0" w:rsidP="002D72A0"/>
    <w:p w:rsidR="002D72A0" w:rsidRPr="00840A3D" w:rsidRDefault="00840A3D">
      <w:pPr>
        <w:rPr>
          <w:b/>
          <w:sz w:val="22"/>
          <w:lang w:val="kk-KZ"/>
        </w:rPr>
      </w:pPr>
      <w:r w:rsidRPr="00840A3D">
        <w:rPr>
          <w:b/>
          <w:sz w:val="22"/>
          <w:lang w:val="kk-KZ"/>
        </w:rPr>
        <w:t>Мекен жай: Атырау облысы, Жылыой ауданы, Құлсары қаласы, Ұ.Әбдірахманов көшесі, 55</w:t>
      </w:r>
    </w:p>
    <w:sectPr w:rsidR="002D72A0" w:rsidRPr="00840A3D" w:rsidSect="00781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2ECC"/>
    <w:rsid w:val="00004A40"/>
    <w:rsid w:val="00070626"/>
    <w:rsid w:val="000D0E31"/>
    <w:rsid w:val="00185544"/>
    <w:rsid w:val="002D72A0"/>
    <w:rsid w:val="003A15F9"/>
    <w:rsid w:val="004317A3"/>
    <w:rsid w:val="006239D1"/>
    <w:rsid w:val="00670FED"/>
    <w:rsid w:val="006D301C"/>
    <w:rsid w:val="0075035A"/>
    <w:rsid w:val="00781DA2"/>
    <w:rsid w:val="00790714"/>
    <w:rsid w:val="007A5631"/>
    <w:rsid w:val="007F23A4"/>
    <w:rsid w:val="00840A3D"/>
    <w:rsid w:val="008E7DEB"/>
    <w:rsid w:val="00962811"/>
    <w:rsid w:val="009C063A"/>
    <w:rsid w:val="00A63748"/>
    <w:rsid w:val="00B946A8"/>
    <w:rsid w:val="00C04350"/>
    <w:rsid w:val="00D27543"/>
    <w:rsid w:val="00D60DD3"/>
    <w:rsid w:val="00DE66C1"/>
    <w:rsid w:val="00E12F75"/>
    <w:rsid w:val="00E46BB1"/>
    <w:rsid w:val="00F92ECC"/>
    <w:rsid w:val="00FA17FB"/>
    <w:rsid w:val="00FC0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53FA1"/>
  <w15:docId w15:val="{99F74EE4-2EC5-491C-99CB-59F00C468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3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15</cp:revision>
  <dcterms:created xsi:type="dcterms:W3CDTF">2022-07-19T03:50:00Z</dcterms:created>
  <dcterms:modified xsi:type="dcterms:W3CDTF">2026-10-12T06:56:00Z</dcterms:modified>
</cp:coreProperties>
</file>