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73746" w14:textId="769310D1" w:rsidR="00CF3706" w:rsidRDefault="00CF3706" w:rsidP="00CF3706">
      <w:pPr>
        <w:tabs>
          <w:tab w:val="left" w:pos="0"/>
          <w:tab w:val="left" w:pos="11580"/>
        </w:tabs>
        <w:rPr>
          <w:rFonts w:ascii="Arial" w:hAnsi="Arial" w:cs="Arial"/>
          <w:b/>
          <w:bCs/>
          <w:sz w:val="28"/>
          <w:szCs w:val="28"/>
        </w:rPr>
      </w:pPr>
      <w:r>
        <w:rPr>
          <w:rFonts w:ascii="Arial" w:hAnsi="Arial" w:cs="Arial"/>
          <w:b/>
          <w:bCs/>
          <w:sz w:val="28"/>
          <w:szCs w:val="28"/>
        </w:rPr>
        <w:tab/>
        <w:t>Приложение №2</w:t>
      </w:r>
    </w:p>
    <w:p w14:paraId="7037E126" w14:textId="77777777" w:rsidR="00CF3706" w:rsidRDefault="00CF3706" w:rsidP="001F5255">
      <w:pPr>
        <w:tabs>
          <w:tab w:val="left" w:pos="0"/>
        </w:tabs>
        <w:jc w:val="center"/>
        <w:rPr>
          <w:rFonts w:ascii="Arial" w:hAnsi="Arial" w:cs="Arial"/>
          <w:b/>
          <w:bCs/>
          <w:sz w:val="28"/>
          <w:szCs w:val="28"/>
        </w:rPr>
      </w:pPr>
    </w:p>
    <w:p w14:paraId="6FAE5A99" w14:textId="77777777" w:rsidR="00CF3706" w:rsidRDefault="00CF3706" w:rsidP="001F5255">
      <w:pPr>
        <w:tabs>
          <w:tab w:val="left" w:pos="0"/>
        </w:tabs>
        <w:jc w:val="center"/>
        <w:rPr>
          <w:rFonts w:ascii="Arial" w:hAnsi="Arial" w:cs="Arial"/>
          <w:b/>
          <w:bCs/>
          <w:sz w:val="28"/>
          <w:szCs w:val="28"/>
        </w:rPr>
      </w:pPr>
    </w:p>
    <w:p w14:paraId="56E2C00D" w14:textId="77777777" w:rsidR="00CF3706" w:rsidRDefault="00CF3706" w:rsidP="001F5255">
      <w:pPr>
        <w:tabs>
          <w:tab w:val="left" w:pos="0"/>
        </w:tabs>
        <w:jc w:val="center"/>
        <w:rPr>
          <w:rFonts w:ascii="Arial" w:hAnsi="Arial" w:cs="Arial"/>
          <w:b/>
          <w:bCs/>
          <w:sz w:val="28"/>
          <w:szCs w:val="28"/>
        </w:rPr>
      </w:pPr>
    </w:p>
    <w:p w14:paraId="058F5AD5" w14:textId="0ED68616" w:rsidR="001F5255" w:rsidRPr="007074D5" w:rsidRDefault="002E459D" w:rsidP="001F5255">
      <w:pPr>
        <w:tabs>
          <w:tab w:val="left" w:pos="0"/>
        </w:tabs>
        <w:jc w:val="center"/>
        <w:rPr>
          <w:rFonts w:ascii="Arial" w:hAnsi="Arial" w:cs="Arial"/>
          <w:bCs/>
          <w:sz w:val="28"/>
          <w:szCs w:val="28"/>
          <w:lang w:val="kk-KZ"/>
        </w:rPr>
      </w:pPr>
      <w:r w:rsidRPr="007074D5">
        <w:rPr>
          <w:rFonts w:ascii="Arial" w:hAnsi="Arial" w:cs="Arial"/>
          <w:b/>
          <w:bCs/>
          <w:sz w:val="28"/>
          <w:szCs w:val="28"/>
        </w:rPr>
        <w:t xml:space="preserve">       </w:t>
      </w:r>
      <w:r w:rsidR="001F5255" w:rsidRPr="007074D5">
        <w:rPr>
          <w:rFonts w:ascii="Arial" w:hAnsi="Arial" w:cs="Arial"/>
          <w:b/>
          <w:bCs/>
          <w:sz w:val="28"/>
          <w:szCs w:val="28"/>
        </w:rPr>
        <w:t>Техническая спецификация</w:t>
      </w:r>
    </w:p>
    <w:tbl>
      <w:tblPr>
        <w:tblW w:w="15452" w:type="dxa"/>
        <w:tblLayout w:type="fixed"/>
        <w:tblLook w:val="04A0" w:firstRow="1" w:lastRow="0" w:firstColumn="1" w:lastColumn="0" w:noHBand="0" w:noVBand="1"/>
      </w:tblPr>
      <w:tblGrid>
        <w:gridCol w:w="993"/>
        <w:gridCol w:w="3276"/>
        <w:gridCol w:w="9447"/>
        <w:gridCol w:w="1736"/>
      </w:tblGrid>
      <w:tr w:rsidR="007863D1" w:rsidRPr="003C2D34" w14:paraId="2B0AEC28" w14:textId="77777777" w:rsidTr="008347A0">
        <w:trPr>
          <w:trHeight w:val="699"/>
        </w:trPr>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679C43D1" w14:textId="77777777" w:rsidR="007863D1" w:rsidRPr="003C2D34" w:rsidRDefault="007863D1" w:rsidP="00A353F0">
            <w:pPr>
              <w:jc w:val="center"/>
              <w:rPr>
                <w:rFonts w:ascii="Times New Roman" w:hAnsi="Times New Roman" w:cs="Times New Roman"/>
                <w:b/>
                <w:bCs/>
              </w:rPr>
            </w:pPr>
            <w:r w:rsidRPr="003C2D34">
              <w:rPr>
                <w:rFonts w:ascii="Times New Roman" w:hAnsi="Times New Roman" w:cs="Times New Roman"/>
                <w:b/>
                <w:bCs/>
              </w:rPr>
              <w:t>№ лота</w:t>
            </w:r>
          </w:p>
        </w:tc>
        <w:tc>
          <w:tcPr>
            <w:tcW w:w="3276" w:type="dxa"/>
            <w:tcBorders>
              <w:top w:val="single" w:sz="4" w:space="0" w:color="auto"/>
              <w:left w:val="nil"/>
              <w:bottom w:val="single" w:sz="4" w:space="0" w:color="auto"/>
              <w:right w:val="single" w:sz="4" w:space="0" w:color="auto"/>
            </w:tcBorders>
            <w:shd w:val="clear" w:color="auto" w:fill="auto"/>
            <w:hideMark/>
          </w:tcPr>
          <w:p w14:paraId="70E289BB" w14:textId="77777777" w:rsidR="007863D1" w:rsidRPr="003C2D34" w:rsidRDefault="007863D1" w:rsidP="0011421F">
            <w:pPr>
              <w:jc w:val="center"/>
              <w:rPr>
                <w:rFonts w:ascii="Times New Roman" w:hAnsi="Times New Roman" w:cs="Times New Roman"/>
                <w:b/>
                <w:bCs/>
              </w:rPr>
            </w:pPr>
            <w:r w:rsidRPr="003C2D34">
              <w:rPr>
                <w:rFonts w:ascii="Times New Roman" w:hAnsi="Times New Roman" w:cs="Times New Roman"/>
                <w:b/>
                <w:bCs/>
              </w:rPr>
              <w:t>Наименование услуг</w:t>
            </w:r>
          </w:p>
        </w:tc>
        <w:tc>
          <w:tcPr>
            <w:tcW w:w="9447" w:type="dxa"/>
            <w:tcBorders>
              <w:top w:val="single" w:sz="4" w:space="0" w:color="auto"/>
              <w:left w:val="nil"/>
              <w:bottom w:val="nil"/>
              <w:right w:val="single" w:sz="4" w:space="0" w:color="auto"/>
            </w:tcBorders>
            <w:shd w:val="clear" w:color="auto" w:fill="auto"/>
            <w:hideMark/>
          </w:tcPr>
          <w:p w14:paraId="3DCABED9" w14:textId="77777777" w:rsidR="007863D1" w:rsidRPr="003C2D34" w:rsidRDefault="001A3B17" w:rsidP="001A3B17">
            <w:pPr>
              <w:tabs>
                <w:tab w:val="left" w:pos="3501"/>
                <w:tab w:val="center" w:pos="4615"/>
              </w:tabs>
              <w:rPr>
                <w:rFonts w:ascii="Times New Roman" w:hAnsi="Times New Roman" w:cs="Times New Roman"/>
                <w:b/>
                <w:bCs/>
              </w:rPr>
            </w:pPr>
            <w:r w:rsidRPr="003C2D34">
              <w:rPr>
                <w:rFonts w:ascii="Times New Roman" w:hAnsi="Times New Roman" w:cs="Times New Roman"/>
                <w:b/>
                <w:bCs/>
              </w:rPr>
              <w:tab/>
            </w:r>
            <w:r w:rsidRPr="003C2D34">
              <w:rPr>
                <w:rFonts w:ascii="Times New Roman" w:hAnsi="Times New Roman" w:cs="Times New Roman"/>
                <w:b/>
                <w:bCs/>
              </w:rPr>
              <w:tab/>
            </w:r>
            <w:r w:rsidR="007863D1" w:rsidRPr="003C2D34">
              <w:rPr>
                <w:rFonts w:ascii="Times New Roman" w:hAnsi="Times New Roman" w:cs="Times New Roman"/>
                <w:b/>
                <w:bCs/>
              </w:rPr>
              <w:t xml:space="preserve">Характеристика </w:t>
            </w:r>
          </w:p>
        </w:tc>
        <w:tc>
          <w:tcPr>
            <w:tcW w:w="1736" w:type="dxa"/>
            <w:tcBorders>
              <w:top w:val="single" w:sz="4" w:space="0" w:color="auto"/>
              <w:left w:val="nil"/>
              <w:bottom w:val="nil"/>
              <w:right w:val="single" w:sz="4" w:space="0" w:color="auto"/>
            </w:tcBorders>
            <w:shd w:val="clear" w:color="auto" w:fill="auto"/>
          </w:tcPr>
          <w:p w14:paraId="260864AC" w14:textId="77777777" w:rsidR="007863D1" w:rsidRPr="003C2D34" w:rsidRDefault="007863D1" w:rsidP="0011421F">
            <w:pPr>
              <w:jc w:val="center"/>
              <w:rPr>
                <w:rFonts w:ascii="Times New Roman" w:hAnsi="Times New Roman" w:cs="Times New Roman"/>
                <w:b/>
                <w:bCs/>
              </w:rPr>
            </w:pPr>
            <w:r w:rsidRPr="003C2D34">
              <w:rPr>
                <w:rFonts w:ascii="Times New Roman" w:hAnsi="Times New Roman" w:cs="Times New Roman"/>
                <w:b/>
                <w:bCs/>
              </w:rPr>
              <w:t xml:space="preserve">Сумма </w:t>
            </w:r>
          </w:p>
        </w:tc>
      </w:tr>
      <w:tr w:rsidR="007863D1" w:rsidRPr="003C2D34" w14:paraId="1972B79E" w14:textId="77777777" w:rsidTr="008347A0">
        <w:tc>
          <w:tcPr>
            <w:tcW w:w="993" w:type="dxa"/>
            <w:tcBorders>
              <w:top w:val="single" w:sz="4" w:space="0" w:color="auto"/>
              <w:left w:val="single" w:sz="4" w:space="0" w:color="auto"/>
              <w:bottom w:val="single" w:sz="4" w:space="0" w:color="auto"/>
              <w:right w:val="single" w:sz="4" w:space="0" w:color="auto"/>
            </w:tcBorders>
            <w:hideMark/>
          </w:tcPr>
          <w:p w14:paraId="5D1293EB" w14:textId="77777777" w:rsidR="007863D1" w:rsidRPr="003C2D34" w:rsidRDefault="007863D1" w:rsidP="00345BA7">
            <w:pPr>
              <w:jc w:val="both"/>
              <w:rPr>
                <w:rFonts w:ascii="Times New Roman" w:hAnsi="Times New Roman" w:cs="Times New Roman"/>
                <w:b/>
                <w:bCs/>
              </w:rPr>
            </w:pPr>
          </w:p>
        </w:tc>
        <w:tc>
          <w:tcPr>
            <w:tcW w:w="3276" w:type="dxa"/>
            <w:tcBorders>
              <w:top w:val="single" w:sz="4" w:space="0" w:color="auto"/>
              <w:left w:val="single" w:sz="4" w:space="0" w:color="auto"/>
              <w:bottom w:val="single" w:sz="4" w:space="0" w:color="auto"/>
              <w:right w:val="single" w:sz="4" w:space="0" w:color="auto"/>
            </w:tcBorders>
            <w:hideMark/>
          </w:tcPr>
          <w:p w14:paraId="2CC192F6" w14:textId="77777777" w:rsidR="00F416EC" w:rsidRPr="003C2D34" w:rsidRDefault="007074D5" w:rsidP="00345BA7">
            <w:pPr>
              <w:pStyle w:val="a4"/>
              <w:jc w:val="both"/>
              <w:rPr>
                <w:rFonts w:ascii="Times New Roman" w:hAnsi="Times New Roman" w:cs="Times New Roman"/>
                <w:b/>
              </w:rPr>
            </w:pPr>
            <w:r w:rsidRPr="003C2D34">
              <w:rPr>
                <w:rFonts w:ascii="Times New Roman" w:hAnsi="Times New Roman" w:cs="Times New Roman"/>
              </w:rPr>
              <w:t xml:space="preserve"> </w:t>
            </w:r>
            <w:r w:rsidRPr="003C2D34">
              <w:rPr>
                <w:rFonts w:ascii="Times New Roman" w:hAnsi="Times New Roman" w:cs="Times New Roman"/>
                <w:b/>
              </w:rPr>
              <w:t>«Организация курсов повышения квалификации  по адаптивной физической культуре для педагогов физической культуры»</w:t>
            </w:r>
          </w:p>
        </w:tc>
        <w:tc>
          <w:tcPr>
            <w:tcW w:w="944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92FB31F" w14:textId="77777777" w:rsidR="008347A0" w:rsidRPr="003C2D34" w:rsidRDefault="00E25BBF" w:rsidP="008347A0">
            <w:pPr>
              <w:spacing w:after="0" w:line="240" w:lineRule="auto"/>
              <w:jc w:val="both"/>
              <w:rPr>
                <w:rFonts w:ascii="Times New Roman" w:hAnsi="Times New Roman" w:cs="Times New Roman"/>
                <w:noProof/>
                <w:lang w:eastAsia="en-US"/>
              </w:rPr>
            </w:pPr>
            <w:r w:rsidRPr="003C2D34">
              <w:rPr>
                <w:rFonts w:ascii="Times New Roman" w:hAnsi="Times New Roman" w:cs="Times New Roman"/>
                <w:noProof/>
                <w:lang w:eastAsia="en-US"/>
              </w:rPr>
              <w:t xml:space="preserve">         </w:t>
            </w:r>
            <w:r w:rsidR="008347A0" w:rsidRPr="003C2D34">
              <w:rPr>
                <w:rFonts w:ascii="Times New Roman" w:hAnsi="Times New Roman" w:cs="Times New Roman"/>
                <w:noProof/>
                <w:lang w:eastAsia="en-US"/>
              </w:rPr>
              <w:t>В настоящее время в области увеличивается количество детей с  особыми образовательными потребностями (далее – ООП). На начало 2025 года -19 886 детей с ООП, в 2022 году -14870, в 2023 - 14 788, в 2024 - 18 029 .</w:t>
            </w:r>
          </w:p>
          <w:p w14:paraId="55F7783D" w14:textId="77777777" w:rsidR="00345BA7" w:rsidRPr="003C2D34" w:rsidRDefault="008347A0" w:rsidP="00E25BBF">
            <w:pPr>
              <w:spacing w:after="0" w:line="240" w:lineRule="auto"/>
              <w:jc w:val="both"/>
              <w:rPr>
                <w:rFonts w:ascii="Times New Roman" w:hAnsi="Times New Roman" w:cs="Times New Roman"/>
              </w:rPr>
            </w:pPr>
            <w:r w:rsidRPr="003C2D34">
              <w:rPr>
                <w:rFonts w:ascii="Times New Roman" w:hAnsi="Times New Roman" w:cs="Times New Roman"/>
              </w:rPr>
              <w:t xml:space="preserve">        </w:t>
            </w:r>
            <w:r w:rsidR="00467521" w:rsidRPr="003C2D34">
              <w:rPr>
                <w:rFonts w:ascii="Times New Roman" w:hAnsi="Times New Roman" w:cs="Times New Roman"/>
              </w:rPr>
              <w:t xml:space="preserve">В последние годы в стране достаточно большими темпами развивается инклюзивная политика, ратифицирован ряд международных документов, внесено много изменений в законодательные и нормативные правовые акты, проходят обсуждения на различных уровнях с участием всех заинтересованных сторон. Право на доступность качественного образования гарантировано законодательством </w:t>
            </w:r>
            <w:r w:rsidR="007074D5" w:rsidRPr="003C2D34">
              <w:rPr>
                <w:rFonts w:ascii="Times New Roman" w:hAnsi="Times New Roman" w:cs="Times New Roman"/>
              </w:rPr>
              <w:t>Республики Казахстан</w:t>
            </w:r>
            <w:r w:rsidR="00467521" w:rsidRPr="003C2D34">
              <w:rPr>
                <w:rFonts w:ascii="Times New Roman" w:hAnsi="Times New Roman" w:cs="Times New Roman"/>
              </w:rPr>
              <w:t xml:space="preserve"> всем обучающимся, независимо от индивидуальных возможностей, с учетом разнообразия особых образовательных потребностей.</w:t>
            </w:r>
          </w:p>
          <w:p w14:paraId="11CC9D0C" w14:textId="77777777" w:rsidR="007074D5" w:rsidRPr="003C2D34" w:rsidRDefault="007074D5" w:rsidP="007074D5">
            <w:pPr>
              <w:autoSpaceDE w:val="0"/>
              <w:autoSpaceDN w:val="0"/>
              <w:adjustRightInd w:val="0"/>
              <w:spacing w:after="0" w:line="240" w:lineRule="auto"/>
              <w:ind w:firstLine="551"/>
              <w:jc w:val="both"/>
              <w:rPr>
                <w:rFonts w:ascii="Times New Roman" w:hAnsi="Times New Roman" w:cs="Times New Roman"/>
              </w:rPr>
            </w:pPr>
            <w:r w:rsidRPr="003C2D34">
              <w:rPr>
                <w:rFonts w:ascii="Times New Roman" w:hAnsi="Times New Roman" w:cs="Times New Roman"/>
                <w:noProof/>
              </w:rPr>
              <w:t xml:space="preserve">   Тема государственного  социального заказа </w:t>
            </w:r>
            <w:r w:rsidRPr="003C2D34">
              <w:rPr>
                <w:rFonts w:ascii="Times New Roman" w:hAnsi="Times New Roman" w:cs="Times New Roman"/>
                <w:b/>
              </w:rPr>
              <w:t>«Организация курсов повышения квалификации  по адаптивной физической культуре для педагогов физической культуры»</w:t>
            </w:r>
            <w:r w:rsidRPr="003C2D34">
              <w:rPr>
                <w:rFonts w:ascii="Times New Roman" w:hAnsi="Times New Roman" w:cs="Times New Roman"/>
                <w:noProof/>
              </w:rPr>
              <w:t xml:space="preserve"> сформирована  согласно Закону Республики Казахстан от 12 апреля 2005 года №36 «О государственном социальном заказе, государственном заказе на реализацию стратегического партнерства, грантах и премиях для неправительственных организаций в Республике Казахстан»  </w:t>
            </w:r>
            <w:r w:rsidRPr="003C2D34">
              <w:rPr>
                <w:rFonts w:ascii="Times New Roman" w:hAnsi="Times New Roman" w:cs="Times New Roman"/>
              </w:rPr>
              <w:t>в рамках сферы «Достижение целей в области образования, науки, информации, физической</w:t>
            </w:r>
            <w:r w:rsidR="006D338A" w:rsidRPr="003C2D34">
              <w:rPr>
                <w:rFonts w:ascii="Times New Roman" w:hAnsi="Times New Roman" w:cs="Times New Roman"/>
              </w:rPr>
              <w:t xml:space="preserve"> </w:t>
            </w:r>
            <w:r w:rsidRPr="003C2D34">
              <w:rPr>
                <w:rFonts w:ascii="Times New Roman" w:hAnsi="Times New Roman" w:cs="Times New Roman"/>
              </w:rPr>
              <w:t>культуры и спорта» и соответствует общенациональным приоритетам, определяемыми  Президентом Республики Казахстан.</w:t>
            </w:r>
          </w:p>
          <w:p w14:paraId="71B18383" w14:textId="77777777" w:rsidR="00BE0837" w:rsidRPr="003C2D34" w:rsidRDefault="006D338A" w:rsidP="006D338A">
            <w:pPr>
              <w:pStyle w:val="a5"/>
              <w:shd w:val="clear" w:color="auto" w:fill="FFFFFF"/>
              <w:spacing w:before="0" w:beforeAutospacing="0" w:after="0" w:afterAutospacing="0"/>
              <w:jc w:val="both"/>
              <w:textAlignment w:val="baseline"/>
              <w:rPr>
                <w:color w:val="000000"/>
                <w:spacing w:val="2"/>
                <w:sz w:val="22"/>
                <w:szCs w:val="22"/>
              </w:rPr>
            </w:pPr>
            <w:r w:rsidRPr="003C2D34">
              <w:rPr>
                <w:sz w:val="22"/>
                <w:szCs w:val="22"/>
              </w:rPr>
              <w:t xml:space="preserve">         </w:t>
            </w:r>
            <w:r w:rsidR="007074D5" w:rsidRPr="003C2D34">
              <w:rPr>
                <w:sz w:val="22"/>
                <w:szCs w:val="22"/>
              </w:rPr>
              <w:t xml:space="preserve">В </w:t>
            </w:r>
            <w:r w:rsidR="00BE0837" w:rsidRPr="003C2D34">
              <w:rPr>
                <w:sz w:val="22"/>
                <w:szCs w:val="22"/>
              </w:rPr>
              <w:t>соответствие Закону Республики Казахстан от 26 июня 2021 года № 56-VII ЗРК «О внесении изменений и дополнений в некоторые законодательные акты Республики Казахстан по вопросам инклюзивного образования»</w:t>
            </w:r>
            <w:r w:rsidR="00BE0837" w:rsidRPr="003C2D34">
              <w:rPr>
                <w:color w:val="000000"/>
                <w:spacing w:val="2"/>
                <w:sz w:val="22"/>
                <w:szCs w:val="22"/>
              </w:rPr>
              <w:t xml:space="preserve"> внесены изменения и дополнения в следующие законодательные акты Республики Казахстан:</w:t>
            </w:r>
          </w:p>
          <w:p w14:paraId="420F3499" w14:textId="77777777" w:rsidR="00BE0837" w:rsidRPr="003C2D34" w:rsidRDefault="00BE0837" w:rsidP="006D338A">
            <w:pPr>
              <w:pStyle w:val="a5"/>
              <w:shd w:val="clear" w:color="auto" w:fill="FFFFFF"/>
              <w:spacing w:before="0" w:beforeAutospacing="0" w:after="0" w:afterAutospacing="0"/>
              <w:jc w:val="both"/>
              <w:textAlignment w:val="baseline"/>
              <w:rPr>
                <w:color w:val="000000"/>
                <w:spacing w:val="2"/>
                <w:sz w:val="22"/>
                <w:szCs w:val="22"/>
              </w:rPr>
            </w:pPr>
            <w:r w:rsidRPr="003C2D34">
              <w:rPr>
                <w:color w:val="000000"/>
                <w:spacing w:val="2"/>
                <w:sz w:val="22"/>
                <w:szCs w:val="22"/>
              </w:rPr>
              <w:t>1. В </w:t>
            </w:r>
            <w:hyperlink r:id="rId6" w:anchor="z1" w:history="1">
              <w:r w:rsidRPr="003C2D34">
                <w:rPr>
                  <w:rStyle w:val="a9"/>
                  <w:color w:val="073A5E"/>
                  <w:spacing w:val="2"/>
                  <w:sz w:val="22"/>
                  <w:szCs w:val="22"/>
                </w:rPr>
                <w:t>Закон</w:t>
              </w:r>
            </w:hyperlink>
            <w:r w:rsidRPr="003C2D34">
              <w:rPr>
                <w:color w:val="000000"/>
                <w:spacing w:val="2"/>
                <w:sz w:val="22"/>
                <w:szCs w:val="22"/>
              </w:rPr>
              <w:t xml:space="preserve"> Республики Казахстан от 11 июля 2002 года </w:t>
            </w:r>
            <w:r w:rsidR="008347A0" w:rsidRPr="003C2D34">
              <w:rPr>
                <w:color w:val="000000"/>
                <w:spacing w:val="2"/>
                <w:sz w:val="22"/>
                <w:szCs w:val="22"/>
              </w:rPr>
              <w:t>«</w:t>
            </w:r>
            <w:r w:rsidRPr="003C2D34">
              <w:rPr>
                <w:color w:val="000000"/>
                <w:spacing w:val="2"/>
                <w:sz w:val="22"/>
                <w:szCs w:val="22"/>
              </w:rPr>
              <w:t>О социальной и медико-педагогической коррекционной поддержке детей с ограниченными возможностями</w:t>
            </w:r>
            <w:r w:rsidR="008347A0" w:rsidRPr="003C2D34">
              <w:rPr>
                <w:color w:val="000000"/>
                <w:spacing w:val="2"/>
                <w:sz w:val="22"/>
                <w:szCs w:val="22"/>
              </w:rPr>
              <w:t>»</w:t>
            </w:r>
            <w:r w:rsidRPr="003C2D34">
              <w:rPr>
                <w:color w:val="000000"/>
                <w:spacing w:val="2"/>
                <w:sz w:val="22"/>
                <w:szCs w:val="22"/>
              </w:rPr>
              <w:t>:</w:t>
            </w:r>
          </w:p>
          <w:p w14:paraId="5C619CBC" w14:textId="77777777" w:rsidR="00BE0837" w:rsidRPr="003C2D34" w:rsidRDefault="00BE0837" w:rsidP="006D338A">
            <w:pPr>
              <w:pStyle w:val="a5"/>
              <w:shd w:val="clear" w:color="auto" w:fill="FFFFFF"/>
              <w:spacing w:before="0" w:beforeAutospacing="0" w:after="0" w:afterAutospacing="0"/>
              <w:jc w:val="both"/>
              <w:textAlignment w:val="baseline"/>
              <w:rPr>
                <w:color w:val="000000"/>
                <w:spacing w:val="2"/>
                <w:sz w:val="22"/>
                <w:szCs w:val="22"/>
              </w:rPr>
            </w:pPr>
            <w:r w:rsidRPr="003C2D34">
              <w:rPr>
                <w:color w:val="000000"/>
                <w:spacing w:val="2"/>
                <w:sz w:val="22"/>
                <w:szCs w:val="22"/>
              </w:rPr>
              <w:t>      1) в </w:t>
            </w:r>
            <w:hyperlink r:id="rId7" w:anchor="z2" w:history="1">
              <w:r w:rsidRPr="003C2D34">
                <w:rPr>
                  <w:rStyle w:val="a9"/>
                  <w:color w:val="073A5E"/>
                  <w:spacing w:val="2"/>
                  <w:sz w:val="22"/>
                  <w:szCs w:val="22"/>
                </w:rPr>
                <w:t>статье 1</w:t>
              </w:r>
            </w:hyperlink>
            <w:r w:rsidRPr="003C2D34">
              <w:rPr>
                <w:color w:val="000000"/>
                <w:spacing w:val="2"/>
                <w:sz w:val="22"/>
                <w:szCs w:val="22"/>
              </w:rPr>
              <w:t>:</w:t>
            </w:r>
            <w:bookmarkStart w:id="0" w:name="z7"/>
            <w:bookmarkEnd w:id="0"/>
            <w:r w:rsidR="006D338A" w:rsidRPr="003C2D34">
              <w:rPr>
                <w:color w:val="000000"/>
                <w:spacing w:val="2"/>
                <w:sz w:val="22"/>
                <w:szCs w:val="22"/>
              </w:rPr>
              <w:t xml:space="preserve"> </w:t>
            </w:r>
            <w:hyperlink r:id="rId8" w:anchor="z44" w:history="1">
              <w:r w:rsidRPr="003C2D34">
                <w:rPr>
                  <w:rStyle w:val="a9"/>
                  <w:color w:val="073A5E"/>
                  <w:spacing w:val="2"/>
                  <w:sz w:val="22"/>
                  <w:szCs w:val="22"/>
                </w:rPr>
                <w:t>подпункт 1)</w:t>
              </w:r>
            </w:hyperlink>
            <w:r w:rsidRPr="003C2D34">
              <w:rPr>
                <w:color w:val="000000"/>
                <w:spacing w:val="2"/>
                <w:sz w:val="22"/>
                <w:szCs w:val="22"/>
              </w:rPr>
              <w:t xml:space="preserve">       </w:t>
            </w:r>
            <w:r w:rsidR="008347A0" w:rsidRPr="003C2D34">
              <w:rPr>
                <w:color w:val="000000"/>
                <w:spacing w:val="2"/>
                <w:sz w:val="22"/>
                <w:szCs w:val="22"/>
              </w:rPr>
              <w:t>«</w:t>
            </w:r>
            <w:r w:rsidRPr="003C2D34">
              <w:rPr>
                <w:color w:val="000000"/>
                <w:spacing w:val="2"/>
                <w:sz w:val="22"/>
                <w:szCs w:val="22"/>
              </w:rPr>
              <w:t>специальные условия для получения образования – условия, включающие специальные учебные и индивидуально развивающие программы, методы обучения, технические, учебные и иные средства, среду жизнедеятельности, психолого-педагогическое сопровождение, медицинские, социальные и иные услуги, без которых невозможно освоение образовательных программ детьм</w:t>
            </w:r>
            <w:r w:rsidR="006D338A" w:rsidRPr="003C2D34">
              <w:rPr>
                <w:color w:val="000000"/>
                <w:spacing w:val="2"/>
                <w:sz w:val="22"/>
                <w:szCs w:val="22"/>
              </w:rPr>
              <w:t>и с ограниченными возможностями</w:t>
            </w:r>
            <w:r w:rsidR="008347A0" w:rsidRPr="003C2D34">
              <w:rPr>
                <w:color w:val="000000"/>
                <w:spacing w:val="2"/>
                <w:sz w:val="22"/>
                <w:szCs w:val="22"/>
              </w:rPr>
              <w:t>»</w:t>
            </w:r>
            <w:r w:rsidRPr="003C2D34">
              <w:rPr>
                <w:color w:val="000000"/>
                <w:spacing w:val="2"/>
                <w:sz w:val="22"/>
                <w:szCs w:val="22"/>
              </w:rPr>
              <w:t>;</w:t>
            </w:r>
          </w:p>
          <w:p w14:paraId="27C6B942" w14:textId="77777777" w:rsidR="006D338A" w:rsidRPr="003C2D34" w:rsidRDefault="008347A0" w:rsidP="006D338A">
            <w:pPr>
              <w:spacing w:after="0" w:line="240" w:lineRule="auto"/>
              <w:ind w:firstLine="720"/>
              <w:jc w:val="both"/>
              <w:rPr>
                <w:rFonts w:ascii="Times New Roman" w:hAnsi="Times New Roman" w:cs="Times New Roman"/>
              </w:rPr>
            </w:pPr>
            <w:r w:rsidRPr="003C2D34">
              <w:rPr>
                <w:rFonts w:ascii="Times New Roman" w:hAnsi="Times New Roman" w:cs="Times New Roman"/>
                <w:color w:val="000000"/>
                <w:spacing w:val="2"/>
                <w:shd w:val="clear" w:color="auto" w:fill="FFFFFF"/>
              </w:rPr>
              <w:lastRenderedPageBreak/>
              <w:t>«</w:t>
            </w:r>
            <w:r w:rsidR="006D338A" w:rsidRPr="003C2D34">
              <w:rPr>
                <w:rFonts w:ascii="Times New Roman" w:hAnsi="Times New Roman" w:cs="Times New Roman"/>
                <w:color w:val="000000"/>
                <w:spacing w:val="2"/>
                <w:shd w:val="clear" w:color="auto" w:fill="FFFFFF"/>
              </w:rPr>
              <w:t xml:space="preserve">13-1) социальная и медико-педагогическая коррекционная поддержка детей с ограниченными возможностями – деятельность организаций образования, социальной защиты населения, здравоохранения, предоставляющих специальные социальные, медицинские и образовательные услуги, обеспечивающие детям с ограниченными возможностями условия для преодоления и компенсации ограничения жизнедеятельности и направленные на создание им равных с другими гражданами возможностей участия в жизни общества и другие изменения, направленные  </w:t>
            </w:r>
            <w:r w:rsidR="00467521" w:rsidRPr="003C2D34">
              <w:rPr>
                <w:rFonts w:ascii="Times New Roman" w:hAnsi="Times New Roman" w:cs="Times New Roman"/>
              </w:rPr>
              <w:t xml:space="preserve">на </w:t>
            </w:r>
            <w:r w:rsidR="006D338A" w:rsidRPr="003C2D34">
              <w:rPr>
                <w:rFonts w:ascii="Times New Roman" w:hAnsi="Times New Roman" w:cs="Times New Roman"/>
              </w:rPr>
              <w:t>о</w:t>
            </w:r>
            <w:r w:rsidR="006D338A" w:rsidRPr="003C2D34">
              <w:rPr>
                <w:rFonts w:ascii="Times New Roman" w:hAnsi="Times New Roman" w:cs="Times New Roman"/>
                <w:color w:val="000000"/>
                <w:spacing w:val="2"/>
                <w:shd w:val="clear" w:color="auto" w:fill="FFFFFF"/>
              </w:rPr>
              <w:t>беспечение обучение лиц (детей) с особыми образовательными потребностями, создание им специальных условий для получения образования в организациях образования.</w:t>
            </w:r>
          </w:p>
          <w:p w14:paraId="0DBDCE1B" w14:textId="77777777" w:rsidR="00A942BE" w:rsidRPr="003C2D34" w:rsidRDefault="00467521" w:rsidP="00D54314">
            <w:pPr>
              <w:spacing w:after="0" w:line="240" w:lineRule="auto"/>
              <w:ind w:firstLine="720"/>
              <w:jc w:val="both"/>
              <w:rPr>
                <w:rFonts w:ascii="Times New Roman" w:hAnsi="Times New Roman" w:cs="Times New Roman"/>
                <w:b/>
                <w:bCs/>
              </w:rPr>
            </w:pPr>
            <w:r w:rsidRPr="003C2D34">
              <w:rPr>
                <w:rFonts w:ascii="Times New Roman" w:hAnsi="Times New Roman" w:cs="Times New Roman"/>
              </w:rPr>
              <w:t>В настоящее время все большее внимание уделяется вовлечению детей, им</w:t>
            </w:r>
            <w:r w:rsidR="008347A0" w:rsidRPr="003C2D34">
              <w:rPr>
                <w:rFonts w:ascii="Times New Roman" w:hAnsi="Times New Roman" w:cs="Times New Roman"/>
              </w:rPr>
              <w:t xml:space="preserve">еющих ограниченные возможности </w:t>
            </w:r>
            <w:r w:rsidRPr="003C2D34">
              <w:rPr>
                <w:rFonts w:ascii="Times New Roman" w:hAnsi="Times New Roman" w:cs="Times New Roman"/>
              </w:rPr>
              <w:t>в занятия физической культурой. В свою очередь, в систему физического воспитания организаций</w:t>
            </w:r>
            <w:r w:rsidR="00A942BE" w:rsidRPr="003C2D34">
              <w:rPr>
                <w:rFonts w:ascii="Times New Roman" w:hAnsi="Times New Roman" w:cs="Times New Roman"/>
              </w:rPr>
              <w:t xml:space="preserve"> образования</w:t>
            </w:r>
            <w:r w:rsidRPr="003C2D34">
              <w:rPr>
                <w:rFonts w:ascii="Times New Roman" w:hAnsi="Times New Roman" w:cs="Times New Roman"/>
              </w:rPr>
              <w:t xml:space="preserve"> включаются занятия по адаптивной физической культуре</w:t>
            </w:r>
            <w:r w:rsidR="00A942BE" w:rsidRPr="003C2D34">
              <w:rPr>
                <w:rFonts w:ascii="Times New Roman" w:hAnsi="Times New Roman" w:cs="Times New Roman"/>
              </w:rPr>
              <w:t xml:space="preserve"> (далее – АФК)</w:t>
            </w:r>
            <w:r w:rsidRPr="003C2D34">
              <w:rPr>
                <w:rFonts w:ascii="Times New Roman" w:hAnsi="Times New Roman" w:cs="Times New Roman"/>
              </w:rPr>
              <w:t xml:space="preserve">. Обучающиеся и воспитанники с ограниченными физическими возможностями занимаются с использованием средств адаптивной физической культуры и спорта </w:t>
            </w:r>
            <w:r w:rsidR="00A942BE" w:rsidRPr="003C2D34">
              <w:rPr>
                <w:rFonts w:ascii="Times New Roman" w:hAnsi="Times New Roman" w:cs="Times New Roman"/>
              </w:rPr>
              <w:t xml:space="preserve">согласно </w:t>
            </w:r>
            <w:r w:rsidRPr="003C2D34">
              <w:rPr>
                <w:rFonts w:ascii="Times New Roman" w:hAnsi="Times New Roman" w:cs="Times New Roman"/>
                <w:b/>
                <w:bCs/>
              </w:rPr>
              <w:t xml:space="preserve">п. 2 </w:t>
            </w:r>
            <w:r w:rsidR="00A942BE" w:rsidRPr="003C2D34">
              <w:rPr>
                <w:rFonts w:ascii="Times New Roman" w:hAnsi="Times New Roman" w:cs="Times New Roman"/>
                <w:b/>
                <w:bCs/>
              </w:rPr>
              <w:t>с</w:t>
            </w:r>
            <w:r w:rsidRPr="003C2D34">
              <w:rPr>
                <w:rFonts w:ascii="Times New Roman" w:hAnsi="Times New Roman" w:cs="Times New Roman"/>
                <w:b/>
                <w:bCs/>
              </w:rPr>
              <w:t>татьи 15</w:t>
            </w:r>
            <w:r w:rsidR="006D338A" w:rsidRPr="003C2D34">
              <w:rPr>
                <w:rFonts w:ascii="Times New Roman" w:hAnsi="Times New Roman" w:cs="Times New Roman"/>
                <w:b/>
                <w:bCs/>
              </w:rPr>
              <w:t xml:space="preserve"> </w:t>
            </w:r>
            <w:r w:rsidRPr="003C2D34">
              <w:rPr>
                <w:rFonts w:ascii="Times New Roman" w:hAnsi="Times New Roman" w:cs="Times New Roman"/>
                <w:b/>
                <w:bCs/>
              </w:rPr>
              <w:t>Закона Р</w:t>
            </w:r>
            <w:r w:rsidR="00A942BE" w:rsidRPr="003C2D34">
              <w:rPr>
                <w:rFonts w:ascii="Times New Roman" w:hAnsi="Times New Roman" w:cs="Times New Roman"/>
                <w:b/>
                <w:bCs/>
              </w:rPr>
              <w:t>еспублики Казахстан</w:t>
            </w:r>
            <w:r w:rsidRPr="003C2D34">
              <w:rPr>
                <w:rFonts w:ascii="Times New Roman" w:hAnsi="Times New Roman" w:cs="Times New Roman"/>
                <w:b/>
                <w:bCs/>
              </w:rPr>
              <w:t xml:space="preserve"> «О физической культуре и спорте».</w:t>
            </w:r>
            <w:r w:rsidR="00A942BE" w:rsidRPr="003C2D34">
              <w:rPr>
                <w:rFonts w:ascii="Times New Roman" w:hAnsi="Times New Roman" w:cs="Times New Roman"/>
                <w:b/>
                <w:bCs/>
              </w:rPr>
              <w:t xml:space="preserve">  </w:t>
            </w:r>
          </w:p>
          <w:p w14:paraId="45988CF8" w14:textId="77777777" w:rsidR="00A942BE" w:rsidRPr="003C2D34" w:rsidRDefault="00A942BE" w:rsidP="00A942BE">
            <w:pPr>
              <w:spacing w:after="0" w:line="240" w:lineRule="auto"/>
              <w:ind w:firstLine="720"/>
              <w:jc w:val="both"/>
              <w:rPr>
                <w:rFonts w:ascii="Times New Roman" w:hAnsi="Times New Roman" w:cs="Times New Roman"/>
                <w:b/>
                <w:bCs/>
              </w:rPr>
            </w:pPr>
            <w:r w:rsidRPr="003C2D34">
              <w:rPr>
                <w:rFonts w:ascii="Times New Roman" w:hAnsi="Times New Roman" w:cs="Times New Roman"/>
              </w:rPr>
              <w:t xml:space="preserve">Цель учебного предмета «Адаптивная физическая культура» заключается в формировании двигательных навыков и умений, коррекции недостатков физического развития и моторной сферы, в развитии основных физических качеств и способностей, </w:t>
            </w:r>
            <w:r w:rsidRPr="003C2D34">
              <w:rPr>
                <w:rStyle w:val="a7"/>
                <w:rFonts w:ascii="Times New Roman" w:hAnsi="Times New Roman" w:cs="Times New Roman"/>
                <w:bCs/>
                <w:i w:val="0"/>
                <w:iCs w:val="0"/>
                <w:shd w:val="clear" w:color="auto" w:fill="FFFFFF"/>
              </w:rPr>
              <w:t>навыков адаптации к жизни в обществе через социализацию</w:t>
            </w:r>
            <w:r w:rsidRPr="003C2D34">
              <w:rPr>
                <w:rFonts w:ascii="Times New Roman" w:hAnsi="Times New Roman" w:cs="Times New Roman"/>
                <w:shd w:val="clear" w:color="auto" w:fill="FFFFFF"/>
              </w:rPr>
              <w:t xml:space="preserve">, </w:t>
            </w:r>
            <w:r w:rsidRPr="003C2D34">
              <w:rPr>
                <w:rFonts w:ascii="Times New Roman" w:hAnsi="Times New Roman" w:cs="Times New Roman"/>
              </w:rPr>
              <w:t>укреплении здоровья, расширении функциональных возможностей организма.</w:t>
            </w:r>
          </w:p>
          <w:p w14:paraId="0864D18D" w14:textId="77777777" w:rsidR="00625877" w:rsidRPr="003C2D34" w:rsidRDefault="00E25BBF" w:rsidP="00345BA7">
            <w:pPr>
              <w:tabs>
                <w:tab w:val="left" w:pos="0"/>
              </w:tabs>
              <w:spacing w:after="0" w:line="240" w:lineRule="auto"/>
              <w:jc w:val="both"/>
              <w:rPr>
                <w:rFonts w:ascii="Times New Roman" w:hAnsi="Times New Roman" w:cs="Times New Roman"/>
              </w:rPr>
            </w:pPr>
            <w:r w:rsidRPr="003C2D34">
              <w:rPr>
                <w:rFonts w:ascii="Times New Roman" w:hAnsi="Times New Roman" w:cs="Times New Roman"/>
              </w:rPr>
              <w:t xml:space="preserve">          </w:t>
            </w:r>
            <w:r w:rsidR="00467521" w:rsidRPr="003C2D34">
              <w:rPr>
                <w:rFonts w:ascii="Times New Roman" w:hAnsi="Times New Roman" w:cs="Times New Roman"/>
              </w:rPr>
              <w:t>На сегодняшний день</w:t>
            </w:r>
            <w:r w:rsidR="00A942BE" w:rsidRPr="003C2D34">
              <w:rPr>
                <w:rFonts w:ascii="Times New Roman" w:hAnsi="Times New Roman" w:cs="Times New Roman"/>
              </w:rPr>
              <w:t xml:space="preserve"> разработаны</w:t>
            </w:r>
            <w:r w:rsidR="00D54314" w:rsidRPr="003C2D34">
              <w:rPr>
                <w:rFonts w:ascii="Times New Roman" w:hAnsi="Times New Roman" w:cs="Times New Roman"/>
              </w:rPr>
              <w:t xml:space="preserve"> и утверждены</w:t>
            </w:r>
            <w:r w:rsidR="00A942BE" w:rsidRPr="003C2D34">
              <w:rPr>
                <w:rFonts w:ascii="Times New Roman" w:hAnsi="Times New Roman" w:cs="Times New Roman"/>
              </w:rPr>
              <w:t xml:space="preserve"> программы</w:t>
            </w:r>
            <w:r w:rsidR="00D54314" w:rsidRPr="003C2D34">
              <w:rPr>
                <w:rFonts w:ascii="Times New Roman" w:hAnsi="Times New Roman" w:cs="Times New Roman"/>
              </w:rPr>
              <w:t xml:space="preserve"> по</w:t>
            </w:r>
            <w:r w:rsidR="00A942BE" w:rsidRPr="003C2D34">
              <w:rPr>
                <w:rFonts w:ascii="Times New Roman" w:hAnsi="Times New Roman" w:cs="Times New Roman"/>
              </w:rPr>
              <w:t xml:space="preserve"> АФК</w:t>
            </w:r>
            <w:r w:rsidR="00D54314" w:rsidRPr="003C2D34">
              <w:rPr>
                <w:rFonts w:ascii="Times New Roman" w:hAnsi="Times New Roman" w:cs="Times New Roman"/>
              </w:rPr>
              <w:t xml:space="preserve"> </w:t>
            </w:r>
            <w:r w:rsidR="00625877" w:rsidRPr="003C2D34">
              <w:rPr>
                <w:rFonts w:ascii="Times New Roman" w:hAnsi="Times New Roman" w:cs="Times New Roman"/>
              </w:rPr>
              <w:t>(</w:t>
            </w:r>
            <w:r w:rsidR="00625877" w:rsidRPr="003C2D34">
              <w:rPr>
                <w:rStyle w:val="ezkurwreuab5ozgtqnkl"/>
                <w:rFonts w:ascii="Times New Roman" w:hAnsi="Times New Roman" w:cs="Times New Roman"/>
              </w:rPr>
              <w:t>Приказ</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министра</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образования</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и</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науки</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Республики</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Казахстан</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от</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3</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апреля</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2013</w:t>
            </w:r>
            <w:r w:rsidR="00625877" w:rsidRPr="003C2D34">
              <w:rPr>
                <w:rFonts w:ascii="Times New Roman" w:hAnsi="Times New Roman" w:cs="Times New Roman"/>
              </w:rPr>
              <w:t xml:space="preserve"> года </w:t>
            </w:r>
            <w:r w:rsidR="00625877" w:rsidRPr="003C2D34">
              <w:rPr>
                <w:rStyle w:val="ezkurwreuab5ozgtqnkl"/>
                <w:rFonts w:ascii="Times New Roman" w:hAnsi="Times New Roman" w:cs="Times New Roman"/>
              </w:rPr>
              <w:t>№</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115</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«Об</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утверждении</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типовых</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учебных</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программ</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общеобразовательных</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дисциплин,</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курсов</w:t>
            </w:r>
            <w:r w:rsidR="00625877" w:rsidRPr="003C2D34">
              <w:rPr>
                <w:rFonts w:ascii="Times New Roman" w:hAnsi="Times New Roman" w:cs="Times New Roman"/>
              </w:rPr>
              <w:t xml:space="preserve"> по </w:t>
            </w:r>
            <w:r w:rsidR="00625877" w:rsidRPr="003C2D34">
              <w:rPr>
                <w:rStyle w:val="ezkurwreuab5ozgtqnkl"/>
                <w:rFonts w:ascii="Times New Roman" w:hAnsi="Times New Roman" w:cs="Times New Roman"/>
              </w:rPr>
              <w:t>выбору</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и</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факультативов</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для</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общеобразовательных</w:t>
            </w:r>
            <w:r w:rsidR="00625877" w:rsidRPr="003C2D34">
              <w:rPr>
                <w:rFonts w:ascii="Times New Roman" w:hAnsi="Times New Roman" w:cs="Times New Roman"/>
              </w:rPr>
              <w:t xml:space="preserve"> </w:t>
            </w:r>
            <w:r w:rsidR="00625877" w:rsidRPr="003C2D34">
              <w:rPr>
                <w:rStyle w:val="ezkurwreuab5ozgtqnkl"/>
                <w:rFonts w:ascii="Times New Roman" w:hAnsi="Times New Roman" w:cs="Times New Roman"/>
              </w:rPr>
              <w:t>организаций»), но</w:t>
            </w:r>
            <w:r w:rsidR="00467521" w:rsidRPr="003C2D34">
              <w:rPr>
                <w:rFonts w:ascii="Times New Roman" w:hAnsi="Times New Roman" w:cs="Times New Roman"/>
              </w:rPr>
              <w:t xml:space="preserve"> </w:t>
            </w:r>
            <w:r w:rsidR="004A413E" w:rsidRPr="003C2D34">
              <w:rPr>
                <w:rFonts w:ascii="Times New Roman" w:hAnsi="Times New Roman" w:cs="Times New Roman"/>
              </w:rPr>
              <w:t xml:space="preserve">педагоги </w:t>
            </w:r>
            <w:r w:rsidR="00625877" w:rsidRPr="003C2D34">
              <w:rPr>
                <w:rFonts w:ascii="Times New Roman" w:hAnsi="Times New Roman" w:cs="Times New Roman"/>
              </w:rPr>
              <w:t>физической культуры в рамках инклюзивного образования  не обучены методике работы с детьми с ООП, что сказывается на  неэффективности проведения  уроков.</w:t>
            </w:r>
          </w:p>
          <w:p w14:paraId="1EC7BE54" w14:textId="77777777" w:rsidR="00625877" w:rsidRPr="003C2D34" w:rsidRDefault="00625877" w:rsidP="00345BA7">
            <w:pPr>
              <w:tabs>
                <w:tab w:val="left" w:pos="0"/>
              </w:tabs>
              <w:spacing w:after="0" w:line="240" w:lineRule="auto"/>
              <w:jc w:val="both"/>
              <w:rPr>
                <w:rFonts w:ascii="Times New Roman" w:hAnsi="Times New Roman" w:cs="Times New Roman"/>
              </w:rPr>
            </w:pPr>
            <w:r w:rsidRPr="003C2D34">
              <w:rPr>
                <w:rFonts w:ascii="Times New Roman" w:hAnsi="Times New Roman" w:cs="Times New Roman"/>
              </w:rPr>
              <w:t xml:space="preserve">       В этой связи назрела необходимость проведения курсов повышения квалификации по АФК  педагогов  физической культуры.</w:t>
            </w:r>
          </w:p>
          <w:p w14:paraId="6FDD6784" w14:textId="77777777" w:rsidR="00467521" w:rsidRPr="003C2D34" w:rsidRDefault="00625877" w:rsidP="00625877">
            <w:pPr>
              <w:shd w:val="clear" w:color="auto" w:fill="FFFFFF"/>
              <w:tabs>
                <w:tab w:val="left" w:pos="0"/>
              </w:tabs>
              <w:spacing w:after="0" w:line="240" w:lineRule="auto"/>
              <w:jc w:val="both"/>
              <w:rPr>
                <w:rFonts w:ascii="Times New Roman" w:eastAsia="Times New Roman" w:hAnsi="Times New Roman" w:cs="Times New Roman"/>
              </w:rPr>
            </w:pPr>
            <w:r w:rsidRPr="003C2D34">
              <w:rPr>
                <w:rFonts w:ascii="Times New Roman" w:hAnsi="Times New Roman" w:cs="Times New Roman"/>
              </w:rPr>
              <w:t xml:space="preserve">       </w:t>
            </w:r>
            <w:r w:rsidRPr="003C2D34">
              <w:rPr>
                <w:rFonts w:ascii="Times New Roman" w:eastAsia="Times New Roman" w:hAnsi="Times New Roman" w:cs="Times New Roman"/>
              </w:rPr>
              <w:t>П</w:t>
            </w:r>
            <w:r w:rsidR="00467521" w:rsidRPr="003C2D34">
              <w:rPr>
                <w:rFonts w:ascii="Times New Roman" w:eastAsia="Times New Roman" w:hAnsi="Times New Roman" w:cs="Times New Roman"/>
              </w:rPr>
              <w:t xml:space="preserve">едагоги организаций образования имеют право повышать квалификацию не реже одного раза в три года в соответствии с </w:t>
            </w:r>
            <w:r w:rsidRPr="003C2D34">
              <w:rPr>
                <w:rFonts w:ascii="Times New Roman" w:eastAsia="Times New Roman" w:hAnsi="Times New Roman" w:cs="Times New Roman"/>
                <w:b/>
                <w:bCs/>
              </w:rPr>
              <w:t>пп</w:t>
            </w:r>
            <w:r w:rsidR="00467521" w:rsidRPr="003C2D34">
              <w:rPr>
                <w:rFonts w:ascii="Times New Roman" w:eastAsia="Times New Roman" w:hAnsi="Times New Roman" w:cs="Times New Roman"/>
                <w:b/>
                <w:bCs/>
              </w:rPr>
              <w:t>.</w:t>
            </w:r>
            <w:r w:rsidRPr="003C2D34">
              <w:rPr>
                <w:rFonts w:ascii="Times New Roman" w:eastAsia="Times New Roman" w:hAnsi="Times New Roman" w:cs="Times New Roman"/>
                <w:b/>
                <w:bCs/>
              </w:rPr>
              <w:t>1,</w:t>
            </w:r>
            <w:r w:rsidR="00467521" w:rsidRPr="003C2D34">
              <w:rPr>
                <w:rFonts w:ascii="Times New Roman" w:eastAsia="Times New Roman" w:hAnsi="Times New Roman" w:cs="Times New Roman"/>
                <w:b/>
                <w:bCs/>
              </w:rPr>
              <w:t xml:space="preserve"> 12 </w:t>
            </w:r>
            <w:r w:rsidRPr="003C2D34">
              <w:rPr>
                <w:rFonts w:ascii="Times New Roman" w:eastAsia="Times New Roman" w:hAnsi="Times New Roman" w:cs="Times New Roman"/>
                <w:b/>
                <w:bCs/>
              </w:rPr>
              <w:t>с</w:t>
            </w:r>
            <w:r w:rsidR="00467521" w:rsidRPr="003C2D34">
              <w:rPr>
                <w:rFonts w:ascii="Times New Roman" w:eastAsia="Times New Roman" w:hAnsi="Times New Roman" w:cs="Times New Roman"/>
                <w:b/>
                <w:bCs/>
              </w:rPr>
              <w:t>татьи 7</w:t>
            </w:r>
            <w:r w:rsidR="00467521" w:rsidRPr="003C2D34">
              <w:rPr>
                <w:rFonts w:ascii="Times New Roman" w:eastAsia="Times New Roman" w:hAnsi="Times New Roman" w:cs="Times New Roman"/>
              </w:rPr>
              <w:t xml:space="preserve">, </w:t>
            </w:r>
            <w:r w:rsidRPr="003C2D34">
              <w:rPr>
                <w:rFonts w:ascii="Times New Roman" w:eastAsia="Times New Roman" w:hAnsi="Times New Roman" w:cs="Times New Roman"/>
              </w:rPr>
              <w:t xml:space="preserve">а </w:t>
            </w:r>
            <w:r w:rsidR="00467521" w:rsidRPr="003C2D34">
              <w:rPr>
                <w:rFonts w:ascii="Times New Roman" w:eastAsia="Times New Roman" w:hAnsi="Times New Roman" w:cs="Times New Roman"/>
              </w:rPr>
              <w:t xml:space="preserve">также </w:t>
            </w:r>
            <w:r w:rsidR="00467521" w:rsidRPr="003C2D34">
              <w:rPr>
                <w:rFonts w:ascii="Times New Roman" w:eastAsia="Times New Roman" w:hAnsi="Times New Roman" w:cs="Times New Roman"/>
                <w:b/>
                <w:bCs/>
              </w:rPr>
              <w:t>педагоги должны обладать соответствующими профессиональными компетенциями в свое</w:t>
            </w:r>
            <w:r w:rsidRPr="003C2D34">
              <w:rPr>
                <w:rFonts w:ascii="Times New Roman" w:eastAsia="Times New Roman" w:hAnsi="Times New Roman" w:cs="Times New Roman"/>
                <w:b/>
                <w:bCs/>
              </w:rPr>
              <w:t>й деятельности в соответствии п</w:t>
            </w:r>
            <w:r w:rsidR="00467521" w:rsidRPr="003C2D34">
              <w:rPr>
                <w:rFonts w:ascii="Times New Roman" w:eastAsia="Times New Roman" w:hAnsi="Times New Roman" w:cs="Times New Roman"/>
                <w:b/>
                <w:bCs/>
              </w:rPr>
              <w:t xml:space="preserve">. 1 </w:t>
            </w:r>
            <w:r w:rsidRPr="003C2D34">
              <w:rPr>
                <w:rFonts w:ascii="Times New Roman" w:eastAsia="Times New Roman" w:hAnsi="Times New Roman" w:cs="Times New Roman"/>
                <w:b/>
                <w:bCs/>
              </w:rPr>
              <w:t>с</w:t>
            </w:r>
            <w:r w:rsidR="00467521" w:rsidRPr="003C2D34">
              <w:rPr>
                <w:rFonts w:ascii="Times New Roman" w:eastAsia="Times New Roman" w:hAnsi="Times New Roman" w:cs="Times New Roman"/>
                <w:b/>
                <w:bCs/>
              </w:rPr>
              <w:t xml:space="preserve">татьи 15 </w:t>
            </w:r>
            <w:r w:rsidRPr="003C2D34">
              <w:rPr>
                <w:rFonts w:ascii="Times New Roman" w:eastAsia="Times New Roman" w:hAnsi="Times New Roman" w:cs="Times New Roman"/>
                <w:b/>
                <w:bCs/>
              </w:rPr>
              <w:t xml:space="preserve"> </w:t>
            </w:r>
            <w:r w:rsidR="00467521" w:rsidRPr="003C2D34">
              <w:rPr>
                <w:rFonts w:ascii="Times New Roman" w:eastAsia="Times New Roman" w:hAnsi="Times New Roman" w:cs="Times New Roman"/>
                <w:b/>
                <w:bCs/>
              </w:rPr>
              <w:t>Закона Р</w:t>
            </w:r>
            <w:r w:rsidRPr="003C2D34">
              <w:rPr>
                <w:rFonts w:ascii="Times New Roman" w:eastAsia="Times New Roman" w:hAnsi="Times New Roman" w:cs="Times New Roman"/>
                <w:b/>
                <w:bCs/>
              </w:rPr>
              <w:t xml:space="preserve">еспублики Казахстан №293-VІ ЗРК от 27 декабря 2019 года  </w:t>
            </w:r>
            <w:r w:rsidR="00467521" w:rsidRPr="003C2D34">
              <w:rPr>
                <w:rFonts w:ascii="Times New Roman" w:eastAsia="Times New Roman" w:hAnsi="Times New Roman" w:cs="Times New Roman"/>
                <w:b/>
                <w:bCs/>
              </w:rPr>
              <w:t>«О статусе педагога».</w:t>
            </w:r>
          </w:p>
          <w:p w14:paraId="1BD92C57" w14:textId="0F353382" w:rsidR="00467521" w:rsidRPr="003C2D34" w:rsidRDefault="00467521" w:rsidP="00345BA7">
            <w:pPr>
              <w:shd w:val="clear" w:color="auto" w:fill="FFFFFF"/>
              <w:spacing w:after="0" w:line="240" w:lineRule="auto"/>
              <w:ind w:firstLine="720"/>
              <w:jc w:val="both"/>
              <w:rPr>
                <w:rFonts w:ascii="Times New Roman" w:eastAsia="Times New Roman" w:hAnsi="Times New Roman" w:cs="Times New Roman"/>
                <w:b/>
                <w:bCs/>
                <w:i/>
                <w:iCs/>
              </w:rPr>
            </w:pPr>
            <w:r w:rsidRPr="003C2D34">
              <w:rPr>
                <w:rFonts w:ascii="Times New Roman" w:eastAsia="Times New Roman" w:hAnsi="Times New Roman" w:cs="Times New Roman"/>
                <w:b/>
                <w:bCs/>
              </w:rPr>
              <w:t xml:space="preserve">В </w:t>
            </w:r>
            <w:bookmarkStart w:id="1" w:name="_Hlk162347591"/>
            <w:r w:rsidRPr="003C2D34">
              <w:rPr>
                <w:rFonts w:ascii="Times New Roman" w:eastAsia="Times New Roman" w:hAnsi="Times New Roman" w:cs="Times New Roman"/>
                <w:b/>
                <w:bCs/>
              </w:rPr>
              <w:t>Концепции развития физической культуры и спорта Республики Казахстан на 2023-2029 годы</w:t>
            </w:r>
            <w:r w:rsidR="006D338A" w:rsidRPr="003C2D34">
              <w:rPr>
                <w:rFonts w:ascii="Times New Roman" w:eastAsia="Times New Roman" w:hAnsi="Times New Roman" w:cs="Times New Roman"/>
              </w:rPr>
              <w:t xml:space="preserve"> от 28 марта 2023 года №</w:t>
            </w:r>
            <w:r w:rsidRPr="003C2D34">
              <w:rPr>
                <w:rFonts w:ascii="Times New Roman" w:eastAsia="Times New Roman" w:hAnsi="Times New Roman" w:cs="Times New Roman"/>
              </w:rPr>
              <w:t>251</w:t>
            </w:r>
            <w:bookmarkEnd w:id="1"/>
            <w:r w:rsidRPr="003C2D34">
              <w:rPr>
                <w:rFonts w:ascii="Times New Roman" w:eastAsia="Times New Roman" w:hAnsi="Times New Roman" w:cs="Times New Roman"/>
              </w:rPr>
              <w:t xml:space="preserve"> определяются долгосрочное видение развития отрасли и преемственность государственной политики. Одной из ключевых проблем отрасли остается недостаточное количество соответствующего инвентаря и оборудования для занятия спортом для взрослых и детей с ограниченными возможностями, </w:t>
            </w:r>
            <w:r w:rsidRPr="003C2D34">
              <w:rPr>
                <w:rFonts w:ascii="Times New Roman" w:eastAsia="Times New Roman" w:hAnsi="Times New Roman" w:cs="Times New Roman"/>
                <w:b/>
                <w:bCs/>
                <w:i/>
                <w:iCs/>
              </w:rPr>
              <w:t>так же недостаточно тренеров, преподавателей и специалистов по адаптивной физической культуре.</w:t>
            </w:r>
            <w:r w:rsidR="008A62E0">
              <w:rPr>
                <w:rFonts w:ascii="Times New Roman" w:eastAsia="Times New Roman" w:hAnsi="Times New Roman" w:cs="Times New Roman"/>
                <w:b/>
                <w:bCs/>
                <w:i/>
                <w:iCs/>
              </w:rPr>
              <w:t xml:space="preserve"> </w:t>
            </w:r>
          </w:p>
          <w:p w14:paraId="7586C2F8" w14:textId="77777777" w:rsidR="00345BA7" w:rsidRPr="003C2D34" w:rsidRDefault="006D338A" w:rsidP="00345BA7">
            <w:pPr>
              <w:spacing w:after="0" w:line="240" w:lineRule="auto"/>
              <w:ind w:firstLine="720"/>
              <w:jc w:val="both"/>
              <w:rPr>
                <w:rFonts w:ascii="Times New Roman" w:hAnsi="Times New Roman" w:cs="Times New Roman"/>
                <w:b/>
                <w:bCs/>
                <w:i/>
                <w:iCs/>
                <w:color w:val="000000"/>
              </w:rPr>
            </w:pPr>
            <w:r w:rsidRPr="003C2D34">
              <w:rPr>
                <w:rFonts w:ascii="Times New Roman" w:eastAsia="Times New Roman" w:hAnsi="Times New Roman" w:cs="Times New Roman"/>
              </w:rPr>
              <w:t>С</w:t>
            </w:r>
            <w:r w:rsidR="00467521" w:rsidRPr="003C2D34">
              <w:rPr>
                <w:rFonts w:ascii="Times New Roman" w:eastAsia="Times New Roman" w:hAnsi="Times New Roman" w:cs="Times New Roman"/>
              </w:rPr>
              <w:t xml:space="preserve">огласно </w:t>
            </w:r>
            <w:r w:rsidR="00467521" w:rsidRPr="003C2D34">
              <w:rPr>
                <w:rFonts w:ascii="Times New Roman" w:hAnsi="Times New Roman" w:cs="Times New Roman"/>
                <w:b/>
                <w:color w:val="000000"/>
              </w:rPr>
              <w:t>Плану действий</w:t>
            </w:r>
            <w:r w:rsidRPr="003C2D34">
              <w:rPr>
                <w:rFonts w:ascii="Times New Roman" w:hAnsi="Times New Roman" w:cs="Times New Roman"/>
                <w:b/>
                <w:color w:val="000000"/>
              </w:rPr>
              <w:t xml:space="preserve"> </w:t>
            </w:r>
            <w:r w:rsidR="00467521" w:rsidRPr="003C2D34">
              <w:rPr>
                <w:rFonts w:ascii="Times New Roman" w:hAnsi="Times New Roman" w:cs="Times New Roman"/>
                <w:b/>
                <w:color w:val="000000"/>
              </w:rPr>
              <w:t xml:space="preserve">по реализации Концепции развития </w:t>
            </w:r>
            <w:r w:rsidRPr="003C2D34">
              <w:rPr>
                <w:rFonts w:ascii="Times New Roman" w:hAnsi="Times New Roman" w:cs="Times New Roman"/>
                <w:b/>
                <w:color w:val="000000"/>
              </w:rPr>
              <w:t xml:space="preserve">физической культуры и спорта Республики Казахстан </w:t>
            </w:r>
            <w:r w:rsidR="00467521" w:rsidRPr="003C2D34">
              <w:rPr>
                <w:rFonts w:ascii="Times New Roman" w:hAnsi="Times New Roman" w:cs="Times New Roman"/>
                <w:b/>
                <w:color w:val="000000"/>
              </w:rPr>
              <w:t>на 2023 – 2029 годы</w:t>
            </w:r>
            <w:r w:rsidR="00467521" w:rsidRPr="003C2D34">
              <w:rPr>
                <w:rFonts w:ascii="Times New Roman" w:eastAsia="Times New Roman" w:hAnsi="Times New Roman" w:cs="Times New Roman"/>
              </w:rPr>
              <w:t xml:space="preserve"> (</w:t>
            </w:r>
            <w:r w:rsidR="00467521" w:rsidRPr="003C2D34">
              <w:rPr>
                <w:rFonts w:ascii="Times New Roman" w:eastAsia="Times New Roman" w:hAnsi="Times New Roman" w:cs="Times New Roman"/>
                <w:i/>
                <w:iCs/>
              </w:rPr>
              <w:t>целевой индикатор №3</w:t>
            </w:r>
            <w:r w:rsidR="00467521" w:rsidRPr="003C2D34">
              <w:rPr>
                <w:rFonts w:ascii="Times New Roman" w:eastAsia="Times New Roman" w:hAnsi="Times New Roman" w:cs="Times New Roman"/>
              </w:rPr>
              <w:t xml:space="preserve">) раз год </w:t>
            </w:r>
            <w:r w:rsidR="00467521" w:rsidRPr="003C2D34">
              <w:rPr>
                <w:rFonts w:ascii="Times New Roman" w:eastAsia="Times New Roman" w:hAnsi="Times New Roman" w:cs="Times New Roman"/>
                <w:b/>
                <w:bCs/>
                <w:i/>
                <w:iCs/>
              </w:rPr>
              <w:t xml:space="preserve">должен </w:t>
            </w:r>
            <w:r w:rsidR="00467521" w:rsidRPr="003C2D34">
              <w:rPr>
                <w:rFonts w:ascii="Times New Roman" w:eastAsia="Times New Roman" w:hAnsi="Times New Roman" w:cs="Times New Roman"/>
                <w:b/>
                <w:bCs/>
                <w:i/>
                <w:iCs/>
              </w:rPr>
              <w:lastRenderedPageBreak/>
              <w:t>проводить курсы повышения квалификации</w:t>
            </w:r>
            <w:r w:rsidR="00467521" w:rsidRPr="003C2D34">
              <w:rPr>
                <w:rFonts w:ascii="Times New Roman" w:eastAsia="Times New Roman" w:hAnsi="Times New Roman" w:cs="Times New Roman"/>
              </w:rPr>
              <w:t xml:space="preserve"> для </w:t>
            </w:r>
            <w:r w:rsidR="00467521" w:rsidRPr="003C2D34">
              <w:rPr>
                <w:rFonts w:ascii="Times New Roman" w:eastAsia="Times New Roman" w:hAnsi="Times New Roman" w:cs="Times New Roman"/>
                <w:color w:val="000000"/>
              </w:rPr>
              <w:t xml:space="preserve">тренеров, преподавателей и специалистов </w:t>
            </w:r>
            <w:r w:rsidR="00467521" w:rsidRPr="003C2D34">
              <w:rPr>
                <w:rFonts w:ascii="Times New Roman" w:eastAsia="Times New Roman" w:hAnsi="Times New Roman" w:cs="Times New Roman"/>
                <w:b/>
                <w:bCs/>
                <w:i/>
                <w:iCs/>
                <w:color w:val="000000"/>
              </w:rPr>
              <w:t>по адаптивной физической культуре</w:t>
            </w:r>
            <w:r w:rsidR="00467521" w:rsidRPr="003C2D34">
              <w:rPr>
                <w:rFonts w:ascii="Times New Roman" w:hAnsi="Times New Roman" w:cs="Times New Roman"/>
                <w:b/>
                <w:bCs/>
                <w:i/>
                <w:iCs/>
                <w:color w:val="000000"/>
              </w:rPr>
              <w:t>.</w:t>
            </w:r>
          </w:p>
          <w:p w14:paraId="4DF29B3B" w14:textId="77777777" w:rsidR="00A609CD" w:rsidRPr="003C2D34" w:rsidRDefault="00A609CD" w:rsidP="00A609CD">
            <w:pPr>
              <w:widowControl w:val="0"/>
              <w:spacing w:after="0" w:line="240" w:lineRule="auto"/>
              <w:ind w:firstLine="709"/>
              <w:jc w:val="both"/>
              <w:rPr>
                <w:rFonts w:ascii="Times New Roman" w:hAnsi="Times New Roman" w:cs="Times New Roman"/>
                <w:b/>
                <w:bCs/>
              </w:rPr>
            </w:pPr>
            <w:r w:rsidRPr="003C2D34">
              <w:rPr>
                <w:rFonts w:ascii="Times New Roman" w:hAnsi="Times New Roman" w:cs="Times New Roman"/>
                <w:bCs/>
                <w:iCs/>
                <w:color w:val="000000"/>
              </w:rPr>
              <w:t xml:space="preserve">Кроме того, согласно </w:t>
            </w:r>
            <w:r w:rsidRPr="003C2D34">
              <w:rPr>
                <w:rFonts w:ascii="Times New Roman" w:hAnsi="Times New Roman" w:cs="Times New Roman"/>
                <w:b/>
                <w:bCs/>
              </w:rPr>
              <w:t>Протоколу  №3 совещания акима Карагандинской области с родителями детей с ООП от 11 сентября 2024 года  дано Поручение «</w:t>
            </w:r>
            <w:r w:rsidRPr="003C2D34">
              <w:rPr>
                <w:rFonts w:ascii="Times New Roman" w:hAnsi="Times New Roman" w:cs="Times New Roman"/>
                <w:iCs/>
                <w:lang w:val="kk-KZ"/>
              </w:rPr>
              <w:t xml:space="preserve">обучить </w:t>
            </w:r>
            <w:r w:rsidRPr="003C2D34">
              <w:rPr>
                <w:rFonts w:ascii="Times New Roman" w:hAnsi="Times New Roman" w:cs="Times New Roman"/>
              </w:rPr>
              <w:t>педагогов физической культуры  по АФК в школах области</w:t>
            </w:r>
            <w:r w:rsidRPr="003C2D34">
              <w:rPr>
                <w:rFonts w:ascii="Times New Roman" w:hAnsi="Times New Roman" w:cs="Times New Roman"/>
                <w:b/>
                <w:bCs/>
              </w:rPr>
              <w:t>»</w:t>
            </w:r>
          </w:p>
          <w:p w14:paraId="6F39F914" w14:textId="77777777" w:rsidR="00644916" w:rsidRPr="003C2D34" w:rsidRDefault="00A609CD" w:rsidP="00644916">
            <w:pPr>
              <w:shd w:val="clear" w:color="auto" w:fill="FFFFFF"/>
              <w:tabs>
                <w:tab w:val="left" w:pos="0"/>
              </w:tabs>
              <w:spacing w:after="0" w:line="240" w:lineRule="auto"/>
              <w:jc w:val="both"/>
              <w:rPr>
                <w:rFonts w:ascii="Times New Roman" w:hAnsi="Times New Roman" w:cs="Times New Roman"/>
                <w:b/>
                <w:bCs/>
              </w:rPr>
            </w:pPr>
            <w:r w:rsidRPr="003C2D34">
              <w:rPr>
                <w:rFonts w:ascii="Times New Roman" w:hAnsi="Times New Roman" w:cs="Times New Roman"/>
                <w:b/>
                <w:bCs/>
              </w:rPr>
              <w:t xml:space="preserve">      </w:t>
            </w:r>
          </w:p>
          <w:p w14:paraId="1E155B85" w14:textId="77777777" w:rsidR="00F8478B" w:rsidRPr="003C2D34" w:rsidRDefault="001E13BA" w:rsidP="00F8478B">
            <w:pPr>
              <w:shd w:val="clear" w:color="auto" w:fill="FFFFFF"/>
              <w:tabs>
                <w:tab w:val="left" w:pos="0"/>
              </w:tabs>
              <w:spacing w:after="0" w:line="240" w:lineRule="auto"/>
              <w:ind w:firstLine="551"/>
              <w:jc w:val="both"/>
              <w:rPr>
                <w:rFonts w:ascii="Times New Roman" w:hAnsi="Times New Roman" w:cs="Times New Roman"/>
                <w:bCs/>
              </w:rPr>
            </w:pPr>
            <w:r w:rsidRPr="003C2D34">
              <w:rPr>
                <w:rFonts w:ascii="Times New Roman" w:hAnsi="Times New Roman" w:cs="Times New Roman"/>
                <w:b/>
                <w:bCs/>
              </w:rPr>
              <w:t>Цель проекта:</w:t>
            </w:r>
            <w:r w:rsidR="00A609CD" w:rsidRPr="003C2D34">
              <w:rPr>
                <w:rFonts w:ascii="Times New Roman" w:hAnsi="Times New Roman" w:cs="Times New Roman"/>
                <w:b/>
                <w:bCs/>
              </w:rPr>
              <w:t xml:space="preserve"> </w:t>
            </w:r>
            <w:r w:rsidR="00D91159" w:rsidRPr="003C2D34">
              <w:rPr>
                <w:rFonts w:ascii="Times New Roman" w:hAnsi="Times New Roman" w:cs="Times New Roman"/>
              </w:rPr>
              <w:t>создание равных возможностей в образовании</w:t>
            </w:r>
            <w:r w:rsidR="00FD7403" w:rsidRPr="003C2D34">
              <w:rPr>
                <w:rFonts w:ascii="Times New Roman" w:hAnsi="Times New Roman" w:cs="Times New Roman"/>
              </w:rPr>
              <w:t>.</w:t>
            </w:r>
            <w:r w:rsidR="00D91159" w:rsidRPr="003C2D34">
              <w:rPr>
                <w:rFonts w:ascii="Times New Roman" w:hAnsi="Times New Roman" w:cs="Times New Roman"/>
              </w:rPr>
              <w:t xml:space="preserve"> </w:t>
            </w:r>
            <w:r w:rsidR="00D91159" w:rsidRPr="003C2D34">
              <w:rPr>
                <w:rFonts w:ascii="Times New Roman" w:hAnsi="Times New Roman" w:cs="Times New Roman"/>
                <w:bCs/>
              </w:rPr>
              <w:t xml:space="preserve"> </w:t>
            </w:r>
            <w:r w:rsidR="00F8478B" w:rsidRPr="003C2D34">
              <w:rPr>
                <w:rFonts w:ascii="Times New Roman" w:hAnsi="Times New Roman" w:cs="Times New Roman"/>
              </w:rPr>
              <w:t>Формирование профес</w:t>
            </w:r>
            <w:r w:rsidR="002D7B7C">
              <w:rPr>
                <w:rFonts w:ascii="Times New Roman" w:hAnsi="Times New Roman" w:cs="Times New Roman"/>
              </w:rPr>
              <w:t xml:space="preserve">сиональной компетентности </w:t>
            </w:r>
            <w:r w:rsidR="002D7B7C">
              <w:rPr>
                <w:rFonts w:ascii="Times New Roman" w:hAnsi="Times New Roman" w:cs="Times New Roman"/>
                <w:lang w:val="kk-KZ"/>
              </w:rPr>
              <w:t>педагогов</w:t>
            </w:r>
            <w:r w:rsidR="00F8478B" w:rsidRPr="003C2D34">
              <w:rPr>
                <w:rFonts w:ascii="Times New Roman" w:hAnsi="Times New Roman" w:cs="Times New Roman"/>
              </w:rPr>
              <w:t xml:space="preserve"> физической культуры в вопросах теории и методики адаптивного физического воспитания обучающихся в школе по средствам</w:t>
            </w:r>
            <w:r w:rsidR="00F8478B" w:rsidRPr="003C2D34">
              <w:rPr>
                <w:rFonts w:ascii="Times New Roman" w:hAnsi="Times New Roman" w:cs="Times New Roman"/>
                <w:bCs/>
              </w:rPr>
              <w:t xml:space="preserve"> о</w:t>
            </w:r>
            <w:r w:rsidR="00A609CD" w:rsidRPr="003C2D34">
              <w:rPr>
                <w:rFonts w:ascii="Times New Roman" w:hAnsi="Times New Roman" w:cs="Times New Roman"/>
                <w:bCs/>
              </w:rPr>
              <w:t>рганизаци</w:t>
            </w:r>
            <w:r w:rsidR="00F8478B" w:rsidRPr="003C2D34">
              <w:rPr>
                <w:rFonts w:ascii="Times New Roman" w:hAnsi="Times New Roman" w:cs="Times New Roman"/>
                <w:bCs/>
              </w:rPr>
              <w:t>и</w:t>
            </w:r>
            <w:r w:rsidR="00A609CD" w:rsidRPr="003C2D34">
              <w:rPr>
                <w:rFonts w:ascii="Times New Roman" w:hAnsi="Times New Roman" w:cs="Times New Roman"/>
                <w:bCs/>
              </w:rPr>
              <w:t xml:space="preserve"> </w:t>
            </w:r>
            <w:r w:rsidR="00B34D6A" w:rsidRPr="003C2D34">
              <w:rPr>
                <w:rFonts w:ascii="Times New Roman" w:hAnsi="Times New Roman" w:cs="Times New Roman"/>
                <w:bCs/>
              </w:rPr>
              <w:t>и проведени</w:t>
            </w:r>
            <w:r w:rsidR="00F8478B" w:rsidRPr="003C2D34">
              <w:rPr>
                <w:rFonts w:ascii="Times New Roman" w:hAnsi="Times New Roman" w:cs="Times New Roman"/>
                <w:bCs/>
              </w:rPr>
              <w:t>и</w:t>
            </w:r>
            <w:r w:rsidR="00B34D6A" w:rsidRPr="003C2D34">
              <w:rPr>
                <w:rFonts w:ascii="Times New Roman" w:hAnsi="Times New Roman" w:cs="Times New Roman"/>
                <w:bCs/>
              </w:rPr>
              <w:t xml:space="preserve"> </w:t>
            </w:r>
            <w:r w:rsidR="00A609CD" w:rsidRPr="003C2D34">
              <w:rPr>
                <w:rFonts w:ascii="Times New Roman" w:hAnsi="Times New Roman" w:cs="Times New Roman"/>
                <w:bCs/>
              </w:rPr>
              <w:t xml:space="preserve">курсов повышения квалификации </w:t>
            </w:r>
            <w:r w:rsidR="00B34D6A" w:rsidRPr="003C2D34">
              <w:rPr>
                <w:rFonts w:ascii="Times New Roman" w:hAnsi="Times New Roman" w:cs="Times New Roman"/>
                <w:bCs/>
              </w:rPr>
              <w:t>по ад</w:t>
            </w:r>
            <w:r w:rsidR="004A5B34" w:rsidRPr="003C2D34">
              <w:rPr>
                <w:rFonts w:ascii="Times New Roman" w:hAnsi="Times New Roman" w:cs="Times New Roman"/>
                <w:bCs/>
              </w:rPr>
              <w:t>а</w:t>
            </w:r>
            <w:r w:rsidR="00FD7403" w:rsidRPr="003C2D34">
              <w:rPr>
                <w:rFonts w:ascii="Times New Roman" w:hAnsi="Times New Roman" w:cs="Times New Roman"/>
                <w:bCs/>
              </w:rPr>
              <w:t>п</w:t>
            </w:r>
            <w:r w:rsidR="00B34D6A" w:rsidRPr="003C2D34">
              <w:rPr>
                <w:rFonts w:ascii="Times New Roman" w:hAnsi="Times New Roman" w:cs="Times New Roman"/>
                <w:bCs/>
              </w:rPr>
              <w:t xml:space="preserve">тивной  физической культуре </w:t>
            </w:r>
          </w:p>
          <w:p w14:paraId="3464BC7B" w14:textId="77777777" w:rsidR="00840A1B" w:rsidRPr="003C2D34" w:rsidRDefault="00840A1B" w:rsidP="00345BA7">
            <w:pPr>
              <w:pStyle w:val="a4"/>
              <w:shd w:val="clear" w:color="auto" w:fill="FFFFFF"/>
              <w:contextualSpacing/>
              <w:jc w:val="both"/>
              <w:rPr>
                <w:rFonts w:ascii="Times New Roman" w:hAnsi="Times New Roman" w:cs="Times New Roman"/>
                <w:b/>
              </w:rPr>
            </w:pPr>
          </w:p>
          <w:p w14:paraId="179F993F" w14:textId="77777777" w:rsidR="00F8478B" w:rsidRPr="003C2D34" w:rsidRDefault="00F65CE4" w:rsidP="00F8478B">
            <w:pPr>
              <w:pStyle w:val="a4"/>
              <w:shd w:val="clear" w:color="auto" w:fill="FFFFFF"/>
              <w:contextualSpacing/>
              <w:jc w:val="both"/>
              <w:rPr>
                <w:rFonts w:ascii="Times New Roman" w:eastAsia="Times New Roman" w:hAnsi="Times New Roman" w:cs="Times New Roman"/>
                <w:b/>
                <w:bCs/>
                <w:color w:val="000000"/>
                <w:lang w:eastAsia="ru-RU"/>
              </w:rPr>
            </w:pPr>
            <w:r w:rsidRPr="003C2D34">
              <w:rPr>
                <w:rFonts w:ascii="Times New Roman" w:eastAsia="Times New Roman" w:hAnsi="Times New Roman" w:cs="Times New Roman"/>
                <w:b/>
                <w:bCs/>
                <w:color w:val="000000"/>
                <w:lang w:eastAsia="ru-RU"/>
              </w:rPr>
              <w:t xml:space="preserve">        </w:t>
            </w:r>
            <w:r w:rsidR="00840A1B" w:rsidRPr="003C2D34">
              <w:rPr>
                <w:rFonts w:ascii="Times New Roman" w:eastAsia="Times New Roman" w:hAnsi="Times New Roman" w:cs="Times New Roman"/>
                <w:b/>
                <w:bCs/>
                <w:color w:val="000000"/>
                <w:lang w:eastAsia="ru-RU"/>
              </w:rPr>
              <w:t>Задачи</w:t>
            </w:r>
            <w:r w:rsidR="00B34D6A" w:rsidRPr="003C2D34">
              <w:rPr>
                <w:rFonts w:ascii="Times New Roman" w:eastAsia="Times New Roman" w:hAnsi="Times New Roman" w:cs="Times New Roman"/>
                <w:b/>
                <w:bCs/>
                <w:color w:val="000000"/>
                <w:lang w:eastAsia="ru-RU"/>
              </w:rPr>
              <w:t xml:space="preserve"> </w:t>
            </w:r>
            <w:r w:rsidR="00840A1B" w:rsidRPr="003C2D34">
              <w:rPr>
                <w:rFonts w:ascii="Times New Roman" w:eastAsia="Times New Roman" w:hAnsi="Times New Roman" w:cs="Times New Roman"/>
                <w:b/>
                <w:bCs/>
                <w:color w:val="000000"/>
                <w:lang w:eastAsia="ru-RU"/>
              </w:rPr>
              <w:t>проекта</w:t>
            </w:r>
            <w:r w:rsidR="00B34D6A" w:rsidRPr="003C2D34">
              <w:rPr>
                <w:rFonts w:ascii="Times New Roman" w:eastAsia="Times New Roman" w:hAnsi="Times New Roman" w:cs="Times New Roman"/>
                <w:b/>
                <w:bCs/>
                <w:color w:val="000000"/>
                <w:lang w:eastAsia="ru-RU"/>
              </w:rPr>
              <w:t xml:space="preserve">: </w:t>
            </w:r>
          </w:p>
          <w:p w14:paraId="60C6C234" w14:textId="77777777" w:rsidR="00F8478B" w:rsidRPr="003C2D34" w:rsidRDefault="00F8478B" w:rsidP="00F8478B">
            <w:pPr>
              <w:pStyle w:val="a4"/>
              <w:shd w:val="clear" w:color="auto" w:fill="FFFFFF"/>
              <w:contextualSpacing/>
              <w:jc w:val="both"/>
              <w:rPr>
                <w:rFonts w:ascii="Times New Roman" w:hAnsi="Times New Roman" w:cs="Times New Roman"/>
              </w:rPr>
            </w:pPr>
            <w:r w:rsidRPr="003C2D34">
              <w:rPr>
                <w:rFonts w:ascii="Times New Roman" w:eastAsia="Times New Roman" w:hAnsi="Times New Roman" w:cs="Times New Roman"/>
                <w:b/>
                <w:bCs/>
                <w:color w:val="000000"/>
              </w:rPr>
              <w:t>1.</w:t>
            </w:r>
            <w:r w:rsidRPr="003C2D34">
              <w:rPr>
                <w:rFonts w:ascii="Times New Roman" w:hAnsi="Times New Roman" w:cs="Times New Roman"/>
              </w:rPr>
              <w:t xml:space="preserve"> Актуализировать идею необходимости осуществления адаптивного физического воспитания детей с ООП, в том числе детей с инвалидностью. </w:t>
            </w:r>
          </w:p>
          <w:p w14:paraId="44152732" w14:textId="77777777" w:rsidR="00BD0B59" w:rsidRPr="003C2D34" w:rsidRDefault="00F8478B" w:rsidP="00F8478B">
            <w:pPr>
              <w:pStyle w:val="a4"/>
              <w:shd w:val="clear" w:color="auto" w:fill="FFFFFF"/>
              <w:contextualSpacing/>
              <w:jc w:val="both"/>
              <w:rPr>
                <w:rFonts w:ascii="Times New Roman" w:hAnsi="Times New Roman" w:cs="Times New Roman"/>
                <w:bCs/>
              </w:rPr>
            </w:pPr>
            <w:r w:rsidRPr="003C2D34">
              <w:rPr>
                <w:rFonts w:ascii="Times New Roman" w:hAnsi="Times New Roman" w:cs="Times New Roman"/>
              </w:rPr>
              <w:t xml:space="preserve">2. </w:t>
            </w:r>
            <w:r w:rsidR="00BD0B59" w:rsidRPr="003C2D34">
              <w:rPr>
                <w:rFonts w:ascii="Times New Roman" w:hAnsi="Times New Roman" w:cs="Times New Roman"/>
                <w:bCs/>
              </w:rPr>
              <w:t>Познакомить с нормативно-правовой основой, регулирующей процесс обучения детей с ООП.</w:t>
            </w:r>
          </w:p>
          <w:p w14:paraId="7A8D8EFD" w14:textId="77777777" w:rsidR="00F8478B" w:rsidRPr="003C2D34" w:rsidRDefault="00BD0B59" w:rsidP="00F8478B">
            <w:pPr>
              <w:pStyle w:val="a4"/>
              <w:shd w:val="clear" w:color="auto" w:fill="FFFFFF"/>
              <w:contextualSpacing/>
              <w:jc w:val="both"/>
              <w:rPr>
                <w:rFonts w:ascii="Times New Roman" w:hAnsi="Times New Roman" w:cs="Times New Roman"/>
                <w:bCs/>
              </w:rPr>
            </w:pPr>
            <w:r w:rsidRPr="003C2D34">
              <w:rPr>
                <w:rFonts w:ascii="Times New Roman" w:hAnsi="Times New Roman" w:cs="Times New Roman"/>
                <w:bCs/>
              </w:rPr>
              <w:t xml:space="preserve">3. </w:t>
            </w:r>
            <w:r w:rsidR="00F8478B" w:rsidRPr="003C2D34">
              <w:rPr>
                <w:rFonts w:ascii="Times New Roman" w:hAnsi="Times New Roman" w:cs="Times New Roman"/>
                <w:bCs/>
              </w:rPr>
              <w:t>Научить педагогов проводить анализ состояния здоровья обучающихся с различными видами нарушений  развития.</w:t>
            </w:r>
          </w:p>
          <w:p w14:paraId="23B37A58" w14:textId="77777777" w:rsidR="00F8478B" w:rsidRPr="003C2D34" w:rsidRDefault="00F8478B" w:rsidP="00F8478B">
            <w:pPr>
              <w:pStyle w:val="a4"/>
              <w:shd w:val="clear" w:color="auto" w:fill="FFFFFF"/>
              <w:contextualSpacing/>
              <w:jc w:val="both"/>
              <w:rPr>
                <w:rFonts w:ascii="Times New Roman" w:hAnsi="Times New Roman" w:cs="Times New Roman"/>
              </w:rPr>
            </w:pPr>
            <w:r w:rsidRPr="003C2D34">
              <w:rPr>
                <w:rFonts w:ascii="Times New Roman" w:hAnsi="Times New Roman" w:cs="Times New Roman"/>
              </w:rPr>
              <w:t xml:space="preserve">4. Раскрыть теоретические и прикладные аспекты методической работы </w:t>
            </w:r>
            <w:r w:rsidR="008E7E31" w:rsidRPr="00AA355D">
              <w:rPr>
                <w:rFonts w:ascii="Times New Roman" w:hAnsi="Times New Roman" w:cs="Times New Roman"/>
                <w:lang w:val="kk-KZ"/>
              </w:rPr>
              <w:t>педагогов</w:t>
            </w:r>
            <w:r w:rsidRPr="003C2D34">
              <w:rPr>
                <w:rFonts w:ascii="Times New Roman" w:hAnsi="Times New Roman" w:cs="Times New Roman"/>
              </w:rPr>
              <w:t xml:space="preserve"> адаптивной физической культуры </w:t>
            </w:r>
          </w:p>
          <w:p w14:paraId="37695451" w14:textId="77777777" w:rsidR="00F8478B" w:rsidRPr="003C2D34" w:rsidRDefault="00F8478B" w:rsidP="00F8478B">
            <w:pPr>
              <w:pStyle w:val="a4"/>
              <w:shd w:val="clear" w:color="auto" w:fill="FFFFFF"/>
              <w:contextualSpacing/>
              <w:jc w:val="both"/>
              <w:rPr>
                <w:rFonts w:ascii="Times New Roman" w:hAnsi="Times New Roman" w:cs="Times New Roman"/>
              </w:rPr>
            </w:pPr>
          </w:p>
          <w:p w14:paraId="5ED472CD" w14:textId="77777777" w:rsidR="00840A1B" w:rsidRPr="003C2D34" w:rsidRDefault="00F8478B" w:rsidP="00345BA7">
            <w:pPr>
              <w:pStyle w:val="a4"/>
              <w:shd w:val="clear" w:color="auto" w:fill="FFFFFF"/>
              <w:contextualSpacing/>
              <w:jc w:val="both"/>
              <w:rPr>
                <w:rFonts w:ascii="Times New Roman" w:hAnsi="Times New Roman" w:cs="Times New Roman"/>
                <w:bCs/>
              </w:rPr>
            </w:pPr>
            <w:r w:rsidRPr="003C2D34">
              <w:rPr>
                <w:rFonts w:ascii="Times New Roman" w:hAnsi="Times New Roman" w:cs="Times New Roman"/>
              </w:rPr>
              <w:t>5</w:t>
            </w:r>
            <w:r w:rsidR="00F65CE4" w:rsidRPr="003C2D34">
              <w:rPr>
                <w:rFonts w:ascii="Times New Roman" w:hAnsi="Times New Roman" w:cs="Times New Roman"/>
                <w:bCs/>
              </w:rPr>
              <w:t xml:space="preserve">. Обучить </w:t>
            </w:r>
            <w:r w:rsidR="00840A1B" w:rsidRPr="003C2D34">
              <w:rPr>
                <w:rFonts w:ascii="Times New Roman" w:hAnsi="Times New Roman" w:cs="Times New Roman"/>
                <w:bCs/>
              </w:rPr>
              <w:t>современным</w:t>
            </w:r>
            <w:r w:rsidR="00F65CE4" w:rsidRPr="003C2D34">
              <w:rPr>
                <w:rFonts w:ascii="Times New Roman" w:hAnsi="Times New Roman" w:cs="Times New Roman"/>
                <w:bCs/>
              </w:rPr>
              <w:t xml:space="preserve"> подходам</w:t>
            </w:r>
            <w:r w:rsidR="00840A1B" w:rsidRPr="003C2D34">
              <w:rPr>
                <w:rFonts w:ascii="Times New Roman" w:hAnsi="Times New Roman" w:cs="Times New Roman"/>
                <w:bCs/>
              </w:rPr>
              <w:t>, методам</w:t>
            </w:r>
            <w:r w:rsidR="00F65CE4" w:rsidRPr="003C2D34">
              <w:rPr>
                <w:rFonts w:ascii="Times New Roman" w:hAnsi="Times New Roman" w:cs="Times New Roman"/>
                <w:bCs/>
              </w:rPr>
              <w:t xml:space="preserve"> и технологиям</w:t>
            </w:r>
            <w:r w:rsidR="00840A1B" w:rsidRPr="003C2D34">
              <w:rPr>
                <w:rFonts w:ascii="Times New Roman" w:hAnsi="Times New Roman" w:cs="Times New Roman"/>
                <w:bCs/>
              </w:rPr>
              <w:t xml:space="preserve"> </w:t>
            </w:r>
            <w:r w:rsidR="00F65CE4" w:rsidRPr="003C2D34">
              <w:rPr>
                <w:rFonts w:ascii="Times New Roman" w:hAnsi="Times New Roman" w:cs="Times New Roman"/>
                <w:bCs/>
              </w:rPr>
              <w:t>АФК в условиях инклюзивной практике;</w:t>
            </w:r>
          </w:p>
          <w:p w14:paraId="17451856" w14:textId="77777777" w:rsidR="00840A1B" w:rsidRPr="003C2D34" w:rsidRDefault="00F8478B" w:rsidP="00345BA7">
            <w:pPr>
              <w:pStyle w:val="a4"/>
              <w:shd w:val="clear" w:color="auto" w:fill="FFFFFF"/>
              <w:contextualSpacing/>
              <w:jc w:val="both"/>
              <w:rPr>
                <w:rFonts w:ascii="Times New Roman" w:hAnsi="Times New Roman" w:cs="Times New Roman"/>
                <w:bCs/>
              </w:rPr>
            </w:pPr>
            <w:r w:rsidRPr="003C2D34">
              <w:rPr>
                <w:rFonts w:ascii="Times New Roman" w:hAnsi="Times New Roman" w:cs="Times New Roman"/>
                <w:bCs/>
              </w:rPr>
              <w:t>6</w:t>
            </w:r>
            <w:r w:rsidR="00F65CE4" w:rsidRPr="003C2D34">
              <w:rPr>
                <w:rFonts w:ascii="Times New Roman" w:hAnsi="Times New Roman" w:cs="Times New Roman"/>
                <w:bCs/>
              </w:rPr>
              <w:t xml:space="preserve">. </w:t>
            </w:r>
            <w:r w:rsidR="00136FA5" w:rsidRPr="003C2D34">
              <w:rPr>
                <w:rFonts w:ascii="Times New Roman" w:hAnsi="Times New Roman" w:cs="Times New Roman"/>
                <w:bCs/>
              </w:rPr>
              <w:t xml:space="preserve">Научить педагогов эффективно взаимодействовать с родителями, коллегами и </w:t>
            </w:r>
            <w:r w:rsidR="00F65CE4" w:rsidRPr="003C2D34">
              <w:rPr>
                <w:rFonts w:ascii="Times New Roman" w:hAnsi="Times New Roman" w:cs="Times New Roman"/>
                <w:bCs/>
              </w:rPr>
              <w:t>службой психолого-педагогического сопров</w:t>
            </w:r>
            <w:r w:rsidRPr="003C2D34">
              <w:rPr>
                <w:rFonts w:ascii="Times New Roman" w:hAnsi="Times New Roman" w:cs="Times New Roman"/>
                <w:bCs/>
              </w:rPr>
              <w:t>о</w:t>
            </w:r>
            <w:r w:rsidR="00F65CE4" w:rsidRPr="003C2D34">
              <w:rPr>
                <w:rFonts w:ascii="Times New Roman" w:hAnsi="Times New Roman" w:cs="Times New Roman"/>
                <w:bCs/>
              </w:rPr>
              <w:t xml:space="preserve">ждения </w:t>
            </w:r>
            <w:r w:rsidR="00136FA5" w:rsidRPr="003C2D34">
              <w:rPr>
                <w:rFonts w:ascii="Times New Roman" w:hAnsi="Times New Roman" w:cs="Times New Roman"/>
                <w:bCs/>
              </w:rPr>
              <w:t>специалистами (</w:t>
            </w:r>
            <w:r w:rsidR="002D7B7C">
              <w:rPr>
                <w:rFonts w:ascii="Times New Roman" w:hAnsi="Times New Roman" w:cs="Times New Roman"/>
                <w:bCs/>
                <w:lang w:val="kk-KZ"/>
              </w:rPr>
              <w:t>педагог</w:t>
            </w:r>
            <w:r w:rsidR="002D7B7C">
              <w:rPr>
                <w:rFonts w:ascii="Times New Roman" w:hAnsi="Times New Roman" w:cs="Times New Roman"/>
                <w:bCs/>
              </w:rPr>
              <w:t xml:space="preserve"> – дефектологами, </w:t>
            </w:r>
            <w:r w:rsidR="002D7B7C">
              <w:rPr>
                <w:rFonts w:ascii="Times New Roman" w:hAnsi="Times New Roman" w:cs="Times New Roman"/>
                <w:bCs/>
                <w:lang w:val="kk-KZ"/>
              </w:rPr>
              <w:t>педагог</w:t>
            </w:r>
            <w:r w:rsidR="00EC5B40" w:rsidRPr="003C2D34">
              <w:rPr>
                <w:rFonts w:ascii="Times New Roman" w:hAnsi="Times New Roman" w:cs="Times New Roman"/>
                <w:bCs/>
              </w:rPr>
              <w:t xml:space="preserve"> -логопедами, психологами и др.</w:t>
            </w:r>
            <w:r w:rsidR="00136FA5" w:rsidRPr="003C2D34">
              <w:rPr>
                <w:rFonts w:ascii="Times New Roman" w:hAnsi="Times New Roman" w:cs="Times New Roman"/>
                <w:bCs/>
              </w:rPr>
              <w:t>) в рамках междисциплинарного мероприятия.</w:t>
            </w:r>
          </w:p>
          <w:p w14:paraId="50C36A5E" w14:textId="77777777" w:rsidR="00F65CE4" w:rsidRPr="003C2D34" w:rsidRDefault="00F65CE4" w:rsidP="00345BA7">
            <w:pPr>
              <w:shd w:val="clear" w:color="auto" w:fill="FFFFFF"/>
              <w:autoSpaceDE w:val="0"/>
              <w:autoSpaceDN w:val="0"/>
              <w:adjustRightInd w:val="0"/>
              <w:spacing w:after="0" w:line="240" w:lineRule="auto"/>
              <w:contextualSpacing/>
              <w:jc w:val="both"/>
              <w:rPr>
                <w:rFonts w:ascii="Times New Roman" w:hAnsi="Times New Roman" w:cs="Times New Roman"/>
                <w:b/>
              </w:rPr>
            </w:pPr>
          </w:p>
          <w:p w14:paraId="73D46ACB" w14:textId="5DB2824B" w:rsidR="00614187" w:rsidRPr="003C2D34" w:rsidRDefault="007863D1" w:rsidP="00345BA7">
            <w:pPr>
              <w:shd w:val="clear" w:color="auto" w:fill="FFFFFF"/>
              <w:autoSpaceDE w:val="0"/>
              <w:autoSpaceDN w:val="0"/>
              <w:adjustRightInd w:val="0"/>
              <w:spacing w:after="0" w:line="240" w:lineRule="auto"/>
              <w:contextualSpacing/>
              <w:jc w:val="both"/>
              <w:rPr>
                <w:rFonts w:ascii="Times New Roman" w:hAnsi="Times New Roman" w:cs="Times New Roman"/>
              </w:rPr>
            </w:pPr>
            <w:r w:rsidRPr="003C2D34">
              <w:rPr>
                <w:rFonts w:ascii="Times New Roman" w:hAnsi="Times New Roman" w:cs="Times New Roman"/>
                <w:b/>
              </w:rPr>
              <w:t xml:space="preserve">Срок реализации </w:t>
            </w:r>
            <w:proofErr w:type="gramStart"/>
            <w:r w:rsidRPr="003C2D34">
              <w:rPr>
                <w:rFonts w:ascii="Times New Roman" w:hAnsi="Times New Roman" w:cs="Times New Roman"/>
                <w:b/>
              </w:rPr>
              <w:t>проекта:</w:t>
            </w:r>
            <w:r w:rsidR="00D91159" w:rsidRPr="003C2D34">
              <w:rPr>
                <w:rFonts w:ascii="Times New Roman" w:hAnsi="Times New Roman" w:cs="Times New Roman"/>
                <w:b/>
              </w:rPr>
              <w:t xml:space="preserve">  </w:t>
            </w:r>
            <w:r w:rsidR="00CF3706">
              <w:rPr>
                <w:rFonts w:ascii="Times New Roman" w:hAnsi="Times New Roman" w:cs="Times New Roman"/>
              </w:rPr>
              <w:t>течение</w:t>
            </w:r>
            <w:proofErr w:type="gramEnd"/>
            <w:r w:rsidR="00CF3706">
              <w:rPr>
                <w:rFonts w:ascii="Times New Roman" w:hAnsi="Times New Roman" w:cs="Times New Roman"/>
              </w:rPr>
              <w:t xml:space="preserve"> 15 дней</w:t>
            </w:r>
          </w:p>
          <w:p w14:paraId="3711D500" w14:textId="77777777" w:rsidR="00D91159" w:rsidRPr="003C2D34" w:rsidRDefault="00D91159" w:rsidP="00345BA7">
            <w:pPr>
              <w:shd w:val="clear" w:color="auto" w:fill="FFFFFF"/>
              <w:autoSpaceDE w:val="0"/>
              <w:autoSpaceDN w:val="0"/>
              <w:adjustRightInd w:val="0"/>
              <w:spacing w:after="0" w:line="240" w:lineRule="auto"/>
              <w:jc w:val="both"/>
              <w:rPr>
                <w:rFonts w:ascii="Times New Roman" w:hAnsi="Times New Roman" w:cs="Times New Roman"/>
                <w:b/>
              </w:rPr>
            </w:pPr>
          </w:p>
          <w:p w14:paraId="4225202A" w14:textId="77777777" w:rsidR="00614187" w:rsidRPr="003C2D34" w:rsidRDefault="007863D1" w:rsidP="00345BA7">
            <w:pPr>
              <w:shd w:val="clear" w:color="auto" w:fill="FFFFFF"/>
              <w:autoSpaceDE w:val="0"/>
              <w:autoSpaceDN w:val="0"/>
              <w:adjustRightInd w:val="0"/>
              <w:spacing w:after="0" w:line="240" w:lineRule="auto"/>
              <w:jc w:val="both"/>
              <w:rPr>
                <w:rFonts w:ascii="Times New Roman" w:hAnsi="Times New Roman" w:cs="Times New Roman"/>
              </w:rPr>
            </w:pPr>
            <w:r w:rsidRPr="003C2D34">
              <w:rPr>
                <w:rFonts w:ascii="Times New Roman" w:hAnsi="Times New Roman" w:cs="Times New Roman"/>
                <w:b/>
              </w:rPr>
              <w:t>Целевая аудитория</w:t>
            </w:r>
            <w:r w:rsidRPr="003C2D34">
              <w:rPr>
                <w:rFonts w:ascii="Times New Roman" w:hAnsi="Times New Roman" w:cs="Times New Roman"/>
              </w:rPr>
              <w:t>:</w:t>
            </w:r>
            <w:r w:rsidR="008E7E31">
              <w:rPr>
                <w:rFonts w:ascii="Times New Roman" w:hAnsi="Times New Roman" w:cs="Times New Roman"/>
              </w:rPr>
              <w:t xml:space="preserve">  </w:t>
            </w:r>
            <w:r w:rsidR="008E7E31">
              <w:rPr>
                <w:rFonts w:ascii="Times New Roman" w:hAnsi="Times New Roman" w:cs="Times New Roman"/>
                <w:lang w:val="kk-KZ"/>
              </w:rPr>
              <w:t>педагогов</w:t>
            </w:r>
            <w:r w:rsidR="008E7E31">
              <w:rPr>
                <w:rFonts w:ascii="Times New Roman" w:hAnsi="Times New Roman" w:cs="Times New Roman"/>
              </w:rPr>
              <w:t xml:space="preserve"> физической культуры, </w:t>
            </w:r>
            <w:r w:rsidR="008E7E31">
              <w:rPr>
                <w:rFonts w:ascii="Times New Roman" w:hAnsi="Times New Roman" w:cs="Times New Roman"/>
                <w:lang w:val="kk-KZ"/>
              </w:rPr>
              <w:t>педагогов</w:t>
            </w:r>
            <w:r w:rsidR="00D91159" w:rsidRPr="003C2D34">
              <w:rPr>
                <w:rFonts w:ascii="Times New Roman" w:hAnsi="Times New Roman" w:cs="Times New Roman"/>
              </w:rPr>
              <w:t xml:space="preserve"> начальных классов, преподающих физическую культуру в </w:t>
            </w:r>
            <w:r w:rsidR="00D91159" w:rsidRPr="003C2D34">
              <w:rPr>
                <w:rFonts w:ascii="Times New Roman" w:eastAsia="Calibri" w:hAnsi="Times New Roman" w:cs="Times New Roman"/>
                <w:iCs/>
                <w:lang w:eastAsia="en-US"/>
              </w:rPr>
              <w:t>общеобразовательных школ</w:t>
            </w:r>
            <w:r w:rsidR="004A5B34" w:rsidRPr="003C2D34">
              <w:rPr>
                <w:rFonts w:ascii="Times New Roman" w:eastAsia="Calibri" w:hAnsi="Times New Roman" w:cs="Times New Roman"/>
                <w:iCs/>
                <w:lang w:eastAsia="en-US"/>
              </w:rPr>
              <w:t>ах</w:t>
            </w:r>
            <w:r w:rsidR="00D91159" w:rsidRPr="003C2D34">
              <w:rPr>
                <w:rFonts w:ascii="Times New Roman" w:eastAsia="Calibri" w:hAnsi="Times New Roman" w:cs="Times New Roman"/>
                <w:iCs/>
                <w:lang w:eastAsia="en-US"/>
              </w:rPr>
              <w:t>, школ</w:t>
            </w:r>
            <w:r w:rsidR="004A5B34" w:rsidRPr="003C2D34">
              <w:rPr>
                <w:rFonts w:ascii="Times New Roman" w:eastAsia="Calibri" w:hAnsi="Times New Roman" w:cs="Times New Roman"/>
                <w:iCs/>
                <w:lang w:eastAsia="en-US"/>
              </w:rPr>
              <w:t>ах</w:t>
            </w:r>
            <w:r w:rsidR="00D91159" w:rsidRPr="003C2D34">
              <w:rPr>
                <w:rFonts w:ascii="Times New Roman" w:eastAsia="Calibri" w:hAnsi="Times New Roman" w:cs="Times New Roman"/>
                <w:iCs/>
                <w:lang w:eastAsia="en-US"/>
              </w:rPr>
              <w:t>-интернат</w:t>
            </w:r>
            <w:r w:rsidR="004A5B34" w:rsidRPr="003C2D34">
              <w:rPr>
                <w:rFonts w:ascii="Times New Roman" w:eastAsia="Calibri" w:hAnsi="Times New Roman" w:cs="Times New Roman"/>
                <w:iCs/>
                <w:lang w:eastAsia="en-US"/>
              </w:rPr>
              <w:t>ах</w:t>
            </w:r>
            <w:r w:rsidR="00D91159" w:rsidRPr="003C2D34">
              <w:rPr>
                <w:rFonts w:ascii="Times New Roman" w:eastAsia="Calibri" w:hAnsi="Times New Roman" w:cs="Times New Roman"/>
                <w:iCs/>
                <w:lang w:eastAsia="en-US"/>
              </w:rPr>
              <w:t xml:space="preserve">, специальных </w:t>
            </w:r>
            <w:r w:rsidR="004A5B34" w:rsidRPr="003C2D34">
              <w:rPr>
                <w:rFonts w:ascii="Times New Roman" w:eastAsia="Calibri" w:hAnsi="Times New Roman" w:cs="Times New Roman"/>
                <w:iCs/>
                <w:lang w:eastAsia="en-US"/>
              </w:rPr>
              <w:t xml:space="preserve">школах-интернатах, </w:t>
            </w:r>
            <w:r w:rsidR="00136FA5" w:rsidRPr="003C2D34">
              <w:rPr>
                <w:rFonts w:ascii="Times New Roman" w:eastAsia="Calibri" w:hAnsi="Times New Roman" w:cs="Times New Roman"/>
                <w:iCs/>
                <w:lang w:eastAsia="en-US"/>
              </w:rPr>
              <w:t xml:space="preserve"> специальных организаций образования (психолого-медико-педагогические консультации, реабилитационные центры, кабинеты пси</w:t>
            </w:r>
            <w:r w:rsidR="004A5B34" w:rsidRPr="003C2D34">
              <w:rPr>
                <w:rFonts w:ascii="Times New Roman" w:eastAsia="Calibri" w:hAnsi="Times New Roman" w:cs="Times New Roman"/>
                <w:iCs/>
                <w:lang w:eastAsia="en-US"/>
              </w:rPr>
              <w:t>холого-педагогической коррекции, центры поддержки детей с аутизмом и другие</w:t>
            </w:r>
            <w:r w:rsidR="00136FA5" w:rsidRPr="003C2D34">
              <w:rPr>
                <w:rFonts w:ascii="Times New Roman" w:eastAsia="Calibri" w:hAnsi="Times New Roman" w:cs="Times New Roman"/>
                <w:iCs/>
                <w:lang w:eastAsia="en-US"/>
              </w:rPr>
              <w:t>).</w:t>
            </w:r>
          </w:p>
          <w:p w14:paraId="254FC9D2" w14:textId="77777777" w:rsidR="004A5B34" w:rsidRPr="003C2D34" w:rsidRDefault="004A5B34" w:rsidP="00345BA7">
            <w:pPr>
              <w:shd w:val="clear" w:color="auto" w:fill="FFFFFF"/>
              <w:autoSpaceDE w:val="0"/>
              <w:autoSpaceDN w:val="0"/>
              <w:adjustRightInd w:val="0"/>
              <w:spacing w:after="0" w:line="240" w:lineRule="auto"/>
              <w:jc w:val="both"/>
              <w:rPr>
                <w:rFonts w:ascii="Times New Roman" w:hAnsi="Times New Roman" w:cs="Times New Roman"/>
              </w:rPr>
            </w:pPr>
          </w:p>
          <w:p w14:paraId="00FE399C" w14:textId="77777777" w:rsidR="00614187" w:rsidRPr="003C2D34" w:rsidRDefault="00D671B1" w:rsidP="00345BA7">
            <w:pPr>
              <w:shd w:val="clear" w:color="auto" w:fill="FFFFFF"/>
              <w:autoSpaceDE w:val="0"/>
              <w:autoSpaceDN w:val="0"/>
              <w:adjustRightInd w:val="0"/>
              <w:spacing w:after="0" w:line="240" w:lineRule="auto"/>
              <w:jc w:val="both"/>
              <w:rPr>
                <w:rFonts w:ascii="Times New Roman" w:hAnsi="Times New Roman" w:cs="Times New Roman"/>
              </w:rPr>
            </w:pPr>
            <w:r w:rsidRPr="003C2D34">
              <w:rPr>
                <w:rFonts w:ascii="Times New Roman" w:hAnsi="Times New Roman" w:cs="Times New Roman"/>
                <w:b/>
              </w:rPr>
              <w:t>Охват участников</w:t>
            </w:r>
            <w:r w:rsidRPr="003C2D34">
              <w:rPr>
                <w:rFonts w:ascii="Times New Roman" w:hAnsi="Times New Roman" w:cs="Times New Roman"/>
              </w:rPr>
              <w:t>:</w:t>
            </w:r>
            <w:r w:rsidR="00D91159" w:rsidRPr="003C2D34">
              <w:rPr>
                <w:rFonts w:ascii="Times New Roman" w:hAnsi="Times New Roman" w:cs="Times New Roman"/>
              </w:rPr>
              <w:t xml:space="preserve"> </w:t>
            </w:r>
            <w:r w:rsidR="00136FA5" w:rsidRPr="003C2D34">
              <w:rPr>
                <w:rFonts w:ascii="Times New Roman" w:hAnsi="Times New Roman" w:cs="Times New Roman"/>
              </w:rPr>
              <w:t>500</w:t>
            </w:r>
            <w:r w:rsidR="00ED2342" w:rsidRPr="003C2D34">
              <w:rPr>
                <w:rFonts w:ascii="Times New Roman" w:hAnsi="Times New Roman" w:cs="Times New Roman"/>
              </w:rPr>
              <w:t xml:space="preserve"> </w:t>
            </w:r>
            <w:r w:rsidR="00D91159" w:rsidRPr="003C2D34">
              <w:rPr>
                <w:rFonts w:ascii="Times New Roman" w:hAnsi="Times New Roman" w:cs="Times New Roman"/>
              </w:rPr>
              <w:t>педагогов</w:t>
            </w:r>
          </w:p>
          <w:p w14:paraId="521A59DD" w14:textId="77777777" w:rsidR="004A5B34" w:rsidRPr="003C2D34" w:rsidRDefault="004A5B34" w:rsidP="00345BA7">
            <w:pPr>
              <w:pStyle w:val="Default"/>
              <w:jc w:val="both"/>
              <w:rPr>
                <w:sz w:val="22"/>
                <w:szCs w:val="22"/>
              </w:rPr>
            </w:pPr>
            <w:r w:rsidRPr="003C2D34">
              <w:rPr>
                <w:b/>
                <w:sz w:val="22"/>
                <w:szCs w:val="22"/>
              </w:rPr>
              <w:t xml:space="preserve">Формат </w:t>
            </w:r>
            <w:proofErr w:type="gramStart"/>
            <w:r w:rsidRPr="003C2D34">
              <w:rPr>
                <w:b/>
                <w:sz w:val="22"/>
                <w:szCs w:val="22"/>
              </w:rPr>
              <w:t xml:space="preserve">обучения:  </w:t>
            </w:r>
            <w:r w:rsidRPr="003C2D34">
              <w:rPr>
                <w:sz w:val="22"/>
                <w:szCs w:val="22"/>
              </w:rPr>
              <w:t>дистанционный</w:t>
            </w:r>
            <w:proofErr w:type="gramEnd"/>
            <w:r w:rsidRPr="003C2D34">
              <w:rPr>
                <w:sz w:val="22"/>
                <w:szCs w:val="22"/>
              </w:rPr>
              <w:t xml:space="preserve"> </w:t>
            </w:r>
          </w:p>
          <w:p w14:paraId="1FD57C5E" w14:textId="77777777" w:rsidR="009024F7" w:rsidRPr="003C2D34" w:rsidRDefault="009024F7" w:rsidP="009024F7">
            <w:pPr>
              <w:tabs>
                <w:tab w:val="left" w:pos="0"/>
                <w:tab w:val="left" w:pos="1134"/>
              </w:tabs>
              <w:spacing w:after="0" w:line="240" w:lineRule="auto"/>
              <w:jc w:val="both"/>
              <w:rPr>
                <w:rFonts w:ascii="Times New Roman" w:hAnsi="Times New Roman" w:cs="Times New Roman"/>
                <w:bCs/>
                <w:lang w:val="kk-KZ"/>
              </w:rPr>
            </w:pPr>
            <w:r w:rsidRPr="003C2D34">
              <w:rPr>
                <w:rFonts w:ascii="Times New Roman" w:hAnsi="Times New Roman" w:cs="Times New Roman"/>
                <w:b/>
                <w:bCs/>
                <w:lang w:val="kk-KZ"/>
              </w:rPr>
              <w:t xml:space="preserve">Язык проведения курсов : </w:t>
            </w:r>
            <w:r w:rsidRPr="003C2D34">
              <w:rPr>
                <w:rFonts w:ascii="Times New Roman" w:hAnsi="Times New Roman" w:cs="Times New Roman"/>
                <w:bCs/>
                <w:lang w:val="kk-KZ"/>
              </w:rPr>
              <w:t>казахский/русский</w:t>
            </w:r>
          </w:p>
          <w:p w14:paraId="10C87FCB" w14:textId="2EA45CF6" w:rsidR="0032013C" w:rsidRDefault="0032013C" w:rsidP="00345BA7">
            <w:pPr>
              <w:spacing w:after="0" w:line="240" w:lineRule="auto"/>
              <w:jc w:val="both"/>
              <w:rPr>
                <w:rFonts w:ascii="Times New Roman" w:eastAsia="Calibri" w:hAnsi="Times New Roman" w:cs="Times New Roman"/>
                <w:kern w:val="2"/>
                <w:lang w:eastAsia="en-US"/>
              </w:rPr>
            </w:pPr>
            <w:r w:rsidRPr="003C2D34">
              <w:rPr>
                <w:rFonts w:ascii="Times New Roman" w:eastAsia="Calibri" w:hAnsi="Times New Roman" w:cs="Times New Roman"/>
                <w:b/>
                <w:kern w:val="2"/>
                <w:lang w:eastAsia="en-US"/>
              </w:rPr>
              <w:t xml:space="preserve">Продолжительность </w:t>
            </w:r>
            <w:r w:rsidR="00EC5B40" w:rsidRPr="003C2D34">
              <w:rPr>
                <w:rFonts w:ascii="Times New Roman" w:eastAsia="Calibri" w:hAnsi="Times New Roman" w:cs="Times New Roman"/>
                <w:b/>
                <w:kern w:val="2"/>
                <w:lang w:eastAsia="en-US"/>
              </w:rPr>
              <w:t>курса:</w:t>
            </w:r>
            <w:r w:rsidR="00EC5B40" w:rsidRPr="003C2D34">
              <w:rPr>
                <w:rFonts w:ascii="Times New Roman" w:eastAsia="Calibri" w:hAnsi="Times New Roman" w:cs="Times New Roman"/>
                <w:kern w:val="2"/>
                <w:lang w:eastAsia="en-US"/>
              </w:rPr>
              <w:t xml:space="preserve"> </w:t>
            </w:r>
            <w:r w:rsidRPr="003C2D34">
              <w:rPr>
                <w:rFonts w:ascii="Times New Roman" w:eastAsia="Calibri" w:hAnsi="Times New Roman" w:cs="Times New Roman"/>
                <w:kern w:val="2"/>
                <w:lang w:eastAsia="en-US"/>
              </w:rPr>
              <w:t xml:space="preserve">80 часов. </w:t>
            </w:r>
          </w:p>
          <w:p w14:paraId="728F1D5C" w14:textId="34FA9F37" w:rsidR="00BF0B73" w:rsidRPr="00BF0B73" w:rsidRDefault="00BF0B73" w:rsidP="00345BA7">
            <w:pPr>
              <w:spacing w:after="0" w:line="240" w:lineRule="auto"/>
              <w:jc w:val="both"/>
              <w:rPr>
                <w:rFonts w:ascii="Times New Roman" w:eastAsia="Calibri" w:hAnsi="Times New Roman" w:cs="Times New Roman"/>
                <w:b/>
                <w:bCs/>
                <w:kern w:val="2"/>
                <w:lang w:eastAsia="en-US"/>
              </w:rPr>
            </w:pPr>
            <w:r w:rsidRPr="00BF0B73">
              <w:rPr>
                <w:rFonts w:ascii="Times New Roman" w:eastAsia="Calibri" w:hAnsi="Times New Roman" w:cs="Times New Roman"/>
                <w:b/>
                <w:bCs/>
                <w:kern w:val="2"/>
                <w:lang w:eastAsia="en-US"/>
              </w:rPr>
              <w:t>Количество обучающих</w:t>
            </w:r>
            <w:r>
              <w:rPr>
                <w:rFonts w:ascii="Times New Roman" w:eastAsia="Calibri" w:hAnsi="Times New Roman" w:cs="Times New Roman"/>
                <w:b/>
                <w:bCs/>
                <w:kern w:val="2"/>
                <w:lang w:eastAsia="en-US"/>
              </w:rPr>
              <w:t xml:space="preserve">: </w:t>
            </w:r>
            <w:r w:rsidRPr="00B14F84">
              <w:rPr>
                <w:rFonts w:ascii="Times New Roman" w:eastAsia="Calibri" w:hAnsi="Times New Roman" w:cs="Times New Roman"/>
                <w:kern w:val="2"/>
                <w:lang w:eastAsia="en-US"/>
              </w:rPr>
              <w:t>2</w:t>
            </w:r>
            <w:r w:rsidR="00B14F84" w:rsidRPr="00B14F84">
              <w:rPr>
                <w:rFonts w:ascii="Times New Roman" w:eastAsia="Calibri" w:hAnsi="Times New Roman" w:cs="Times New Roman"/>
                <w:kern w:val="2"/>
                <w:lang w:eastAsia="en-US"/>
              </w:rPr>
              <w:t xml:space="preserve"> сотрудников</w:t>
            </w:r>
          </w:p>
          <w:p w14:paraId="76DB5972" w14:textId="77777777" w:rsidR="0071791F" w:rsidRPr="003C2D34" w:rsidRDefault="0071791F" w:rsidP="00345BA7">
            <w:pPr>
              <w:spacing w:after="0" w:line="240" w:lineRule="auto"/>
              <w:jc w:val="both"/>
              <w:rPr>
                <w:rFonts w:ascii="Times New Roman" w:hAnsi="Times New Roman" w:cs="Times New Roman"/>
              </w:rPr>
            </w:pPr>
          </w:p>
          <w:p w14:paraId="16EC4FE7" w14:textId="77777777" w:rsidR="00BF0B73" w:rsidRDefault="00BF0B73" w:rsidP="00345BA7">
            <w:pPr>
              <w:autoSpaceDE w:val="0"/>
              <w:autoSpaceDN w:val="0"/>
              <w:adjustRightInd w:val="0"/>
              <w:spacing w:after="0" w:line="240" w:lineRule="auto"/>
              <w:jc w:val="both"/>
              <w:rPr>
                <w:rFonts w:ascii="Times New Roman" w:hAnsi="Times New Roman" w:cs="Times New Roman"/>
                <w:b/>
                <w:bCs/>
              </w:rPr>
            </w:pPr>
          </w:p>
          <w:p w14:paraId="6A09B306" w14:textId="77777777" w:rsidR="00BF0B73" w:rsidRDefault="00BF0B73" w:rsidP="00345BA7">
            <w:pPr>
              <w:autoSpaceDE w:val="0"/>
              <w:autoSpaceDN w:val="0"/>
              <w:adjustRightInd w:val="0"/>
              <w:spacing w:after="0" w:line="240" w:lineRule="auto"/>
              <w:jc w:val="both"/>
              <w:rPr>
                <w:rFonts w:ascii="Times New Roman" w:hAnsi="Times New Roman" w:cs="Times New Roman"/>
                <w:b/>
                <w:bCs/>
              </w:rPr>
            </w:pPr>
          </w:p>
          <w:p w14:paraId="58036E49" w14:textId="02C210C3" w:rsidR="00A8672C" w:rsidRPr="003C2D34" w:rsidRDefault="000C33A8" w:rsidP="00345BA7">
            <w:pPr>
              <w:autoSpaceDE w:val="0"/>
              <w:autoSpaceDN w:val="0"/>
              <w:adjustRightInd w:val="0"/>
              <w:spacing w:after="0" w:line="240" w:lineRule="auto"/>
              <w:jc w:val="both"/>
              <w:rPr>
                <w:rFonts w:ascii="Times New Roman" w:hAnsi="Times New Roman" w:cs="Times New Roman"/>
                <w:b/>
                <w:bCs/>
              </w:rPr>
            </w:pPr>
            <w:r w:rsidRPr="003C2D34">
              <w:rPr>
                <w:rFonts w:ascii="Times New Roman" w:hAnsi="Times New Roman" w:cs="Times New Roman"/>
                <w:b/>
                <w:bCs/>
              </w:rPr>
              <w:lastRenderedPageBreak/>
              <w:t>Ожидаемы</w:t>
            </w:r>
            <w:r w:rsidR="00A8672C" w:rsidRPr="003C2D34">
              <w:rPr>
                <w:rFonts w:ascii="Times New Roman" w:hAnsi="Times New Roman" w:cs="Times New Roman"/>
                <w:b/>
                <w:bCs/>
              </w:rPr>
              <w:t>е</w:t>
            </w:r>
            <w:r w:rsidRPr="003C2D34">
              <w:rPr>
                <w:rFonts w:ascii="Times New Roman" w:hAnsi="Times New Roman" w:cs="Times New Roman"/>
                <w:b/>
                <w:bCs/>
              </w:rPr>
              <w:t xml:space="preserve"> результат</w:t>
            </w:r>
            <w:r w:rsidR="00A8672C" w:rsidRPr="003C2D34">
              <w:rPr>
                <w:rFonts w:ascii="Times New Roman" w:hAnsi="Times New Roman" w:cs="Times New Roman"/>
                <w:b/>
                <w:bCs/>
              </w:rPr>
              <w:t>ы:</w:t>
            </w:r>
          </w:p>
          <w:p w14:paraId="16AADABC" w14:textId="77777777" w:rsidR="00BD0B59" w:rsidRPr="003C2D34" w:rsidRDefault="00BD0B59" w:rsidP="00BD0B59">
            <w:pPr>
              <w:pStyle w:val="a4"/>
              <w:shd w:val="clear" w:color="auto" w:fill="FFFFFF"/>
              <w:contextualSpacing/>
              <w:jc w:val="both"/>
              <w:rPr>
                <w:rFonts w:ascii="Times New Roman" w:hAnsi="Times New Roman" w:cs="Times New Roman"/>
                <w:bCs/>
              </w:rPr>
            </w:pPr>
            <w:r w:rsidRPr="003C2D34">
              <w:rPr>
                <w:rFonts w:ascii="Times New Roman" w:hAnsi="Times New Roman" w:cs="Times New Roman"/>
                <w:b/>
                <w:bCs/>
              </w:rPr>
              <w:t xml:space="preserve">- </w:t>
            </w:r>
            <w:r w:rsidRPr="003C2D34">
              <w:rPr>
                <w:rFonts w:ascii="Times New Roman" w:hAnsi="Times New Roman" w:cs="Times New Roman"/>
                <w:bCs/>
              </w:rPr>
              <w:t xml:space="preserve"> знают нормативно-правовые основы, регулирующие учебный процесс  детей с ООП на уроках физической культуры;</w:t>
            </w:r>
          </w:p>
          <w:p w14:paraId="33962D92" w14:textId="77777777" w:rsidR="00BD0B59" w:rsidRPr="003C2D34" w:rsidRDefault="00BD0B59" w:rsidP="00BD0B59">
            <w:pPr>
              <w:pStyle w:val="a4"/>
              <w:shd w:val="clear" w:color="auto" w:fill="FFFFFF"/>
              <w:contextualSpacing/>
              <w:jc w:val="both"/>
              <w:rPr>
                <w:rFonts w:ascii="Times New Roman" w:hAnsi="Times New Roman" w:cs="Times New Roman"/>
                <w:b/>
                <w:bCs/>
              </w:rPr>
            </w:pPr>
            <w:r w:rsidRPr="003C2D34">
              <w:rPr>
                <w:rFonts w:ascii="Times New Roman" w:hAnsi="Times New Roman" w:cs="Times New Roman"/>
                <w:b/>
                <w:bCs/>
              </w:rPr>
              <w:t xml:space="preserve">- </w:t>
            </w:r>
            <w:r w:rsidRPr="003C2D34">
              <w:rPr>
                <w:rFonts w:ascii="Times New Roman" w:hAnsi="Times New Roman" w:cs="Times New Roman"/>
                <w:bCs/>
              </w:rPr>
              <w:t>владеют навыками</w:t>
            </w:r>
            <w:r w:rsidRPr="003C2D34">
              <w:rPr>
                <w:rFonts w:ascii="Times New Roman" w:hAnsi="Times New Roman" w:cs="Times New Roman"/>
                <w:b/>
                <w:bCs/>
              </w:rPr>
              <w:t xml:space="preserve"> </w:t>
            </w:r>
            <w:r w:rsidRPr="003C2D34">
              <w:rPr>
                <w:rFonts w:ascii="Times New Roman" w:hAnsi="Times New Roman" w:cs="Times New Roman"/>
                <w:bCs/>
              </w:rPr>
              <w:t>проведения анализа состояния здоровья обучающихся с различными видами нарушений  развития;</w:t>
            </w:r>
          </w:p>
          <w:p w14:paraId="235F1AA0" w14:textId="77777777" w:rsidR="00BD0B59" w:rsidRPr="003C2D34" w:rsidRDefault="00BD0B59" w:rsidP="00BD0B59">
            <w:pPr>
              <w:pStyle w:val="a4"/>
              <w:shd w:val="clear" w:color="auto" w:fill="FFFFFF"/>
              <w:contextualSpacing/>
              <w:jc w:val="both"/>
              <w:rPr>
                <w:rFonts w:ascii="Times New Roman" w:hAnsi="Times New Roman" w:cs="Times New Roman"/>
                <w:bCs/>
              </w:rPr>
            </w:pPr>
            <w:r w:rsidRPr="003C2D34">
              <w:rPr>
                <w:rFonts w:ascii="Times New Roman" w:hAnsi="Times New Roman" w:cs="Times New Roman"/>
                <w:bCs/>
              </w:rPr>
              <w:t xml:space="preserve">-  знают теоретические основы  и методику обучения </w:t>
            </w:r>
            <w:r w:rsidRPr="003C2D34">
              <w:rPr>
                <w:rFonts w:ascii="Times New Roman" w:hAnsi="Times New Roman" w:cs="Times New Roman"/>
              </w:rPr>
              <w:t>адаптивной физической культуры  с различными категориями детей  по видам нарушений;</w:t>
            </w:r>
          </w:p>
          <w:p w14:paraId="128D24C6" w14:textId="77777777" w:rsidR="00BD0B59" w:rsidRPr="003C2D34" w:rsidRDefault="00BD0B59" w:rsidP="00BD0B59">
            <w:pPr>
              <w:pStyle w:val="a4"/>
              <w:shd w:val="clear" w:color="auto" w:fill="FFFFFF"/>
              <w:contextualSpacing/>
              <w:jc w:val="both"/>
              <w:rPr>
                <w:rFonts w:ascii="Times New Roman" w:hAnsi="Times New Roman" w:cs="Times New Roman"/>
              </w:rPr>
            </w:pPr>
            <w:r w:rsidRPr="003C2D34">
              <w:rPr>
                <w:rFonts w:ascii="Times New Roman" w:hAnsi="Times New Roman" w:cs="Times New Roman"/>
              </w:rPr>
              <w:t>- умеют организовывать внеклассные и внешкольные мероприятия по адаптивным видам спорта;</w:t>
            </w:r>
          </w:p>
          <w:p w14:paraId="4BC87FB1" w14:textId="77777777" w:rsidR="00BD0B59" w:rsidRPr="003C2D34" w:rsidRDefault="00BD0B59" w:rsidP="00BD0B59">
            <w:pPr>
              <w:pStyle w:val="a4"/>
              <w:shd w:val="clear" w:color="auto" w:fill="FFFFFF"/>
              <w:contextualSpacing/>
              <w:jc w:val="both"/>
              <w:rPr>
                <w:rFonts w:ascii="Times New Roman" w:hAnsi="Times New Roman" w:cs="Times New Roman"/>
                <w:bCs/>
              </w:rPr>
            </w:pPr>
            <w:r w:rsidRPr="003C2D34">
              <w:rPr>
                <w:rFonts w:ascii="Times New Roman" w:hAnsi="Times New Roman" w:cs="Times New Roman"/>
                <w:bCs/>
              </w:rPr>
              <w:t>-  умеют взаимодействовать с родителями, коллегами и службой психолого-педагогического сопровождения специалистами (</w:t>
            </w:r>
            <w:r w:rsidR="002D7B7C">
              <w:rPr>
                <w:rFonts w:ascii="Times New Roman" w:hAnsi="Times New Roman" w:cs="Times New Roman"/>
                <w:bCs/>
                <w:lang w:val="kk-KZ"/>
              </w:rPr>
              <w:t>педагог</w:t>
            </w:r>
            <w:r w:rsidR="002D7B7C">
              <w:rPr>
                <w:rFonts w:ascii="Times New Roman" w:hAnsi="Times New Roman" w:cs="Times New Roman"/>
                <w:bCs/>
              </w:rPr>
              <w:t xml:space="preserve"> – дефектологами, </w:t>
            </w:r>
            <w:r w:rsidR="002D7B7C">
              <w:rPr>
                <w:rFonts w:ascii="Times New Roman" w:hAnsi="Times New Roman" w:cs="Times New Roman"/>
                <w:bCs/>
                <w:lang w:val="kk-KZ"/>
              </w:rPr>
              <w:t>педагог</w:t>
            </w:r>
            <w:r w:rsidRPr="003C2D34">
              <w:rPr>
                <w:rFonts w:ascii="Times New Roman" w:hAnsi="Times New Roman" w:cs="Times New Roman"/>
                <w:bCs/>
              </w:rPr>
              <w:t xml:space="preserve"> -логопедами, психологами и др.) в рамках междисциплинарного мероприятия.</w:t>
            </w:r>
          </w:p>
          <w:p w14:paraId="65D7993E" w14:textId="77777777" w:rsidR="009024F7" w:rsidRPr="003C2D34" w:rsidRDefault="009024F7" w:rsidP="00345BA7">
            <w:pPr>
              <w:pStyle w:val="Default"/>
              <w:jc w:val="both"/>
              <w:rPr>
                <w:b/>
                <w:color w:val="auto"/>
                <w:sz w:val="22"/>
                <w:szCs w:val="22"/>
              </w:rPr>
            </w:pPr>
          </w:p>
          <w:p w14:paraId="1B1EC79A" w14:textId="77777777" w:rsidR="00D407B5" w:rsidRPr="003C2D34" w:rsidRDefault="00DF79AF" w:rsidP="00345BA7">
            <w:pPr>
              <w:pStyle w:val="Default"/>
              <w:jc w:val="both"/>
              <w:rPr>
                <w:b/>
                <w:color w:val="auto"/>
                <w:sz w:val="22"/>
                <w:szCs w:val="22"/>
              </w:rPr>
            </w:pPr>
            <w:r w:rsidRPr="003C2D34">
              <w:rPr>
                <w:b/>
                <w:color w:val="auto"/>
                <w:sz w:val="22"/>
                <w:szCs w:val="22"/>
              </w:rPr>
              <w:t>Требование к потенциальному поставщику</w:t>
            </w:r>
            <w:r w:rsidR="007863D1" w:rsidRPr="003C2D34">
              <w:rPr>
                <w:b/>
                <w:color w:val="auto"/>
                <w:sz w:val="22"/>
                <w:szCs w:val="22"/>
              </w:rPr>
              <w:t>:</w:t>
            </w:r>
          </w:p>
          <w:p w14:paraId="06DC1DE4" w14:textId="77777777" w:rsidR="009024F7" w:rsidRPr="003C2D34" w:rsidRDefault="009024F7" w:rsidP="009024F7">
            <w:pPr>
              <w:tabs>
                <w:tab w:val="left" w:pos="0"/>
                <w:tab w:val="left" w:pos="1134"/>
              </w:tabs>
              <w:spacing w:after="0" w:line="240" w:lineRule="auto"/>
              <w:jc w:val="both"/>
              <w:rPr>
                <w:rFonts w:ascii="Times New Roman" w:hAnsi="Times New Roman" w:cs="Times New Roman"/>
                <w:bCs/>
                <w:lang w:val="kk-KZ"/>
              </w:rPr>
            </w:pPr>
            <w:r w:rsidRPr="003C2D34">
              <w:rPr>
                <w:rFonts w:ascii="Times New Roman" w:hAnsi="Times New Roman" w:cs="Times New Roman"/>
                <w:bCs/>
                <w:lang w:val="kk-KZ"/>
              </w:rPr>
              <w:t xml:space="preserve">1. Поставщик </w:t>
            </w:r>
            <w:r w:rsidR="00D9595E" w:rsidRPr="003C2D34">
              <w:rPr>
                <w:rFonts w:ascii="Times New Roman" w:hAnsi="Times New Roman" w:cs="Times New Roman"/>
                <w:bCs/>
                <w:lang w:val="kk-KZ"/>
              </w:rPr>
              <w:t xml:space="preserve">включен </w:t>
            </w:r>
            <w:r w:rsidRPr="003C2D34">
              <w:rPr>
                <w:rFonts w:ascii="Times New Roman" w:hAnsi="Times New Roman" w:cs="Times New Roman"/>
                <w:bCs/>
                <w:lang w:val="kk-KZ"/>
              </w:rPr>
              <w:t>в перечен</w:t>
            </w:r>
            <w:r w:rsidR="00D9595E" w:rsidRPr="003C2D34">
              <w:rPr>
                <w:rFonts w:ascii="Times New Roman" w:hAnsi="Times New Roman" w:cs="Times New Roman"/>
                <w:bCs/>
                <w:lang w:val="kk-KZ"/>
              </w:rPr>
              <w:t>ь</w:t>
            </w:r>
            <w:r w:rsidRPr="003C2D34">
              <w:rPr>
                <w:rFonts w:ascii="Times New Roman" w:hAnsi="Times New Roman" w:cs="Times New Roman"/>
                <w:bCs/>
                <w:lang w:val="kk-KZ"/>
              </w:rPr>
              <w:t xml:space="preserve"> организаций, реализующих курсы повышения квалификации в соответствии с приказом Министра образования и науки Республики Казахстан от 28 января 2016 года №95 «Правила организации и проведения курсов повышения квалификации педагогов, а также посткурсового сопровождения педагога».</w:t>
            </w:r>
          </w:p>
          <w:p w14:paraId="4573571F" w14:textId="77777777" w:rsidR="009024F7" w:rsidRPr="003C2D34" w:rsidRDefault="009024F7" w:rsidP="009024F7">
            <w:pPr>
              <w:pStyle w:val="a8"/>
              <w:tabs>
                <w:tab w:val="left" w:pos="0"/>
                <w:tab w:val="left" w:pos="1134"/>
              </w:tabs>
              <w:spacing w:after="0" w:line="240" w:lineRule="auto"/>
              <w:ind w:left="0"/>
              <w:jc w:val="both"/>
              <w:rPr>
                <w:rFonts w:ascii="Times New Roman" w:hAnsi="Times New Roman" w:cs="Times New Roman"/>
                <w:bCs/>
                <w:lang w:val="kk-KZ"/>
              </w:rPr>
            </w:pPr>
            <w:r w:rsidRPr="003C2D34">
              <w:rPr>
                <w:rFonts w:ascii="Times New Roman" w:hAnsi="Times New Roman" w:cs="Times New Roman"/>
                <w:bCs/>
                <w:lang w:val="kk-KZ"/>
              </w:rPr>
              <w:t>2. Поставщик имеет образовательную программу по адаптивной физической культуре, согласованную Экспертным советом Министерства образования и науки Республики Казахстан в соответствии с приказом министра Образования и науки Республики Казахстан от 4 мая 2020 года №175 «Разработка, согласование и утверждение образовательных программ курсов повышения квалификации педагогов».</w:t>
            </w:r>
          </w:p>
          <w:p w14:paraId="74E208F0" w14:textId="77777777" w:rsidR="009024F7" w:rsidRPr="003C2D34" w:rsidRDefault="00D9595E" w:rsidP="009024F7">
            <w:pPr>
              <w:pStyle w:val="a8"/>
              <w:tabs>
                <w:tab w:val="left" w:pos="0"/>
                <w:tab w:val="left" w:pos="1134"/>
              </w:tabs>
              <w:spacing w:after="0" w:line="240" w:lineRule="auto"/>
              <w:ind w:left="0"/>
              <w:jc w:val="both"/>
              <w:rPr>
                <w:rFonts w:ascii="Times New Roman" w:hAnsi="Times New Roman" w:cs="Times New Roman"/>
                <w:bCs/>
                <w:lang w:val="kk-KZ"/>
              </w:rPr>
            </w:pPr>
            <w:r w:rsidRPr="003C2D34">
              <w:rPr>
                <w:rFonts w:ascii="Times New Roman" w:hAnsi="Times New Roman" w:cs="Times New Roman"/>
                <w:bCs/>
                <w:lang w:val="kk-KZ"/>
              </w:rPr>
              <w:t xml:space="preserve">3. </w:t>
            </w:r>
            <w:r w:rsidR="009024F7" w:rsidRPr="003C2D34">
              <w:rPr>
                <w:rFonts w:ascii="Times New Roman" w:hAnsi="Times New Roman" w:cs="Times New Roman"/>
                <w:bCs/>
                <w:lang w:val="kk-KZ"/>
              </w:rPr>
              <w:t>П</w:t>
            </w:r>
            <w:r w:rsidRPr="003C2D34">
              <w:rPr>
                <w:rFonts w:ascii="Times New Roman" w:hAnsi="Times New Roman" w:cs="Times New Roman"/>
                <w:bCs/>
                <w:lang w:val="kk-KZ"/>
              </w:rPr>
              <w:t>ос</w:t>
            </w:r>
            <w:r w:rsidR="009024F7" w:rsidRPr="003C2D34">
              <w:rPr>
                <w:rFonts w:ascii="Times New Roman" w:hAnsi="Times New Roman" w:cs="Times New Roman"/>
                <w:bCs/>
                <w:lang w:val="kk-KZ"/>
              </w:rPr>
              <w:t>тавщик имеет не менее 10 штатных/внештаных тренеров, в том числе  преподавателей не менее 40 (сорок) процентов (далее - %) от общей численности штата организации повышения квалификации с ученой степенью (кандидата наук и (или) доктора наук и (или) доктора философии (PhD) и (или) доктор по профилю) и (или) академической степенью магистра и (или) доктора философии (PhD) и (или) доктора по профилю и (или) степенью магистра и (или) доктора философии (PhD) и (или) доктора по профилю и (или) педагоги с квалификационной категорией «педагог-исследователь» и (или) «педагог-мастер» и (или) специалистов и работников производственных предприятий, имеющих стаж работы не менее 3 (трех) лет.</w:t>
            </w:r>
          </w:p>
          <w:p w14:paraId="1E7DE6BC" w14:textId="77777777" w:rsidR="00D9595E" w:rsidRPr="003C2D34" w:rsidRDefault="00D9595E" w:rsidP="00D9595E">
            <w:pPr>
              <w:tabs>
                <w:tab w:val="left" w:pos="0"/>
                <w:tab w:val="left" w:pos="1134"/>
              </w:tabs>
              <w:spacing w:after="0" w:line="240" w:lineRule="auto"/>
              <w:jc w:val="both"/>
              <w:rPr>
                <w:rFonts w:ascii="Times New Roman" w:hAnsi="Times New Roman" w:cs="Times New Roman"/>
                <w:b/>
                <w:bCs/>
                <w:lang w:val="kk-KZ"/>
              </w:rPr>
            </w:pPr>
            <w:r w:rsidRPr="003C2D34">
              <w:rPr>
                <w:rFonts w:ascii="Times New Roman" w:hAnsi="Times New Roman" w:cs="Times New Roman"/>
                <w:b/>
                <w:bCs/>
                <w:lang w:val="kk-KZ"/>
              </w:rPr>
              <w:t>Требование к оказанию услуг:</w:t>
            </w:r>
          </w:p>
          <w:p w14:paraId="5F098466" w14:textId="77777777" w:rsidR="00D9595E" w:rsidRPr="003C2D34" w:rsidRDefault="00D9595E" w:rsidP="00D9595E">
            <w:pPr>
              <w:pStyle w:val="a8"/>
              <w:tabs>
                <w:tab w:val="left" w:pos="0"/>
                <w:tab w:val="left" w:pos="1134"/>
              </w:tabs>
              <w:spacing w:after="0" w:line="240" w:lineRule="auto"/>
              <w:ind w:left="0" w:firstLine="709"/>
              <w:jc w:val="both"/>
              <w:rPr>
                <w:rFonts w:ascii="Times New Roman" w:hAnsi="Times New Roman" w:cs="Times New Roman"/>
                <w:bCs/>
                <w:lang w:val="kk-KZ"/>
              </w:rPr>
            </w:pPr>
            <w:r w:rsidRPr="003C2D34">
              <w:rPr>
                <w:rFonts w:ascii="Times New Roman" w:hAnsi="Times New Roman" w:cs="Times New Roman"/>
                <w:bCs/>
                <w:lang w:val="kk-KZ"/>
              </w:rPr>
              <w:t>1. Предоставить детальный проект плана мероприятий по реализации государственного социального заказа в Карагандинской области (наименование и форма мероприятия, место и сроки проведения, фамилия, имя, отчество ответственных лиц).</w:t>
            </w:r>
          </w:p>
          <w:p w14:paraId="0B292F8C" w14:textId="77777777" w:rsidR="00D9595E" w:rsidRPr="003C2D34" w:rsidRDefault="00D9595E" w:rsidP="00D9595E">
            <w:pPr>
              <w:pStyle w:val="a8"/>
              <w:tabs>
                <w:tab w:val="left" w:pos="0"/>
                <w:tab w:val="left" w:pos="1134"/>
              </w:tabs>
              <w:spacing w:after="0" w:line="240" w:lineRule="auto"/>
              <w:ind w:left="0" w:firstLine="709"/>
              <w:jc w:val="both"/>
              <w:rPr>
                <w:rFonts w:ascii="Times New Roman" w:hAnsi="Times New Roman" w:cs="Times New Roman"/>
                <w:bCs/>
                <w:lang w:val="kk-KZ"/>
              </w:rPr>
            </w:pPr>
            <w:r w:rsidRPr="003C2D34">
              <w:rPr>
                <w:rFonts w:ascii="Times New Roman" w:hAnsi="Times New Roman" w:cs="Times New Roman"/>
                <w:bCs/>
                <w:lang w:val="kk-KZ"/>
              </w:rPr>
              <w:t>2. Согласовать и утвердить с заказчиком детальный план мероприятий в течение 10 календарных дней с момента заключения договора. В случае непредоставления детального плана в установленные сроки договор по государственным закупкам будет расторгнут в одностороннем порядке.</w:t>
            </w:r>
          </w:p>
          <w:p w14:paraId="4611D651" w14:textId="77777777" w:rsidR="00D9595E" w:rsidRPr="003C2D34" w:rsidRDefault="00D9595E" w:rsidP="00D9595E">
            <w:pPr>
              <w:pStyle w:val="a8"/>
              <w:tabs>
                <w:tab w:val="left" w:pos="0"/>
                <w:tab w:val="left" w:pos="1134"/>
              </w:tabs>
              <w:spacing w:after="0" w:line="240" w:lineRule="auto"/>
              <w:ind w:left="0" w:firstLine="709"/>
              <w:jc w:val="both"/>
              <w:rPr>
                <w:rFonts w:ascii="Times New Roman" w:hAnsi="Times New Roman" w:cs="Times New Roman"/>
                <w:bCs/>
                <w:color w:val="FF0000"/>
                <w:lang w:val="kk-KZ"/>
              </w:rPr>
            </w:pPr>
            <w:r w:rsidRPr="003C2D34">
              <w:rPr>
                <w:rFonts w:ascii="Times New Roman" w:hAnsi="Times New Roman" w:cs="Times New Roman"/>
                <w:bCs/>
                <w:lang w:val="kk-KZ"/>
              </w:rPr>
              <w:t>3. Опубликование кратких итоговых отчёта о реализации проекта в СМИ (в социальных сетях инстаграмм, фейсбук) и на Интернет-ресурсе самого НПО.</w:t>
            </w:r>
          </w:p>
          <w:p w14:paraId="3557ADB4" w14:textId="77777777" w:rsidR="00D9595E" w:rsidRPr="003C2D34" w:rsidRDefault="00D9595E" w:rsidP="00D9595E">
            <w:pPr>
              <w:pStyle w:val="a8"/>
              <w:tabs>
                <w:tab w:val="left" w:pos="0"/>
                <w:tab w:val="left" w:pos="1134"/>
              </w:tabs>
              <w:spacing w:after="0" w:line="240" w:lineRule="auto"/>
              <w:ind w:left="0" w:firstLine="709"/>
              <w:jc w:val="both"/>
              <w:rPr>
                <w:rFonts w:ascii="Times New Roman" w:hAnsi="Times New Roman" w:cs="Times New Roman"/>
                <w:bCs/>
                <w:lang w:val="kk-KZ"/>
              </w:rPr>
            </w:pPr>
            <w:r w:rsidRPr="003C2D34">
              <w:rPr>
                <w:rFonts w:ascii="Times New Roman" w:hAnsi="Times New Roman" w:cs="Times New Roman"/>
                <w:bCs/>
                <w:lang w:val="kk-KZ"/>
              </w:rPr>
              <w:t>4. Все изменения согласовывать с заказчиком (все вышеуказанные мероприятия в технической спецификации реализуются за счет выделенных средств).</w:t>
            </w:r>
          </w:p>
          <w:p w14:paraId="7FAFA8C8" w14:textId="77777777" w:rsidR="00D9595E" w:rsidRPr="003C2D34" w:rsidRDefault="00D9595E" w:rsidP="00D9595E">
            <w:pPr>
              <w:pStyle w:val="a8"/>
              <w:tabs>
                <w:tab w:val="left" w:pos="0"/>
                <w:tab w:val="left" w:pos="1134"/>
              </w:tabs>
              <w:spacing w:after="0" w:line="240" w:lineRule="auto"/>
              <w:ind w:left="709"/>
              <w:jc w:val="both"/>
              <w:rPr>
                <w:rFonts w:ascii="Times New Roman" w:hAnsi="Times New Roman" w:cs="Times New Roman"/>
                <w:b/>
                <w:bCs/>
                <w:lang w:val="kk-KZ"/>
              </w:rPr>
            </w:pPr>
            <w:r w:rsidRPr="003C2D34">
              <w:rPr>
                <w:rFonts w:ascii="Times New Roman" w:hAnsi="Times New Roman" w:cs="Times New Roman"/>
                <w:b/>
                <w:bCs/>
                <w:lang w:val="kk-KZ"/>
              </w:rPr>
              <w:lastRenderedPageBreak/>
              <w:t>Требование к отчетам:</w:t>
            </w:r>
          </w:p>
          <w:p w14:paraId="10EAEB0F" w14:textId="604B1FEE" w:rsidR="00D9595E" w:rsidRPr="003C2D34" w:rsidRDefault="00D9595E" w:rsidP="00D9595E">
            <w:pPr>
              <w:pStyle w:val="a8"/>
              <w:tabs>
                <w:tab w:val="left" w:pos="0"/>
                <w:tab w:val="left" w:pos="1134"/>
              </w:tabs>
              <w:spacing w:after="0" w:line="240" w:lineRule="auto"/>
              <w:ind w:left="0" w:firstLine="709"/>
              <w:jc w:val="both"/>
              <w:rPr>
                <w:rFonts w:ascii="Times New Roman" w:hAnsi="Times New Roman" w:cs="Times New Roman"/>
                <w:bCs/>
                <w:lang w:val="kk-KZ"/>
              </w:rPr>
            </w:pPr>
            <w:r w:rsidRPr="003C2D34">
              <w:rPr>
                <w:rFonts w:ascii="Times New Roman" w:hAnsi="Times New Roman" w:cs="Times New Roman"/>
                <w:bCs/>
                <w:lang w:val="kk-KZ"/>
              </w:rPr>
              <w:t xml:space="preserve">По завершении курса потенциальный поставщик должен предоставить Заказчику творческий отчет в роск не позднее </w:t>
            </w:r>
            <w:r w:rsidRPr="003C2D34">
              <w:rPr>
                <w:rFonts w:ascii="Times New Roman" w:hAnsi="Times New Roman" w:cs="Times New Roman"/>
              </w:rPr>
              <w:t xml:space="preserve"> </w:t>
            </w:r>
            <w:r w:rsidRPr="003C2D34">
              <w:rPr>
                <w:rFonts w:ascii="Times New Roman" w:hAnsi="Times New Roman" w:cs="Times New Roman"/>
                <w:b/>
              </w:rPr>
              <w:t>10</w:t>
            </w:r>
            <w:r w:rsidR="00BD0B59" w:rsidRPr="003C2D34">
              <w:rPr>
                <w:rFonts w:ascii="Times New Roman" w:hAnsi="Times New Roman" w:cs="Times New Roman"/>
                <w:b/>
              </w:rPr>
              <w:t xml:space="preserve"> </w:t>
            </w:r>
            <w:r w:rsidRPr="003C2D34">
              <w:rPr>
                <w:rFonts w:ascii="Times New Roman" w:hAnsi="Times New Roman" w:cs="Times New Roman"/>
                <w:b/>
              </w:rPr>
              <w:t>декабря 202</w:t>
            </w:r>
            <w:r w:rsidR="00CF3706">
              <w:rPr>
                <w:rFonts w:ascii="Times New Roman" w:hAnsi="Times New Roman" w:cs="Times New Roman"/>
                <w:b/>
              </w:rPr>
              <w:t>6</w:t>
            </w:r>
            <w:r w:rsidRPr="003C2D34">
              <w:rPr>
                <w:rFonts w:ascii="Times New Roman" w:hAnsi="Times New Roman" w:cs="Times New Roman"/>
                <w:b/>
              </w:rPr>
              <w:t xml:space="preserve"> года</w:t>
            </w:r>
          </w:p>
          <w:p w14:paraId="1F484F3B" w14:textId="77777777" w:rsidR="00D9595E" w:rsidRPr="003C2D34" w:rsidRDefault="00D9595E" w:rsidP="00D9595E">
            <w:pPr>
              <w:pStyle w:val="a8"/>
              <w:tabs>
                <w:tab w:val="left" w:pos="0"/>
                <w:tab w:val="left" w:pos="1134"/>
              </w:tabs>
              <w:spacing w:after="0" w:line="240" w:lineRule="auto"/>
              <w:ind w:left="0" w:firstLine="709"/>
              <w:jc w:val="both"/>
              <w:rPr>
                <w:rFonts w:ascii="Times New Roman" w:hAnsi="Times New Roman" w:cs="Times New Roman"/>
                <w:bCs/>
                <w:lang w:val="kk-KZ"/>
              </w:rPr>
            </w:pPr>
            <w:r w:rsidRPr="003C2D34">
              <w:rPr>
                <w:rFonts w:ascii="Times New Roman" w:hAnsi="Times New Roman" w:cs="Times New Roman"/>
                <w:bCs/>
                <w:lang w:val="kk-KZ"/>
              </w:rPr>
              <w:t>Творческий отчет включает:</w:t>
            </w:r>
          </w:p>
          <w:p w14:paraId="3414476D" w14:textId="77777777" w:rsidR="00BD0B59" w:rsidRPr="003C2D34" w:rsidRDefault="00D9595E" w:rsidP="006658EE">
            <w:pPr>
              <w:pStyle w:val="a8"/>
              <w:tabs>
                <w:tab w:val="left" w:pos="0"/>
                <w:tab w:val="left" w:pos="1134"/>
              </w:tabs>
              <w:spacing w:after="0" w:line="240" w:lineRule="auto"/>
              <w:ind w:left="0" w:firstLine="709"/>
              <w:jc w:val="both"/>
              <w:rPr>
                <w:rFonts w:ascii="Times New Roman" w:hAnsi="Times New Roman" w:cs="Times New Roman"/>
                <w:bCs/>
                <w:lang w:val="kk-KZ"/>
              </w:rPr>
            </w:pPr>
            <w:r w:rsidRPr="003C2D34">
              <w:rPr>
                <w:rFonts w:ascii="Times New Roman" w:hAnsi="Times New Roman" w:cs="Times New Roman"/>
                <w:bCs/>
                <w:lang w:val="kk-KZ"/>
              </w:rPr>
              <w:t>- полное описание проведенных мероприятий с указанием места проведения, количества участников;</w:t>
            </w:r>
          </w:p>
          <w:p w14:paraId="0904F4E5" w14:textId="77777777" w:rsidR="00D9595E" w:rsidRPr="003C2D34" w:rsidRDefault="00D9595E" w:rsidP="00D9595E">
            <w:pPr>
              <w:pStyle w:val="a8"/>
              <w:tabs>
                <w:tab w:val="left" w:pos="0"/>
                <w:tab w:val="left" w:pos="1134"/>
              </w:tabs>
              <w:spacing w:after="0" w:line="240" w:lineRule="auto"/>
              <w:ind w:left="0" w:firstLine="709"/>
              <w:jc w:val="both"/>
              <w:rPr>
                <w:rFonts w:ascii="Times New Roman" w:hAnsi="Times New Roman" w:cs="Times New Roman"/>
                <w:bCs/>
                <w:lang w:val="kk-KZ"/>
              </w:rPr>
            </w:pPr>
            <w:r w:rsidRPr="003C2D34">
              <w:rPr>
                <w:rFonts w:ascii="Times New Roman" w:hAnsi="Times New Roman" w:cs="Times New Roman"/>
                <w:bCs/>
                <w:lang w:val="kk-KZ"/>
              </w:rPr>
              <w:t>-  фото от каждо</w:t>
            </w:r>
            <w:r w:rsidR="00BD0B59" w:rsidRPr="003C2D34">
              <w:rPr>
                <w:rFonts w:ascii="Times New Roman" w:hAnsi="Times New Roman" w:cs="Times New Roman"/>
                <w:bCs/>
                <w:lang w:val="kk-KZ"/>
              </w:rPr>
              <w:t>го</w:t>
            </w:r>
            <w:r w:rsidRPr="003C2D34">
              <w:rPr>
                <w:rFonts w:ascii="Times New Roman" w:hAnsi="Times New Roman" w:cs="Times New Roman"/>
                <w:bCs/>
                <w:lang w:val="kk-KZ"/>
              </w:rPr>
              <w:t xml:space="preserve"> мероприяти</w:t>
            </w:r>
            <w:r w:rsidR="00BD0B59" w:rsidRPr="003C2D34">
              <w:rPr>
                <w:rFonts w:ascii="Times New Roman" w:hAnsi="Times New Roman" w:cs="Times New Roman"/>
                <w:bCs/>
                <w:lang w:val="kk-KZ"/>
              </w:rPr>
              <w:t xml:space="preserve">я </w:t>
            </w:r>
            <w:r w:rsidRPr="003C2D34">
              <w:rPr>
                <w:rFonts w:ascii="Times New Roman" w:hAnsi="Times New Roman" w:cs="Times New Roman"/>
                <w:bCs/>
                <w:lang w:val="kk-KZ"/>
              </w:rPr>
              <w:t xml:space="preserve"> не менее 5 штук;</w:t>
            </w:r>
          </w:p>
          <w:p w14:paraId="1E33B5EF" w14:textId="77777777" w:rsidR="00D9595E" w:rsidRPr="003C2D34" w:rsidRDefault="00D9595E" w:rsidP="00D9595E">
            <w:pPr>
              <w:pStyle w:val="a8"/>
              <w:tabs>
                <w:tab w:val="left" w:pos="0"/>
                <w:tab w:val="left" w:pos="1134"/>
              </w:tabs>
              <w:spacing w:after="0" w:line="240" w:lineRule="auto"/>
              <w:ind w:left="0" w:firstLine="709"/>
              <w:jc w:val="both"/>
              <w:rPr>
                <w:rFonts w:ascii="Times New Roman" w:hAnsi="Times New Roman" w:cs="Times New Roman"/>
                <w:bCs/>
                <w:lang w:val="kk-KZ"/>
              </w:rPr>
            </w:pPr>
            <w:r w:rsidRPr="003C2D34">
              <w:rPr>
                <w:rFonts w:ascii="Times New Roman" w:hAnsi="Times New Roman" w:cs="Times New Roman"/>
                <w:bCs/>
                <w:lang w:val="kk-KZ"/>
              </w:rPr>
              <w:t>- ссылки на публикации размещенных в социальных сетях (не менее 3-х ссылок).</w:t>
            </w:r>
          </w:p>
          <w:p w14:paraId="40D742E7" w14:textId="77777777" w:rsidR="009024F7" w:rsidRPr="003C2D34" w:rsidRDefault="009024F7" w:rsidP="00345BA7">
            <w:pPr>
              <w:pStyle w:val="Default"/>
              <w:jc w:val="both"/>
              <w:rPr>
                <w:b/>
                <w:color w:val="auto"/>
                <w:sz w:val="22"/>
                <w:szCs w:val="22"/>
                <w:lang w:val="kk-KZ"/>
              </w:rPr>
            </w:pPr>
          </w:p>
          <w:p w14:paraId="1D2E70C9" w14:textId="77777777" w:rsidR="006E1B30" w:rsidRPr="003C2D34" w:rsidRDefault="006E1B30" w:rsidP="00D9595E">
            <w:pPr>
              <w:spacing w:after="0" w:line="240" w:lineRule="auto"/>
              <w:ind w:left="34"/>
              <w:contextualSpacing/>
              <w:jc w:val="both"/>
              <w:rPr>
                <w:rFonts w:ascii="Times New Roman" w:eastAsia="Calibri" w:hAnsi="Times New Roman" w:cs="Times New Roman"/>
                <w:bCs/>
                <w:lang w:eastAsia="en-US"/>
              </w:rPr>
            </w:pPr>
          </w:p>
        </w:tc>
        <w:tc>
          <w:tcPr>
            <w:tcW w:w="1736" w:type="dxa"/>
            <w:tcBorders>
              <w:top w:val="single" w:sz="4" w:space="0" w:color="auto"/>
              <w:left w:val="single" w:sz="4" w:space="0" w:color="auto"/>
              <w:bottom w:val="single" w:sz="4" w:space="0" w:color="auto"/>
              <w:right w:val="single" w:sz="4" w:space="0" w:color="auto"/>
            </w:tcBorders>
            <w:shd w:val="clear" w:color="auto" w:fill="FFFFFF"/>
          </w:tcPr>
          <w:p w14:paraId="19A992D5" w14:textId="3D14CA13" w:rsidR="007863D1" w:rsidRPr="003C2D34" w:rsidRDefault="007863D1" w:rsidP="00D9595E">
            <w:pPr>
              <w:pStyle w:val="Default"/>
              <w:jc w:val="center"/>
              <w:rPr>
                <w:b/>
                <w:bCs/>
                <w:color w:val="auto"/>
                <w:sz w:val="22"/>
                <w:szCs w:val="22"/>
              </w:rPr>
            </w:pPr>
          </w:p>
        </w:tc>
      </w:tr>
    </w:tbl>
    <w:p w14:paraId="4228AA43" w14:textId="77777777" w:rsidR="005D00D2" w:rsidRPr="005D00D2" w:rsidRDefault="005D00D2" w:rsidP="005D00D2">
      <w:pPr>
        <w:spacing w:after="0" w:line="240" w:lineRule="auto"/>
        <w:jc w:val="right"/>
        <w:rPr>
          <w:rFonts w:ascii="Times New Roman" w:eastAsia="Calibri" w:hAnsi="Times New Roman" w:cs="Times New Roman"/>
          <w:b/>
          <w:lang w:eastAsia="en-US"/>
        </w:rPr>
      </w:pPr>
      <w:r w:rsidRPr="005D00D2">
        <w:rPr>
          <w:rFonts w:ascii="Times New Roman" w:eastAsia="Calibri" w:hAnsi="Times New Roman" w:cs="Times New Roman"/>
          <w:b/>
          <w:lang w:val="kk-KZ" w:eastAsia="en-US"/>
        </w:rPr>
        <w:lastRenderedPageBreak/>
        <w:t>Косымша №2</w:t>
      </w:r>
      <w:r w:rsidRPr="005D00D2">
        <w:rPr>
          <w:rFonts w:ascii="Times New Roman" w:eastAsia="Calibri" w:hAnsi="Times New Roman" w:cs="Times New Roman"/>
          <w:b/>
          <w:lang w:eastAsia="en-US"/>
        </w:rPr>
        <w:t>.</w:t>
      </w:r>
    </w:p>
    <w:p w14:paraId="2D18AB0D" w14:textId="77777777" w:rsidR="005D00D2" w:rsidRPr="005D00D2" w:rsidRDefault="005D00D2" w:rsidP="005D00D2">
      <w:pPr>
        <w:spacing w:after="0" w:line="240" w:lineRule="auto"/>
        <w:jc w:val="right"/>
        <w:rPr>
          <w:rFonts w:ascii="Times New Roman" w:eastAsia="Calibri" w:hAnsi="Times New Roman" w:cs="Times New Roman"/>
          <w:b/>
          <w:lang w:eastAsia="en-US"/>
        </w:rPr>
      </w:pPr>
    </w:p>
    <w:p w14:paraId="2666DBFA" w14:textId="77777777" w:rsidR="005D00D2" w:rsidRPr="005D00D2" w:rsidRDefault="005D00D2" w:rsidP="005D00D2">
      <w:pPr>
        <w:spacing w:after="0" w:line="240" w:lineRule="auto"/>
        <w:jc w:val="center"/>
        <w:rPr>
          <w:rFonts w:ascii="Times New Roman" w:eastAsia="Calibri" w:hAnsi="Times New Roman" w:cs="Times New Roman"/>
          <w:b/>
          <w:lang w:val="kk-KZ" w:eastAsia="en-US"/>
        </w:rPr>
      </w:pPr>
      <w:proofErr w:type="spellStart"/>
      <w:r w:rsidRPr="005D00D2">
        <w:rPr>
          <w:rFonts w:ascii="Times New Roman" w:eastAsia="Calibri" w:hAnsi="Times New Roman" w:cs="Times New Roman"/>
          <w:b/>
          <w:lang w:eastAsia="en-US"/>
        </w:rPr>
        <w:t>Техникалық</w:t>
      </w:r>
      <w:proofErr w:type="spellEnd"/>
      <w:r w:rsidRPr="005D00D2">
        <w:rPr>
          <w:rFonts w:ascii="Times New Roman" w:eastAsia="Calibri" w:hAnsi="Times New Roman" w:cs="Times New Roman"/>
          <w:b/>
          <w:lang w:eastAsia="en-US"/>
        </w:rPr>
        <w:t xml:space="preserve"> </w:t>
      </w:r>
      <w:proofErr w:type="spellStart"/>
      <w:r w:rsidRPr="005D00D2">
        <w:rPr>
          <w:rFonts w:ascii="Times New Roman" w:eastAsia="Calibri" w:hAnsi="Times New Roman" w:cs="Times New Roman"/>
          <w:b/>
          <w:lang w:eastAsia="en-US"/>
        </w:rPr>
        <w:t>ерекшел</w:t>
      </w:r>
      <w:proofErr w:type="spellEnd"/>
      <w:r w:rsidRPr="005D00D2">
        <w:rPr>
          <w:rFonts w:ascii="Times New Roman" w:eastAsia="Calibri" w:hAnsi="Times New Roman" w:cs="Times New Roman"/>
          <w:b/>
          <w:lang w:val="kk-KZ" w:eastAsia="en-US"/>
        </w:rPr>
        <w:t>іктері</w:t>
      </w:r>
    </w:p>
    <w:p w14:paraId="5311DFE2" w14:textId="77777777" w:rsidR="005D00D2" w:rsidRPr="005D00D2" w:rsidRDefault="005D00D2" w:rsidP="005D00D2">
      <w:pPr>
        <w:spacing w:after="0" w:line="240" w:lineRule="auto"/>
        <w:jc w:val="center"/>
        <w:rPr>
          <w:rFonts w:ascii="Times New Roman" w:eastAsia="Calibri" w:hAnsi="Times New Roman" w:cs="Times New Roman"/>
          <w:lang w:eastAsia="en-US"/>
        </w:rPr>
      </w:pPr>
    </w:p>
    <w:tbl>
      <w:tblPr>
        <w:tblStyle w:val="1"/>
        <w:tblpPr w:leftFromText="180" w:rightFromText="180" w:horzAnchor="page" w:tblpX="2308" w:tblpY="639"/>
        <w:tblW w:w="10774" w:type="dxa"/>
        <w:tblLook w:val="04A0" w:firstRow="1" w:lastRow="0" w:firstColumn="1" w:lastColumn="0" w:noHBand="0" w:noVBand="1"/>
      </w:tblPr>
      <w:tblGrid>
        <w:gridCol w:w="1077"/>
        <w:gridCol w:w="2391"/>
        <w:gridCol w:w="5895"/>
        <w:gridCol w:w="1411"/>
      </w:tblGrid>
      <w:tr w:rsidR="005D00D2" w:rsidRPr="005D00D2" w14:paraId="2C38E92F" w14:textId="77777777" w:rsidTr="005D00D2">
        <w:tc>
          <w:tcPr>
            <w:tcW w:w="1077" w:type="dxa"/>
          </w:tcPr>
          <w:p w14:paraId="6FC6C7AD" w14:textId="77777777" w:rsidR="005D00D2" w:rsidRPr="005D00D2" w:rsidRDefault="005D00D2" w:rsidP="005D00D2">
            <w:pPr>
              <w:rPr>
                <w:rFonts w:ascii="Times New Roman" w:hAnsi="Times New Roman" w:cs="Times New Roman"/>
                <w:b/>
                <w:sz w:val="24"/>
                <w:szCs w:val="24"/>
              </w:rPr>
            </w:pPr>
            <w:proofErr w:type="spellStart"/>
            <w:r w:rsidRPr="005D00D2">
              <w:rPr>
                <w:rFonts w:ascii="Times New Roman" w:hAnsi="Times New Roman" w:cs="Times New Roman"/>
                <w:b/>
                <w:sz w:val="24"/>
                <w:szCs w:val="24"/>
              </w:rPr>
              <w:lastRenderedPageBreak/>
              <w:t>Лоттың</w:t>
            </w:r>
            <w:proofErr w:type="spellEnd"/>
            <w:r w:rsidRPr="005D00D2">
              <w:rPr>
                <w:rFonts w:ascii="Times New Roman" w:hAnsi="Times New Roman" w:cs="Times New Roman"/>
                <w:b/>
                <w:sz w:val="24"/>
                <w:szCs w:val="24"/>
              </w:rPr>
              <w:t xml:space="preserve"> №</w:t>
            </w:r>
          </w:p>
        </w:tc>
        <w:tc>
          <w:tcPr>
            <w:tcW w:w="2391" w:type="dxa"/>
          </w:tcPr>
          <w:p w14:paraId="37E72B3D" w14:textId="77777777" w:rsidR="005D00D2" w:rsidRPr="005D00D2" w:rsidRDefault="005D00D2" w:rsidP="005D00D2">
            <w:pPr>
              <w:rPr>
                <w:rFonts w:ascii="Times New Roman" w:hAnsi="Times New Roman" w:cs="Times New Roman"/>
                <w:b/>
                <w:sz w:val="24"/>
                <w:szCs w:val="24"/>
              </w:rPr>
            </w:pPr>
            <w:r w:rsidRPr="005D00D2">
              <w:rPr>
                <w:rFonts w:ascii="Times New Roman" w:hAnsi="Times New Roman" w:cs="Times New Roman"/>
                <w:b/>
                <w:sz w:val="24"/>
                <w:szCs w:val="24"/>
                <w:lang w:val="kk-KZ"/>
              </w:rPr>
              <w:t>Қ</w:t>
            </w:r>
            <w:proofErr w:type="spellStart"/>
            <w:r w:rsidRPr="005D00D2">
              <w:rPr>
                <w:rFonts w:ascii="Times New Roman" w:hAnsi="Times New Roman" w:cs="Times New Roman"/>
                <w:b/>
                <w:sz w:val="24"/>
                <w:szCs w:val="24"/>
              </w:rPr>
              <w:t>ызметтердің</w:t>
            </w:r>
            <w:proofErr w:type="spellEnd"/>
            <w:r w:rsidRPr="005D00D2">
              <w:rPr>
                <w:rFonts w:ascii="Times New Roman" w:hAnsi="Times New Roman" w:cs="Times New Roman"/>
                <w:b/>
                <w:sz w:val="24"/>
                <w:szCs w:val="24"/>
              </w:rPr>
              <w:t xml:space="preserve"> </w:t>
            </w:r>
            <w:proofErr w:type="spellStart"/>
            <w:r w:rsidRPr="005D00D2">
              <w:rPr>
                <w:rFonts w:ascii="Times New Roman" w:hAnsi="Times New Roman" w:cs="Times New Roman"/>
                <w:b/>
                <w:sz w:val="24"/>
                <w:szCs w:val="24"/>
              </w:rPr>
              <w:t>атауы</w:t>
            </w:r>
            <w:proofErr w:type="spellEnd"/>
          </w:p>
        </w:tc>
        <w:tc>
          <w:tcPr>
            <w:tcW w:w="5895" w:type="dxa"/>
          </w:tcPr>
          <w:p w14:paraId="3A729283" w14:textId="77777777" w:rsidR="005D00D2" w:rsidRPr="005D00D2" w:rsidRDefault="005D00D2" w:rsidP="005D00D2">
            <w:pPr>
              <w:jc w:val="center"/>
              <w:rPr>
                <w:rFonts w:ascii="Times New Roman" w:hAnsi="Times New Roman" w:cs="Times New Roman"/>
                <w:b/>
                <w:sz w:val="24"/>
                <w:szCs w:val="24"/>
                <w:lang w:val="kk-KZ"/>
              </w:rPr>
            </w:pPr>
            <w:r w:rsidRPr="005D00D2">
              <w:rPr>
                <w:rFonts w:ascii="Times New Roman" w:hAnsi="Times New Roman" w:cs="Times New Roman"/>
                <w:b/>
                <w:sz w:val="24"/>
                <w:szCs w:val="24"/>
                <w:lang w:val="kk-KZ"/>
              </w:rPr>
              <w:t>Сипаттамасы</w:t>
            </w:r>
          </w:p>
        </w:tc>
        <w:tc>
          <w:tcPr>
            <w:tcW w:w="1411" w:type="dxa"/>
          </w:tcPr>
          <w:p w14:paraId="586B6CC7" w14:textId="77777777" w:rsidR="005D00D2" w:rsidRPr="005D00D2" w:rsidRDefault="005D00D2" w:rsidP="005D00D2">
            <w:pPr>
              <w:jc w:val="center"/>
              <w:rPr>
                <w:rFonts w:ascii="Times New Roman" w:hAnsi="Times New Roman" w:cs="Times New Roman"/>
                <w:b/>
                <w:sz w:val="24"/>
                <w:szCs w:val="24"/>
                <w:lang w:val="kk-KZ"/>
              </w:rPr>
            </w:pPr>
            <w:r w:rsidRPr="005D00D2">
              <w:rPr>
                <w:rFonts w:ascii="Times New Roman" w:hAnsi="Times New Roman" w:cs="Times New Roman"/>
                <w:b/>
                <w:sz w:val="24"/>
                <w:szCs w:val="24"/>
                <w:lang w:val="kk-KZ"/>
              </w:rPr>
              <w:t>Бағасы</w:t>
            </w:r>
          </w:p>
        </w:tc>
      </w:tr>
      <w:tr w:rsidR="005D00D2" w:rsidRPr="005D00D2" w14:paraId="2AF43602" w14:textId="77777777" w:rsidTr="005D00D2">
        <w:tc>
          <w:tcPr>
            <w:tcW w:w="1077" w:type="dxa"/>
          </w:tcPr>
          <w:p w14:paraId="1E567037" w14:textId="77777777" w:rsidR="005D00D2" w:rsidRPr="005D00D2" w:rsidRDefault="005D00D2" w:rsidP="005D00D2">
            <w:pPr>
              <w:rPr>
                <w:rFonts w:ascii="Times New Roman" w:hAnsi="Times New Roman" w:cs="Times New Roman"/>
                <w:b/>
                <w:sz w:val="20"/>
                <w:szCs w:val="24"/>
              </w:rPr>
            </w:pPr>
          </w:p>
        </w:tc>
        <w:tc>
          <w:tcPr>
            <w:tcW w:w="2391" w:type="dxa"/>
          </w:tcPr>
          <w:p w14:paraId="751BB409" w14:textId="77777777" w:rsidR="005D00D2" w:rsidRPr="005D00D2" w:rsidRDefault="005D00D2" w:rsidP="005D00D2">
            <w:pPr>
              <w:rPr>
                <w:rFonts w:ascii="Times New Roman" w:hAnsi="Times New Roman" w:cs="Times New Roman"/>
                <w:b/>
                <w:sz w:val="20"/>
                <w:szCs w:val="24"/>
                <w:lang w:val="kk-KZ"/>
              </w:rPr>
            </w:pPr>
            <w:r w:rsidRPr="005D00D2">
              <w:rPr>
                <w:rFonts w:ascii="Times New Roman" w:hAnsi="Times New Roman" w:cs="Times New Roman"/>
                <w:b/>
                <w:sz w:val="20"/>
                <w:szCs w:val="24"/>
                <w:lang w:val="kk-KZ"/>
              </w:rPr>
              <w:t>«Дене шынықтыру педагогтері үшін бейімделген дене шынықтыру бойынша біліктілікті арттыру курстарын ұйымдастыру»</w:t>
            </w:r>
          </w:p>
        </w:tc>
        <w:tc>
          <w:tcPr>
            <w:tcW w:w="5895" w:type="dxa"/>
          </w:tcPr>
          <w:p w14:paraId="42D6B71A"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Қазіргі уақытта облыста ерекше білім беру қажеттіліктері бар балалар саны (бұдан әрі – ЕБҚ) көбейіп келеді. 2025 жылдың басында - ЕБҚ бар 19 886 бала, 2022 жылы -14870, 2023 жылы - 14 788, 2024 жылы-18 029 бала.</w:t>
            </w:r>
          </w:p>
          <w:p w14:paraId="423B47C6"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xml:space="preserve"> Соңғы жылдары елімізде инклюзивті саясат айтарлықтай қарқынмен дамып келеді, бірқатар халықаралық құжаттар ратификацияланды, заңнамалық және нормативтік құқықтық актілерге көптеген өзгерістер енгізілді, барлық мүдделі тараптардың қатысуымен әртүрлі деңгейлерде талқылаулар өтуде. Сапалы білім алуға қолжетімділік құқығы ерекше білім беру қажеттіліктерінің әртүрлілігін ескере отырып, жеке мүмкіндіктеріне қарамастан барлық білім алушыларға Қазақстан Республикасының заңнамасымен кепілдендірілген.</w:t>
            </w:r>
          </w:p>
          <w:p w14:paraId="773D3CE9"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b/>
                <w:lang w:val="kk-KZ"/>
              </w:rPr>
              <w:t>«Дене шынықтыру педагогтері үшін бейімделген дене шынықтыру бойынша біліктілікті арттыру курстарын ұйымдастыру»</w:t>
            </w:r>
            <w:r w:rsidRPr="005D00D2">
              <w:rPr>
                <w:rFonts w:ascii="Times New Roman" w:hAnsi="Times New Roman" w:cs="Times New Roman"/>
                <w:lang w:val="kk-KZ"/>
              </w:rPr>
              <w:t xml:space="preserve"> мемлекеттік әлеуметтік тапсырысының тақырыбы «Қазақстан Республикасындағы үкіметтік емес ұйымдар үшін мемлекеттік әлеуметтік тапсырыс, стратегиялық әріптестікті іске асыруға мемлекеттік тапсырыс, гранттар мен сыйлықақылар туралы» 2005 жылғы 12 сәуірдегі №36 Қазақстан Республикасының Заңына сәйкес Қазақстан Республикасының Президенті айқындайтын. «дене шынықтыру педагогтері үшін білім, ғылым, ақпарат, дене шынықтыру және спорт салалары» және жалпыұлттық басымдықтарға сәйкес келеді, </w:t>
            </w:r>
          </w:p>
          <w:p w14:paraId="0356A983"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"Қазақстан Республикасының кейбір заңнамалық актілеріне инклюзивті білім беру мәселелері бойынша өзгерістер мен толықтырулар енгізу туралы "Қазақстан Республикасының 2021 жылғы 26 маусымдағы № 56-VII ҚРЗ Заңына сәйкес Қазақстан Республикасының мынадай заңнамалық актілеріне өзгерістер мен толықтырулар енгізілді:</w:t>
            </w:r>
          </w:p>
          <w:p w14:paraId="2EB1CB9A"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1. "Мүмкіндігі шектеулі балаларды әлеуметтік және медициналық-педагогикалық түзеу арқылы қолдау туралы"2002 жылғы 11 шілдедегі Қазақстан Республикасының Заңына:</w:t>
            </w:r>
          </w:p>
          <w:p w14:paraId="75DC9195"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1) 1-бапта: «бiлiм алу үшiн ерекше жағдайлар – арнайы бiлiм беру және жеке даму бағдарламаларын, оқытудың әдiстемесiн, техникалық, тәрбиелiк және өзге де құралдарын, тұрмыстық ортаны, психологиялық-</w:t>
            </w:r>
            <w:r w:rsidRPr="005D00D2">
              <w:rPr>
                <w:rFonts w:ascii="Times New Roman" w:hAnsi="Times New Roman" w:cs="Times New Roman"/>
                <w:lang w:val="kk-KZ"/>
              </w:rPr>
              <w:lastRenderedPageBreak/>
              <w:t>педагогикалық қамтамасыз етудi, медициналық, әлеуметтiк және өзге де қызметтердi қамтитын жағдайлар; онсыз мүмкіндігі шектеулі балалардың білім беру бағдарламаларын меңгеруі мүмкін емес»;</w:t>
            </w:r>
          </w:p>
          <w:p w14:paraId="29C9FBA3"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"13-1) мүмкіндігі шектеулі балаларды әлеуметтік және медициналық-педагогикалық түзеу арқылы қолдау – арнаулы әлеуметтік, медициналық және білім беру қызметтерін ұсынатын, мүмкіндігі шектеулі балаларға тіршілік әрекетінің шектелуін еңсеру және өтеу үшін жағдайлар қамтамасыз ететін және оларға қоғам өміріне қатысудың басқа азаматтармен тең мүмкіндіктерін жасауға бағытталған білім беру, халықты әлеуметтік қорғау, денсаулық сақтау ұйымдарының қызметі және ерекше білім беретін адамдарды (балаларды) оқытуды қамтамасыз етуге бағытталған басқа да өзгерістер білім беру ұйымдарында білім алу үшін арнайы жағдайлар жасау.</w:t>
            </w:r>
          </w:p>
          <w:p w14:paraId="44C77574"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xml:space="preserve">Қазіргі уақытта мүмкіндігі шектеулі балаларды дене шынықтырумен айналысуға тартуға көбірек көңіл бөлінуде. Өз кезегінде, білім беру ұйымдарының дене тәрбиесі жүйесіне бейімделген дене шынықтыру сабақтары (бұдан әрі – ҚҚҚ) енгізіледі. Дене мүмкіндіктері шектеулі білім алушылар мен тәрбиеленушілер "дене шынықтыру және спорт туралы </w:t>
            </w:r>
            <w:r w:rsidRPr="005D00D2">
              <w:rPr>
                <w:rFonts w:ascii="Times New Roman" w:hAnsi="Times New Roman" w:cs="Times New Roman"/>
                <w:b/>
                <w:lang w:val="kk-KZ"/>
              </w:rPr>
              <w:t xml:space="preserve">"Қазақстан Республикасы Заңының 15-бабының 2-тармағына </w:t>
            </w:r>
            <w:r w:rsidRPr="005D00D2">
              <w:rPr>
                <w:rFonts w:ascii="Times New Roman" w:hAnsi="Times New Roman" w:cs="Times New Roman"/>
                <w:lang w:val="kk-KZ"/>
              </w:rPr>
              <w:t>сәйкес бейімделген дене шынықтыру және спорт құралдарын пайдаланумен айналысады.</w:t>
            </w:r>
          </w:p>
          <w:p w14:paraId="32F1C9CB"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xml:space="preserve">   "Бейімделген дене шынықтыру" оқу пәнінің мақсаты моторика мен дағдыларды қалыптастыру, физикалық даму мен мотор саласындағы кемшіліктерді түзету, негізгі физикалық қасиеттер мен қабілеттерді дамыту, әлеуметтену арқылы қоғамдағы өмірге бейімделу дағдылары, денсаулықты нығайту, дененің функционалдық мүмкіндіктерін кеңейту болып табылады.</w:t>
            </w:r>
          </w:p>
          <w:p w14:paraId="00D744BF"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xml:space="preserve">Бүгінгі күні Бейімделген дене шынықтыру бойынша бағдарламалар әзірленді және бекітілді (Қазақстан Республикасы Білім және ғылым министрінің 2013 жылғы 3 сәуірдегі № 115 «жалпы білім беретін ұйымдарға арналған жалпы білім беретін пәндердің, таңдау курстарының және факультативтердің үлгілік оқу бағдарламаларын бекіту туралы» бұйрығы), бірақ инклюзивті білім беру шеңберінде дене шынықтыру педагогтері ЕБҚ бар балалармен жұмыс істеу әдістемесіне оқытылмаған, бұл сабақтың тиімсіздігіне </w:t>
            </w:r>
            <w:r w:rsidRPr="005D00D2">
              <w:rPr>
                <w:rFonts w:ascii="Times New Roman" w:hAnsi="Times New Roman" w:cs="Times New Roman"/>
                <w:lang w:val="kk-KZ"/>
              </w:rPr>
              <w:lastRenderedPageBreak/>
              <w:t>әсер етеді.</w:t>
            </w:r>
          </w:p>
          <w:p w14:paraId="5D74F840"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xml:space="preserve">   Осыған байланысты дене шынықтыру педагогтерінің дене шынықтыру пәнінен біліктілігін арттыру курстарын өткізу қажеттілігі туындады.</w:t>
            </w:r>
          </w:p>
          <w:p w14:paraId="6B64972D" w14:textId="77777777" w:rsidR="005D00D2" w:rsidRPr="005D00D2" w:rsidRDefault="005D00D2" w:rsidP="005D00D2">
            <w:pPr>
              <w:rPr>
                <w:rFonts w:ascii="Times New Roman" w:hAnsi="Times New Roman" w:cs="Times New Roman"/>
                <w:b/>
                <w:lang w:val="kk-KZ"/>
              </w:rPr>
            </w:pPr>
            <w:r w:rsidRPr="005D00D2">
              <w:rPr>
                <w:rFonts w:ascii="Times New Roman" w:hAnsi="Times New Roman" w:cs="Times New Roman"/>
                <w:lang w:val="kk-KZ"/>
              </w:rPr>
              <w:t xml:space="preserve">   Білім беру ұйымдарының педагогтары </w:t>
            </w:r>
            <w:r w:rsidRPr="005D00D2">
              <w:rPr>
                <w:rFonts w:ascii="Times New Roman" w:hAnsi="Times New Roman" w:cs="Times New Roman"/>
                <w:b/>
                <w:lang w:val="kk-KZ"/>
              </w:rPr>
              <w:t>7-баптың 1, 12-тармақтарына сәйкес үш жылда кемінде бір рет біліктілігін арттыруға құқылы, сондай-ақ педагогтар «педагог мәртебесі туралы» 2019 жылғы 27 желтоқсандағы Қазақстан Республикасының №293-VІ ҚРЗ Заңының 15-бабының 1-тармағына сәйкес өз қызметінде тиісті кәсіби құзыреттерге ие болуға тиіс.</w:t>
            </w:r>
          </w:p>
          <w:p w14:paraId="0D087C2E" w14:textId="77777777" w:rsidR="005D00D2" w:rsidRPr="005D00D2" w:rsidRDefault="005D00D2" w:rsidP="005D00D2">
            <w:pPr>
              <w:rPr>
                <w:rFonts w:ascii="Times New Roman" w:hAnsi="Times New Roman" w:cs="Times New Roman"/>
                <w:b/>
                <w:i/>
                <w:lang w:val="kk-KZ"/>
              </w:rPr>
            </w:pPr>
            <w:r w:rsidRPr="005D00D2">
              <w:rPr>
                <w:rFonts w:ascii="Times New Roman" w:hAnsi="Times New Roman" w:cs="Times New Roman"/>
                <w:b/>
                <w:lang w:val="kk-KZ"/>
              </w:rPr>
              <w:t xml:space="preserve">Қазақстан Республикасының дене шынықтыру мен спортты дамытудың 2023-2029 жылдарға </w:t>
            </w:r>
            <w:r w:rsidRPr="005D00D2">
              <w:rPr>
                <w:rFonts w:ascii="Times New Roman" w:hAnsi="Times New Roman" w:cs="Times New Roman"/>
                <w:lang w:val="kk-KZ"/>
              </w:rPr>
              <w:t>арналған 2023 жылғы 28 наурыздағы №251 тұжырымдамасында саланы дамытудың ұзақ мерзімді пайымы және мемлекеттік саясаттың сабақтастығы айқындалады. Саланың өзекті мәселелерінің бірі ересектер мен мүмкіндігі шектеулі балаларға арналған спортпен шұғылдану үшін тиісті инвентарь мен құрал-жабдықтардың жеткіліксіз мөлшері</w:t>
            </w:r>
            <w:r w:rsidRPr="005D00D2">
              <w:rPr>
                <w:rFonts w:ascii="Times New Roman" w:hAnsi="Times New Roman" w:cs="Times New Roman"/>
                <w:b/>
                <w:i/>
                <w:lang w:val="kk-KZ"/>
              </w:rPr>
              <w:t>, сондай-ақ бейімделген дене шынықтыру бойынша жаттықтырушылар, педагогтер мен мамандардың жеткіліксіздігі болып қалуда.</w:t>
            </w:r>
          </w:p>
          <w:p w14:paraId="1990BAAB"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b/>
                <w:lang w:val="kk-KZ"/>
              </w:rPr>
              <w:t>Қазақстан Республикасының дене шынықтыру мен спортты дамытудың 2023 - 2029 жылдарға</w:t>
            </w:r>
            <w:r w:rsidRPr="005D00D2">
              <w:rPr>
                <w:rFonts w:ascii="Times New Roman" w:hAnsi="Times New Roman" w:cs="Times New Roman"/>
                <w:lang w:val="kk-KZ"/>
              </w:rPr>
              <w:t xml:space="preserve"> арналған тұжырымдамасын іске асыру жөніндегі іс-шаралар жоспарына (№3 нысаналы индикатор) сәйкес жылына бір рет жаттықтырушылар, педагогтер мен бейімделген дене шынықтыру мамандары үшін біліктілігін арттыру курстарын өткізуі тиіс.</w:t>
            </w:r>
          </w:p>
          <w:p w14:paraId="6055F04F"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Сонымен қатар</w:t>
            </w:r>
            <w:r w:rsidRPr="005D00D2">
              <w:rPr>
                <w:rFonts w:ascii="Times New Roman" w:hAnsi="Times New Roman" w:cs="Times New Roman"/>
                <w:b/>
                <w:lang w:val="kk-KZ"/>
              </w:rPr>
              <w:t>, Қарағанды облысы әкімінің 2024 жылғы 11 қыркүйектегі ерекше білім беруді қажет ететін балалардың ата-аналарымен өткізген кездесуінің №3 хаттамасына сәйкес</w:t>
            </w:r>
            <w:r w:rsidRPr="005D00D2">
              <w:rPr>
                <w:rFonts w:ascii="Times New Roman" w:hAnsi="Times New Roman" w:cs="Times New Roman"/>
                <w:lang w:val="kk-KZ"/>
              </w:rPr>
              <w:t xml:space="preserve"> «облыс мектептерінде ҚҚҚ бойынша дене шынықтыру педагогтерін оқыту» тапсырмасы берілді</w:t>
            </w:r>
          </w:p>
          <w:p w14:paraId="5BF0FDC2" w14:textId="77777777" w:rsidR="005D00D2" w:rsidRPr="005D00D2" w:rsidRDefault="005D00D2" w:rsidP="005D00D2">
            <w:pPr>
              <w:rPr>
                <w:rFonts w:ascii="Times New Roman" w:hAnsi="Times New Roman" w:cs="Times New Roman"/>
                <w:b/>
                <w:lang w:val="kk-KZ"/>
              </w:rPr>
            </w:pPr>
          </w:p>
          <w:p w14:paraId="4743ED5E"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b/>
                <w:lang w:val="kk-KZ"/>
              </w:rPr>
              <w:t xml:space="preserve">Жобаның мақсаты: </w:t>
            </w:r>
            <w:r w:rsidRPr="005D00D2">
              <w:rPr>
                <w:rFonts w:ascii="Times New Roman" w:hAnsi="Times New Roman" w:cs="Times New Roman"/>
                <w:lang w:val="kk-KZ"/>
              </w:rPr>
              <w:t>білім беруде тең мүмкіндіктер жасау.  Бейімделген дене шынықтыру бойынша біліктілікті арттыру курстарын ұйымдастыру және өткізу құралдары бойынша мектепте білім алушылардың бейімделген дене тәрбиесінің теориясы мен әдістемесі мәселелерінде дене шынықтыру педагогтерінің кәсіби құзыреттілігін қалыптастыру</w:t>
            </w:r>
          </w:p>
          <w:p w14:paraId="13F60C96"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b/>
                <w:lang w:val="kk-KZ"/>
              </w:rPr>
              <w:lastRenderedPageBreak/>
              <w:t>Жобаның міндеттері</w:t>
            </w:r>
            <w:r w:rsidRPr="005D00D2">
              <w:rPr>
                <w:rFonts w:ascii="Times New Roman" w:hAnsi="Times New Roman" w:cs="Times New Roman"/>
                <w:lang w:val="kk-KZ"/>
              </w:rPr>
              <w:t xml:space="preserve">: </w:t>
            </w:r>
          </w:p>
          <w:p w14:paraId="614D9D5F" w14:textId="77777777" w:rsidR="005D00D2" w:rsidRPr="005D00D2" w:rsidRDefault="005D00D2" w:rsidP="005D00D2">
            <w:pPr>
              <w:numPr>
                <w:ilvl w:val="0"/>
                <w:numId w:val="13"/>
              </w:numPr>
              <w:rPr>
                <w:rFonts w:ascii="Times New Roman" w:hAnsi="Times New Roman" w:cs="Times New Roman"/>
                <w:lang w:val="kk-KZ"/>
              </w:rPr>
            </w:pPr>
            <w:r w:rsidRPr="005D00D2">
              <w:rPr>
                <w:rFonts w:ascii="Times New Roman" w:hAnsi="Times New Roman" w:cs="Times New Roman"/>
                <w:lang w:val="kk-KZ"/>
              </w:rPr>
              <w:t>Ерекше білім беруді қажет ететін балалардың, оның ішінде мүмкіндігі шектеулі балалардың бейімделген дене тәрбиесін енгізу қажеттілігі туралы идеяны жаңарту.</w:t>
            </w:r>
          </w:p>
          <w:p w14:paraId="799B3F44" w14:textId="77777777" w:rsidR="005D00D2" w:rsidRPr="005D00D2" w:rsidRDefault="005D00D2" w:rsidP="005D00D2">
            <w:pPr>
              <w:numPr>
                <w:ilvl w:val="0"/>
                <w:numId w:val="13"/>
              </w:numPr>
              <w:rPr>
                <w:rFonts w:ascii="Times New Roman" w:hAnsi="Times New Roman" w:cs="Times New Roman"/>
                <w:lang w:val="kk-KZ"/>
              </w:rPr>
            </w:pPr>
            <w:r w:rsidRPr="005D00D2">
              <w:rPr>
                <w:rFonts w:ascii="Times New Roman" w:hAnsi="Times New Roman" w:cs="Times New Roman"/>
                <w:lang w:val="kk-KZ"/>
              </w:rPr>
              <w:t>Ерекше білім беруді қажет ететін балалардың білім беру процесін реттейтін құқықтық базаны енгізу.</w:t>
            </w:r>
          </w:p>
          <w:p w14:paraId="53D71A46" w14:textId="77777777" w:rsidR="005D00D2" w:rsidRPr="005D00D2" w:rsidRDefault="005D00D2" w:rsidP="005D00D2">
            <w:pPr>
              <w:numPr>
                <w:ilvl w:val="0"/>
                <w:numId w:val="13"/>
              </w:numPr>
              <w:rPr>
                <w:rFonts w:ascii="Times New Roman" w:hAnsi="Times New Roman" w:cs="Times New Roman"/>
                <w:lang w:val="kk-KZ"/>
              </w:rPr>
            </w:pPr>
            <w:r w:rsidRPr="005D00D2">
              <w:rPr>
                <w:rFonts w:ascii="Times New Roman" w:hAnsi="Times New Roman" w:cs="Times New Roman"/>
                <w:lang w:val="kk-KZ"/>
              </w:rPr>
              <w:t>Педагогтерді  дамуында әртүрлі типтегі ауытқулары бар оқушылардың денсаулық жағдайын талдауға жүргізуге үйрету.</w:t>
            </w:r>
          </w:p>
          <w:p w14:paraId="7E17D1F5" w14:textId="77777777" w:rsidR="005D00D2" w:rsidRPr="005D00D2" w:rsidRDefault="005D00D2" w:rsidP="005D00D2">
            <w:pPr>
              <w:numPr>
                <w:ilvl w:val="0"/>
                <w:numId w:val="13"/>
              </w:numPr>
              <w:rPr>
                <w:rFonts w:ascii="Times New Roman" w:hAnsi="Times New Roman" w:cs="Times New Roman"/>
                <w:lang w:val="kk-KZ"/>
              </w:rPr>
            </w:pPr>
            <w:r w:rsidRPr="005D00D2">
              <w:rPr>
                <w:rFonts w:ascii="Times New Roman" w:hAnsi="Times New Roman" w:cs="Times New Roman"/>
                <w:lang w:val="kk-KZ"/>
              </w:rPr>
              <w:t>Бейімделген дене шынықтыру педагогтерін әдістемелік жұмысының теориялық және қолданбалы аспектілерін ашу.</w:t>
            </w:r>
          </w:p>
          <w:p w14:paraId="72DE9EBC" w14:textId="77777777" w:rsidR="005D00D2" w:rsidRPr="005D00D2" w:rsidRDefault="005D00D2" w:rsidP="005D00D2">
            <w:pPr>
              <w:numPr>
                <w:ilvl w:val="0"/>
                <w:numId w:val="13"/>
              </w:numPr>
              <w:rPr>
                <w:rFonts w:ascii="Times New Roman" w:hAnsi="Times New Roman" w:cs="Times New Roman"/>
                <w:lang w:val="kk-KZ"/>
              </w:rPr>
            </w:pPr>
            <w:r w:rsidRPr="005D00D2">
              <w:rPr>
                <w:rFonts w:ascii="Times New Roman" w:hAnsi="Times New Roman" w:cs="Times New Roman"/>
                <w:lang w:val="kk-KZ"/>
              </w:rPr>
              <w:t>Инклюзивті тәжірибеде БДШ заманауи тәсілдерін, әдістерін және технологияларын үйрету;</w:t>
            </w:r>
          </w:p>
          <w:p w14:paraId="617C8084" w14:textId="77777777" w:rsidR="005D00D2" w:rsidRPr="005D00D2" w:rsidRDefault="005D00D2" w:rsidP="005D00D2">
            <w:pPr>
              <w:numPr>
                <w:ilvl w:val="0"/>
                <w:numId w:val="13"/>
              </w:numPr>
              <w:rPr>
                <w:rFonts w:ascii="Times New Roman" w:hAnsi="Times New Roman" w:cs="Times New Roman"/>
                <w:lang w:val="kk-KZ"/>
              </w:rPr>
            </w:pPr>
            <w:r w:rsidRPr="005D00D2">
              <w:rPr>
                <w:rFonts w:ascii="Times New Roman" w:hAnsi="Times New Roman" w:cs="Times New Roman"/>
                <w:lang w:val="kk-KZ"/>
              </w:rPr>
              <w:t>Пәнаралық іс-шара аясында педагогтерді ата-аналармен, әріптестермен және мамандармен (педагогтер – дефектологтар, логопедтер, психологтар және т.б.) психологиялық-педагогикалық қолдау қызметтерімен тиімді өзара әрекеттесуіне үйрету.</w:t>
            </w:r>
          </w:p>
          <w:p w14:paraId="005B294A" w14:textId="77777777" w:rsidR="005D00D2" w:rsidRPr="005D00D2" w:rsidRDefault="005D00D2" w:rsidP="005D00D2">
            <w:pPr>
              <w:rPr>
                <w:rFonts w:ascii="Times New Roman" w:hAnsi="Times New Roman" w:cs="Times New Roman"/>
                <w:lang w:val="kk-KZ"/>
              </w:rPr>
            </w:pPr>
          </w:p>
          <w:p w14:paraId="444BAD7C" w14:textId="77777777" w:rsidR="005D00D2" w:rsidRPr="005D00D2" w:rsidRDefault="005D00D2" w:rsidP="005D00D2">
            <w:pPr>
              <w:shd w:val="clear" w:color="auto" w:fill="F8F9FA"/>
              <w:spacing w:line="540" w:lineRule="atLeast"/>
              <w:rPr>
                <w:rFonts w:ascii="inherit" w:eastAsia="Times New Roman" w:hAnsi="inherit" w:cs="Courier New"/>
                <w:color w:val="16171A"/>
                <w:sz w:val="42"/>
                <w:szCs w:val="42"/>
                <w:lang w:val="ru-KZ" w:eastAsia="ru-KZ"/>
              </w:rPr>
            </w:pPr>
            <w:r w:rsidRPr="005D00D2">
              <w:rPr>
                <w:rFonts w:ascii="Times New Roman" w:hAnsi="Times New Roman" w:cs="Times New Roman"/>
                <w:b/>
                <w:sz w:val="20"/>
                <w:szCs w:val="20"/>
                <w:lang w:val="kk-KZ"/>
              </w:rPr>
              <w:t>Жобаны іске асыру мерзімі:</w:t>
            </w:r>
            <w:r w:rsidRPr="005D00D2">
              <w:rPr>
                <w:rFonts w:ascii="Times New Roman" w:hAnsi="Times New Roman" w:cs="Times New Roman"/>
                <w:sz w:val="20"/>
                <w:szCs w:val="20"/>
                <w:lang w:val="kk-KZ"/>
              </w:rPr>
              <w:t xml:space="preserve"> </w:t>
            </w:r>
            <w:r w:rsidRPr="005D00D2">
              <w:rPr>
                <w:rFonts w:ascii="Times New Roman" w:eastAsia="Times New Roman" w:hAnsi="Times New Roman" w:cs="Times New Roman"/>
                <w:color w:val="16171A"/>
                <w:sz w:val="20"/>
                <w:szCs w:val="20"/>
                <w:lang w:val="kk-KZ" w:eastAsia="ru-KZ"/>
              </w:rPr>
              <w:t>15 күн ішінде</w:t>
            </w:r>
          </w:p>
          <w:p w14:paraId="264B5155" w14:textId="77777777" w:rsidR="005D00D2" w:rsidRPr="005D00D2" w:rsidRDefault="005D00D2" w:rsidP="005D00D2">
            <w:pPr>
              <w:rPr>
                <w:rFonts w:ascii="Times New Roman" w:hAnsi="Times New Roman" w:cs="Times New Roman"/>
                <w:lang w:val="ru-KZ"/>
              </w:rPr>
            </w:pPr>
          </w:p>
          <w:p w14:paraId="327BDF3B" w14:textId="77777777" w:rsidR="005D00D2" w:rsidRPr="005D00D2" w:rsidRDefault="005D00D2" w:rsidP="005D00D2">
            <w:pPr>
              <w:rPr>
                <w:rFonts w:ascii="Times New Roman" w:hAnsi="Times New Roman" w:cs="Times New Roman"/>
                <w:b/>
                <w:lang w:val="kk-KZ"/>
              </w:rPr>
            </w:pPr>
          </w:p>
          <w:p w14:paraId="552F9A7F"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b/>
                <w:lang w:val="kk-KZ"/>
              </w:rPr>
              <w:t>Мақсатты аудитория:</w:t>
            </w:r>
            <w:r w:rsidRPr="005D00D2">
              <w:rPr>
                <w:rFonts w:ascii="Times New Roman" w:hAnsi="Times New Roman" w:cs="Times New Roman"/>
                <w:lang w:val="kk-KZ"/>
              </w:rPr>
              <w:t xml:space="preserve"> дене шынықтыру педагогтері, жалпы білім беретін мектептерде, мектеп-интернаттарда, арнайы мектеп-интернаттарда, арнаулы білім беру ұйымдарында (психологиялық-медициналық-педагогикалық консультациялар, оңалту орталықтары, психологиялық-педагогикалық түзету кабинеттері, аутизммен ауыратын балаларды қолдау орталықтары) дене шынықтыру пәнінен сабақ беретін бастауыш сынып педагогтары және басқалары).</w:t>
            </w:r>
          </w:p>
          <w:p w14:paraId="1E46DF98" w14:textId="77777777" w:rsidR="005D00D2" w:rsidRPr="005D00D2" w:rsidRDefault="005D00D2" w:rsidP="005D00D2">
            <w:pPr>
              <w:rPr>
                <w:rFonts w:ascii="Times New Roman" w:hAnsi="Times New Roman" w:cs="Times New Roman"/>
                <w:lang w:val="kk-KZ"/>
              </w:rPr>
            </w:pPr>
          </w:p>
          <w:p w14:paraId="1FFC7B73"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b/>
                <w:lang w:val="kk-KZ"/>
              </w:rPr>
              <w:t>Қатысушыларды қамту:</w:t>
            </w:r>
            <w:r w:rsidRPr="005D00D2">
              <w:rPr>
                <w:rFonts w:ascii="Times New Roman" w:hAnsi="Times New Roman" w:cs="Times New Roman"/>
                <w:lang w:val="kk-KZ"/>
              </w:rPr>
              <w:t xml:space="preserve"> 500 педагог</w:t>
            </w:r>
          </w:p>
          <w:p w14:paraId="3418AB37" w14:textId="77777777" w:rsidR="005D00D2" w:rsidRPr="005D00D2" w:rsidRDefault="005D00D2" w:rsidP="005D00D2">
            <w:pPr>
              <w:rPr>
                <w:rFonts w:ascii="Times New Roman" w:hAnsi="Times New Roman" w:cs="Times New Roman"/>
                <w:lang w:val="kk-KZ"/>
              </w:rPr>
            </w:pPr>
          </w:p>
          <w:p w14:paraId="316D3EEA"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b/>
                <w:lang w:val="kk-KZ"/>
              </w:rPr>
              <w:t>Оқыту форматы:</w:t>
            </w:r>
            <w:r w:rsidRPr="005D00D2">
              <w:rPr>
                <w:rFonts w:ascii="Times New Roman" w:hAnsi="Times New Roman" w:cs="Times New Roman"/>
                <w:lang w:val="kk-KZ"/>
              </w:rPr>
              <w:t xml:space="preserve"> қашықтан </w:t>
            </w:r>
          </w:p>
          <w:p w14:paraId="471359FE" w14:textId="77777777" w:rsidR="005D00D2" w:rsidRPr="005D00D2" w:rsidRDefault="005D00D2" w:rsidP="005D00D2">
            <w:pPr>
              <w:rPr>
                <w:rFonts w:ascii="Times New Roman" w:hAnsi="Times New Roman" w:cs="Times New Roman"/>
                <w:lang w:val="kk-KZ"/>
              </w:rPr>
            </w:pPr>
          </w:p>
          <w:p w14:paraId="4C704DF3"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b/>
                <w:lang w:val="kk-KZ"/>
              </w:rPr>
              <w:t>Курстарды өткізу тілі:</w:t>
            </w:r>
            <w:r w:rsidRPr="005D00D2">
              <w:rPr>
                <w:rFonts w:ascii="Times New Roman" w:hAnsi="Times New Roman" w:cs="Times New Roman"/>
                <w:lang w:val="kk-KZ"/>
              </w:rPr>
              <w:t xml:space="preserve"> қазақ / орыс</w:t>
            </w:r>
          </w:p>
          <w:p w14:paraId="0B6B339B" w14:textId="77777777" w:rsidR="005D00D2" w:rsidRPr="005D00D2" w:rsidRDefault="005D00D2" w:rsidP="005D00D2">
            <w:pPr>
              <w:rPr>
                <w:rFonts w:ascii="Times New Roman" w:hAnsi="Times New Roman" w:cs="Times New Roman"/>
                <w:lang w:val="kk-KZ"/>
              </w:rPr>
            </w:pPr>
          </w:p>
          <w:p w14:paraId="2AA769FF"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b/>
                <w:lang w:val="kk-KZ"/>
              </w:rPr>
              <w:t>Курстың ұзақтығы:</w:t>
            </w:r>
            <w:r w:rsidRPr="005D00D2">
              <w:rPr>
                <w:rFonts w:ascii="Times New Roman" w:hAnsi="Times New Roman" w:cs="Times New Roman"/>
                <w:lang w:val="kk-KZ"/>
              </w:rPr>
              <w:t xml:space="preserve"> 80 сағат.</w:t>
            </w:r>
          </w:p>
          <w:p w14:paraId="739A2750" w14:textId="77777777" w:rsidR="005D00D2" w:rsidRPr="005D00D2" w:rsidRDefault="005D00D2" w:rsidP="005D00D2">
            <w:pPr>
              <w:rPr>
                <w:rFonts w:ascii="Times New Roman" w:hAnsi="Times New Roman" w:cs="Times New Roman"/>
                <w:lang w:val="kk-KZ"/>
              </w:rPr>
            </w:pPr>
          </w:p>
          <w:p w14:paraId="7BE3136E"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b/>
                <w:bCs/>
                <w:lang w:val="kk-KZ"/>
              </w:rPr>
              <w:t>Оқыту саны:</w:t>
            </w:r>
            <w:r w:rsidRPr="005D00D2">
              <w:rPr>
                <w:rFonts w:ascii="Times New Roman" w:hAnsi="Times New Roman" w:cs="Times New Roman"/>
                <w:lang w:val="kk-KZ"/>
              </w:rPr>
              <w:t xml:space="preserve"> 2 кызметкер</w:t>
            </w:r>
          </w:p>
          <w:p w14:paraId="516D6E67" w14:textId="77777777" w:rsidR="005D00D2" w:rsidRPr="005D00D2" w:rsidRDefault="005D00D2" w:rsidP="005D00D2">
            <w:pPr>
              <w:rPr>
                <w:rFonts w:ascii="Times New Roman" w:hAnsi="Times New Roman" w:cs="Times New Roman"/>
                <w:b/>
                <w:lang w:val="kk-KZ"/>
              </w:rPr>
            </w:pPr>
            <w:r w:rsidRPr="005D00D2">
              <w:rPr>
                <w:rFonts w:ascii="Times New Roman" w:hAnsi="Times New Roman" w:cs="Times New Roman"/>
                <w:b/>
                <w:lang w:val="kk-KZ"/>
              </w:rPr>
              <w:t>Күтілетін нәтижелер:</w:t>
            </w:r>
          </w:p>
          <w:p w14:paraId="6E31409A"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дене шынықтыру сабақтарында ерекше қажеттіліктері бар балалардың оқу-тәрбие процесін реттейтін құқықтық базаны білу;</w:t>
            </w:r>
          </w:p>
          <w:p w14:paraId="72885651"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әр түрлі даму бұзылыстары бар білім алушылардың денсаулық жағдайына талдау жүргізу дағдыларын меңгеру;</w:t>
            </w:r>
          </w:p>
          <w:p w14:paraId="736463B9"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бұзылу түрлері бойынша әртүрлі санаттағы балалармен бейімделген дене шынықтыруды оқытудың теориялық негіздері мен әдістерін білу;</w:t>
            </w:r>
          </w:p>
          <w:p w14:paraId="6D52AB9D"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бейімделген спорт түрлерінен сыныптан және мектептен тыс жұмыстарды ұйымдастыруды білу;</w:t>
            </w:r>
          </w:p>
          <w:p w14:paraId="178E862C"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пәнаралық іс-шара аясында мамандармен (педагогтер – дефектологтар, логопедтер, психологтар және т.б.) ата-аналармен, әріптестермен және психологиялық-педагогикалық қолдау қызметтерімен өзара әрекеттесе алады.</w:t>
            </w:r>
          </w:p>
          <w:p w14:paraId="51BDFB42" w14:textId="77777777" w:rsidR="005D00D2" w:rsidRPr="005D00D2" w:rsidRDefault="005D00D2" w:rsidP="005D00D2">
            <w:pPr>
              <w:rPr>
                <w:rFonts w:ascii="Times New Roman" w:hAnsi="Times New Roman" w:cs="Times New Roman"/>
                <w:b/>
                <w:lang w:val="kk-KZ"/>
              </w:rPr>
            </w:pPr>
          </w:p>
          <w:p w14:paraId="005CF270" w14:textId="77777777" w:rsidR="005D00D2" w:rsidRPr="005D00D2" w:rsidRDefault="005D00D2" w:rsidP="005D00D2">
            <w:pPr>
              <w:rPr>
                <w:rFonts w:ascii="Times New Roman" w:hAnsi="Times New Roman" w:cs="Times New Roman"/>
                <w:b/>
                <w:lang w:val="kk-KZ"/>
              </w:rPr>
            </w:pPr>
            <w:r w:rsidRPr="005D00D2">
              <w:rPr>
                <w:rFonts w:ascii="Times New Roman" w:hAnsi="Times New Roman" w:cs="Times New Roman"/>
                <w:b/>
                <w:lang w:val="kk-KZ"/>
              </w:rPr>
              <w:t>Әлеуетті өнім берушіге қойылатын талаптар:</w:t>
            </w:r>
          </w:p>
          <w:p w14:paraId="08CD75E7"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1. Өнім беруші Қазақстан Республикасы Білім және ғылым министрінің 2016 жылғы 28 қаңтардағы №95 «педагогтердің біліктілігін арттыру курстарын ұйымдастыру және өткізу, сондай-ақ педагогты курстан кейінгі қолдау көрсету  қағидалары» бұйрығына сәйкес біліктілікті арттыру курстарын іске асыратын ұйымдардың тізбесіне енгізілген.</w:t>
            </w:r>
          </w:p>
          <w:p w14:paraId="4D30CFC6"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2. Өнім берушінің «педагогтердің біліктілігін арттыру курсының білім беру бағдарламасын әзірлеу, келісу және бекіту» Қазақстан Республикасы Білім және ғылым министрінің 2020 жылғы 4 мамырдағы №175 бұйрығына сәйкес Қазақстан Республикасы Білім және ғылым министрлігінің Сараптамалық Кеңесімен келісілген Бейімделген дене шынықтыру бойынша білім беру бағдарламасы бар.</w:t>
            </w:r>
          </w:p>
          <w:p w14:paraId="649FB144"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xml:space="preserve">3. Өнім берушінің кемінде 10 штаттық/штаттан тыс жаттықтырушысы, оның ішінде оқытушылары кемінде 40 (қырық) пайызы (бұдан әрі -%) (ғылым кандидаты және (немесе) ғылым докторы және (немесе) философия докторы (PhD) және (немесе) бейіні бойынша доктор) және (немесе) магистр және (немесе) философия докторы (PhD) және (немесе) по докторы академиялық дәрежесі бар біліктілікті </w:t>
            </w:r>
            <w:r w:rsidRPr="005D00D2">
              <w:rPr>
                <w:rFonts w:ascii="Times New Roman" w:hAnsi="Times New Roman" w:cs="Times New Roman"/>
                <w:lang w:val="kk-KZ"/>
              </w:rPr>
              <w:lastRenderedPageBreak/>
              <w:t>арттыру ұйымы штатының жалпы санынан бейіні бойынша магистр және (немесе) философия докторы (PhD) және (немесе) бейіні бойынша доктор дәрежесі және (немесе) "педагог-зерттеуші" және (немесе) "педагог-шебер" біліктілік санаты бар педагогтер және (немесе) кемінде 3 (үш) жыл жұмыс өтілі бар өндірістік кәсіпорындардың мамандары мен қызметкерлері бар.</w:t>
            </w:r>
          </w:p>
          <w:p w14:paraId="5D606028" w14:textId="77777777" w:rsidR="005D00D2" w:rsidRPr="005D00D2" w:rsidRDefault="005D00D2" w:rsidP="005D00D2">
            <w:pPr>
              <w:rPr>
                <w:rFonts w:ascii="Times New Roman" w:hAnsi="Times New Roman" w:cs="Times New Roman"/>
                <w:lang w:val="kk-KZ"/>
              </w:rPr>
            </w:pPr>
          </w:p>
          <w:p w14:paraId="5555D24B" w14:textId="77777777" w:rsidR="005D00D2" w:rsidRPr="005D00D2" w:rsidRDefault="005D00D2" w:rsidP="005D00D2">
            <w:pPr>
              <w:rPr>
                <w:rFonts w:ascii="Times New Roman" w:hAnsi="Times New Roman" w:cs="Times New Roman"/>
                <w:b/>
                <w:lang w:val="kk-KZ"/>
              </w:rPr>
            </w:pPr>
            <w:r w:rsidRPr="005D00D2">
              <w:rPr>
                <w:rFonts w:ascii="Times New Roman" w:hAnsi="Times New Roman" w:cs="Times New Roman"/>
                <w:b/>
                <w:lang w:val="kk-KZ"/>
              </w:rPr>
              <w:t xml:space="preserve">Қызмет көрсетуге қойылатын талаптар: </w:t>
            </w:r>
          </w:p>
          <w:p w14:paraId="58717970" w14:textId="77777777" w:rsidR="005D00D2" w:rsidRPr="005D00D2" w:rsidRDefault="005D00D2" w:rsidP="005D00D2">
            <w:pPr>
              <w:numPr>
                <w:ilvl w:val="0"/>
                <w:numId w:val="14"/>
              </w:numPr>
              <w:rPr>
                <w:rFonts w:ascii="Times New Roman" w:hAnsi="Times New Roman" w:cs="Times New Roman"/>
                <w:b/>
                <w:lang w:val="kk-KZ"/>
              </w:rPr>
            </w:pPr>
            <w:r w:rsidRPr="005D00D2">
              <w:rPr>
                <w:rFonts w:ascii="Times New Roman" w:hAnsi="Times New Roman" w:cs="Times New Roman"/>
                <w:lang w:val="kk-KZ"/>
              </w:rPr>
              <w:t>Қарағанды облысында мемлекеттік әлеуметтік тапсырысты іске асыру жөніндегі іс-шаралар жоспарының егжей-тегжейлі жобасын ұсыну (іс-шараның атауы мен нысаны, өткізілетін орны мен мерзімі, жауапты тұлғалардың тегі, аты, әкесінің аты).</w:t>
            </w:r>
          </w:p>
          <w:p w14:paraId="144C90A3" w14:textId="77777777" w:rsidR="005D00D2" w:rsidRPr="005D00D2" w:rsidRDefault="005D00D2" w:rsidP="005D00D2">
            <w:pPr>
              <w:numPr>
                <w:ilvl w:val="0"/>
                <w:numId w:val="14"/>
              </w:numPr>
              <w:rPr>
                <w:rFonts w:ascii="Times New Roman" w:hAnsi="Times New Roman" w:cs="Times New Roman"/>
                <w:lang w:val="kk-KZ"/>
              </w:rPr>
            </w:pPr>
            <w:r w:rsidRPr="005D00D2">
              <w:rPr>
                <w:rFonts w:ascii="Times New Roman" w:hAnsi="Times New Roman" w:cs="Times New Roman"/>
                <w:lang w:val="kk-KZ"/>
              </w:rPr>
              <w:t>Шарт жасалған күннен бастап 10 күнтізбелік күн ішінде тапсырыс берушімен егжей-тегжейлі іс-шаралар жоспарын келісу және бекіту. Белгіленген мерзімде егжей-тегжейлі жоспар ұсынбаған жағдайда, мемлекеттік сатып алу туралы шарт біржақты тәртіппен бұзылады.</w:t>
            </w:r>
          </w:p>
          <w:p w14:paraId="5855739D" w14:textId="77777777" w:rsidR="005D00D2" w:rsidRPr="005D00D2" w:rsidRDefault="005D00D2" w:rsidP="005D00D2">
            <w:pPr>
              <w:numPr>
                <w:ilvl w:val="0"/>
                <w:numId w:val="14"/>
              </w:numPr>
              <w:rPr>
                <w:rFonts w:ascii="Times New Roman" w:hAnsi="Times New Roman" w:cs="Times New Roman"/>
                <w:lang w:val="kk-KZ"/>
              </w:rPr>
            </w:pPr>
            <w:r w:rsidRPr="005D00D2">
              <w:rPr>
                <w:rFonts w:ascii="Times New Roman" w:hAnsi="Times New Roman" w:cs="Times New Roman"/>
                <w:lang w:val="kk-KZ"/>
              </w:rPr>
              <w:t>Жобаны іске асыру туралы қысқаша қорытынды есепті БАҚ-та (Instagram, Facebook әлеуметтік желілерінде) және ҮЕҰ-ның Интернет-ресурсында жариялау.</w:t>
            </w:r>
          </w:p>
          <w:p w14:paraId="614122ED" w14:textId="77777777" w:rsidR="005D00D2" w:rsidRPr="005D00D2" w:rsidRDefault="005D00D2" w:rsidP="005D00D2">
            <w:pPr>
              <w:numPr>
                <w:ilvl w:val="0"/>
                <w:numId w:val="14"/>
              </w:numPr>
              <w:rPr>
                <w:rFonts w:ascii="Times New Roman" w:hAnsi="Times New Roman" w:cs="Times New Roman"/>
                <w:lang w:val="kk-KZ"/>
              </w:rPr>
            </w:pPr>
            <w:r w:rsidRPr="005D00D2">
              <w:rPr>
                <w:rFonts w:ascii="Times New Roman" w:hAnsi="Times New Roman" w:cs="Times New Roman"/>
                <w:lang w:val="kk-KZ"/>
              </w:rPr>
              <w:t>Барлық өзгертулер тапсырыс берушімен келісілуі керек (техникалық ерекшеліктегі жоғарыда көрсетілген шаралардың барлығы бөлінген қаражат есебінен жүзеге асырылады).</w:t>
            </w:r>
          </w:p>
          <w:p w14:paraId="1AE5D696" w14:textId="77777777" w:rsidR="005D00D2" w:rsidRPr="005D00D2" w:rsidRDefault="005D00D2" w:rsidP="005D00D2">
            <w:pPr>
              <w:rPr>
                <w:rFonts w:ascii="Times New Roman" w:hAnsi="Times New Roman" w:cs="Times New Roman"/>
                <w:b/>
                <w:lang w:val="kk-KZ"/>
              </w:rPr>
            </w:pPr>
            <w:r w:rsidRPr="005D00D2">
              <w:rPr>
                <w:rFonts w:ascii="Times New Roman" w:hAnsi="Times New Roman" w:cs="Times New Roman"/>
                <w:b/>
                <w:lang w:val="kk-KZ"/>
              </w:rPr>
              <w:t>Есеп беру талаптары:</w:t>
            </w:r>
          </w:p>
          <w:p w14:paraId="7E65EEF6"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xml:space="preserve">  Курсты аяқтағаннан кейін әлеуетті өнім беруші </w:t>
            </w:r>
            <w:r w:rsidRPr="005D00D2">
              <w:rPr>
                <w:rFonts w:ascii="Times New Roman" w:hAnsi="Times New Roman" w:cs="Times New Roman"/>
                <w:b/>
                <w:lang w:val="kk-KZ"/>
              </w:rPr>
              <w:t>2025 жылдың 10 желтоқсанынан</w:t>
            </w:r>
            <w:r w:rsidRPr="005D00D2">
              <w:rPr>
                <w:rFonts w:ascii="Times New Roman" w:hAnsi="Times New Roman" w:cs="Times New Roman"/>
                <w:lang w:val="kk-KZ"/>
              </w:rPr>
              <w:t xml:space="preserve"> кешіктірмей Тапсырыс берушіге  шығармашылық есеп беруі керек.</w:t>
            </w:r>
          </w:p>
          <w:p w14:paraId="278D5598" w14:textId="77777777" w:rsidR="005D00D2" w:rsidRPr="005D00D2" w:rsidRDefault="005D00D2" w:rsidP="005D00D2">
            <w:pPr>
              <w:rPr>
                <w:rFonts w:ascii="Times New Roman" w:hAnsi="Times New Roman" w:cs="Times New Roman"/>
                <w:lang w:val="kk-KZ"/>
              </w:rPr>
            </w:pPr>
            <w:r w:rsidRPr="005D00D2">
              <w:rPr>
                <w:rFonts w:ascii="Times New Roman" w:hAnsi="Times New Roman" w:cs="Times New Roman"/>
                <w:lang w:val="kk-KZ"/>
              </w:rPr>
              <w:t xml:space="preserve">     Шығармашылық есеп мыналарды қамтиды:</w:t>
            </w:r>
          </w:p>
          <w:p w14:paraId="7419765E" w14:textId="77777777" w:rsidR="005D00D2" w:rsidRPr="005D00D2" w:rsidRDefault="005D00D2" w:rsidP="005D00D2">
            <w:pPr>
              <w:ind w:left="720"/>
              <w:rPr>
                <w:rFonts w:ascii="Times New Roman" w:hAnsi="Times New Roman" w:cs="Times New Roman"/>
                <w:lang w:val="kk-KZ"/>
              </w:rPr>
            </w:pPr>
            <w:r w:rsidRPr="005D00D2">
              <w:rPr>
                <w:rFonts w:ascii="Times New Roman" w:hAnsi="Times New Roman" w:cs="Times New Roman"/>
                <w:lang w:val="kk-KZ"/>
              </w:rPr>
              <w:t>- қатысушылардың орны мен санын көрсете отырып, өткізілген іс-шаралардың толық сипаттамасы;</w:t>
            </w:r>
          </w:p>
          <w:p w14:paraId="0FDEDF4D" w14:textId="77777777" w:rsidR="005D00D2" w:rsidRPr="005D00D2" w:rsidRDefault="005D00D2" w:rsidP="005D00D2">
            <w:pPr>
              <w:ind w:left="720"/>
              <w:rPr>
                <w:rFonts w:ascii="Times New Roman" w:hAnsi="Times New Roman" w:cs="Times New Roman"/>
                <w:lang w:val="kk-KZ"/>
              </w:rPr>
            </w:pPr>
            <w:r w:rsidRPr="005D00D2">
              <w:rPr>
                <w:rFonts w:ascii="Times New Roman" w:hAnsi="Times New Roman" w:cs="Times New Roman"/>
                <w:lang w:val="kk-KZ"/>
              </w:rPr>
              <w:t>- әр іс-шарадан кемінде 5 фотосурет;</w:t>
            </w:r>
          </w:p>
          <w:p w14:paraId="742936DB" w14:textId="77777777" w:rsidR="005D00D2" w:rsidRPr="005D00D2" w:rsidRDefault="005D00D2" w:rsidP="005D00D2">
            <w:pPr>
              <w:ind w:left="720"/>
              <w:rPr>
                <w:rFonts w:ascii="Times New Roman" w:hAnsi="Times New Roman" w:cs="Times New Roman"/>
                <w:lang w:val="kk-KZ"/>
              </w:rPr>
            </w:pPr>
            <w:r w:rsidRPr="005D00D2">
              <w:rPr>
                <w:rFonts w:ascii="Times New Roman" w:hAnsi="Times New Roman" w:cs="Times New Roman"/>
                <w:lang w:val="kk-KZ"/>
              </w:rPr>
              <w:t>- әлеуметтік желілерде орналастырылған жарияланымдарға сілтемелер (кемінде 3 сілтеме).</w:t>
            </w:r>
          </w:p>
          <w:p w14:paraId="6C2A5E00" w14:textId="77777777" w:rsidR="005D00D2" w:rsidRPr="005D00D2" w:rsidRDefault="005D00D2" w:rsidP="005D00D2">
            <w:pPr>
              <w:rPr>
                <w:rFonts w:ascii="Times New Roman" w:hAnsi="Times New Roman" w:cs="Times New Roman"/>
                <w:lang w:val="kk-KZ"/>
              </w:rPr>
            </w:pPr>
          </w:p>
          <w:p w14:paraId="30651C50" w14:textId="77777777" w:rsidR="005D00D2" w:rsidRPr="005D00D2" w:rsidRDefault="005D00D2" w:rsidP="005D00D2">
            <w:pPr>
              <w:rPr>
                <w:rFonts w:ascii="Times New Roman" w:hAnsi="Times New Roman" w:cs="Times New Roman"/>
                <w:sz w:val="20"/>
                <w:szCs w:val="20"/>
                <w:lang w:val="kk-KZ"/>
              </w:rPr>
            </w:pPr>
          </w:p>
        </w:tc>
        <w:tc>
          <w:tcPr>
            <w:tcW w:w="1411" w:type="dxa"/>
          </w:tcPr>
          <w:p w14:paraId="31FBFBB6" w14:textId="77777777" w:rsidR="005D00D2" w:rsidRPr="005D00D2" w:rsidRDefault="005D00D2" w:rsidP="005D00D2">
            <w:pPr>
              <w:jc w:val="center"/>
              <w:rPr>
                <w:rFonts w:ascii="Times New Roman" w:hAnsi="Times New Roman" w:cs="Times New Roman"/>
                <w:b/>
                <w:sz w:val="24"/>
                <w:szCs w:val="24"/>
                <w:lang w:val="kk-KZ"/>
              </w:rPr>
            </w:pPr>
          </w:p>
        </w:tc>
      </w:tr>
    </w:tbl>
    <w:p w14:paraId="75C8A9BD" w14:textId="77777777" w:rsidR="005D00D2" w:rsidRPr="005D00D2" w:rsidRDefault="005D00D2" w:rsidP="005D00D2">
      <w:pPr>
        <w:spacing w:after="0" w:line="240" w:lineRule="auto"/>
        <w:rPr>
          <w:rFonts w:ascii="Arial" w:eastAsia="Calibri" w:hAnsi="Arial" w:cs="Arial"/>
          <w:sz w:val="24"/>
          <w:lang w:val="kk-KZ" w:eastAsia="en-US"/>
        </w:rPr>
      </w:pPr>
    </w:p>
    <w:p w14:paraId="60FAF1C0" w14:textId="77777777" w:rsidR="001768F7" w:rsidRPr="005D00D2" w:rsidRDefault="001768F7" w:rsidP="00345BA7">
      <w:pPr>
        <w:jc w:val="both"/>
        <w:rPr>
          <w:rFonts w:ascii="Arial" w:hAnsi="Arial" w:cs="Arial"/>
          <w:sz w:val="28"/>
          <w:szCs w:val="28"/>
          <w:lang w:val="kk-KZ"/>
        </w:rPr>
      </w:pPr>
    </w:p>
    <w:sectPr w:rsidR="001768F7" w:rsidRPr="005D00D2" w:rsidSect="00062F4A">
      <w:pgSz w:w="16838" w:h="11906" w:orient="landscape"/>
      <w:pgMar w:top="567"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B2A21"/>
    <w:multiLevelType w:val="hybridMultilevel"/>
    <w:tmpl w:val="F558DF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69130E"/>
    <w:multiLevelType w:val="hybridMultilevel"/>
    <w:tmpl w:val="F1EEB982"/>
    <w:lvl w:ilvl="0" w:tplc="53460BE6">
      <w:start w:val="1"/>
      <w:numFmt w:val="decimal"/>
      <w:lvlText w:val="%1."/>
      <w:lvlJc w:val="left"/>
      <w:pPr>
        <w:ind w:left="720" w:hanging="360"/>
      </w:pPr>
      <w:rPr>
        <w:rFonts w:eastAsia="Times New Roma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C23427"/>
    <w:multiLevelType w:val="multilevel"/>
    <w:tmpl w:val="EEC24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DA13AC"/>
    <w:multiLevelType w:val="hybridMultilevel"/>
    <w:tmpl w:val="169A77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FE94BFA"/>
    <w:multiLevelType w:val="hybridMultilevel"/>
    <w:tmpl w:val="B3E28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0670F7B"/>
    <w:multiLevelType w:val="hybridMultilevel"/>
    <w:tmpl w:val="36607922"/>
    <w:lvl w:ilvl="0" w:tplc="5CC6B424">
      <w:start w:val="1"/>
      <w:numFmt w:val="decimal"/>
      <w:lvlText w:val="%1."/>
      <w:lvlJc w:val="left"/>
      <w:pPr>
        <w:ind w:left="510" w:hanging="360"/>
      </w:pPr>
      <w:rPr>
        <w:rFonts w:hint="default"/>
      </w:rPr>
    </w:lvl>
    <w:lvl w:ilvl="1" w:tplc="04190019" w:tentative="1">
      <w:start w:val="1"/>
      <w:numFmt w:val="lowerLetter"/>
      <w:lvlText w:val="%2."/>
      <w:lvlJc w:val="left"/>
      <w:pPr>
        <w:ind w:left="1230" w:hanging="360"/>
      </w:pPr>
    </w:lvl>
    <w:lvl w:ilvl="2" w:tplc="0419001B" w:tentative="1">
      <w:start w:val="1"/>
      <w:numFmt w:val="lowerRoman"/>
      <w:lvlText w:val="%3."/>
      <w:lvlJc w:val="right"/>
      <w:pPr>
        <w:ind w:left="1950" w:hanging="180"/>
      </w:pPr>
    </w:lvl>
    <w:lvl w:ilvl="3" w:tplc="0419000F" w:tentative="1">
      <w:start w:val="1"/>
      <w:numFmt w:val="decimal"/>
      <w:lvlText w:val="%4."/>
      <w:lvlJc w:val="left"/>
      <w:pPr>
        <w:ind w:left="2670" w:hanging="360"/>
      </w:pPr>
    </w:lvl>
    <w:lvl w:ilvl="4" w:tplc="04190019" w:tentative="1">
      <w:start w:val="1"/>
      <w:numFmt w:val="lowerLetter"/>
      <w:lvlText w:val="%5."/>
      <w:lvlJc w:val="left"/>
      <w:pPr>
        <w:ind w:left="3390" w:hanging="360"/>
      </w:pPr>
    </w:lvl>
    <w:lvl w:ilvl="5" w:tplc="0419001B" w:tentative="1">
      <w:start w:val="1"/>
      <w:numFmt w:val="lowerRoman"/>
      <w:lvlText w:val="%6."/>
      <w:lvlJc w:val="right"/>
      <w:pPr>
        <w:ind w:left="4110" w:hanging="180"/>
      </w:pPr>
    </w:lvl>
    <w:lvl w:ilvl="6" w:tplc="0419000F" w:tentative="1">
      <w:start w:val="1"/>
      <w:numFmt w:val="decimal"/>
      <w:lvlText w:val="%7."/>
      <w:lvlJc w:val="left"/>
      <w:pPr>
        <w:ind w:left="4830" w:hanging="360"/>
      </w:pPr>
    </w:lvl>
    <w:lvl w:ilvl="7" w:tplc="04190019" w:tentative="1">
      <w:start w:val="1"/>
      <w:numFmt w:val="lowerLetter"/>
      <w:lvlText w:val="%8."/>
      <w:lvlJc w:val="left"/>
      <w:pPr>
        <w:ind w:left="5550" w:hanging="360"/>
      </w:pPr>
    </w:lvl>
    <w:lvl w:ilvl="8" w:tplc="0419001B" w:tentative="1">
      <w:start w:val="1"/>
      <w:numFmt w:val="lowerRoman"/>
      <w:lvlText w:val="%9."/>
      <w:lvlJc w:val="right"/>
      <w:pPr>
        <w:ind w:left="6270" w:hanging="180"/>
      </w:pPr>
    </w:lvl>
  </w:abstractNum>
  <w:abstractNum w:abstractNumId="6" w15:restartNumberingAfterBreak="0">
    <w:nsid w:val="3F2E193B"/>
    <w:multiLevelType w:val="hybridMultilevel"/>
    <w:tmpl w:val="3970F732"/>
    <w:lvl w:ilvl="0" w:tplc="04190001">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7" w15:restartNumberingAfterBreak="0">
    <w:nsid w:val="46E17665"/>
    <w:multiLevelType w:val="hybridMultilevel"/>
    <w:tmpl w:val="14184662"/>
    <w:lvl w:ilvl="0" w:tplc="08666E04">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A69534C"/>
    <w:multiLevelType w:val="hybridMultilevel"/>
    <w:tmpl w:val="A41A1B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C5F1D42"/>
    <w:multiLevelType w:val="hybridMultilevel"/>
    <w:tmpl w:val="E3E67A90"/>
    <w:lvl w:ilvl="0" w:tplc="5CF47EC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0A33371"/>
    <w:multiLevelType w:val="hybridMultilevel"/>
    <w:tmpl w:val="4A644D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09F0A14"/>
    <w:multiLevelType w:val="multilevel"/>
    <w:tmpl w:val="DD76A9D0"/>
    <w:lvl w:ilvl="0">
      <w:start w:val="1"/>
      <w:numFmt w:val="decimal"/>
      <w:suff w:val="space"/>
      <w:lvlText w:val="%1."/>
      <w:lvlJc w:val="left"/>
      <w:pPr>
        <w:ind w:left="1080" w:hanging="360"/>
      </w:pPr>
      <w:rPr>
        <w:rFonts w:hint="default"/>
      </w:rPr>
    </w:lvl>
    <w:lvl w:ilvl="1">
      <w:start w:val="10"/>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12" w15:restartNumberingAfterBreak="0">
    <w:nsid w:val="69E371C3"/>
    <w:multiLevelType w:val="hybridMultilevel"/>
    <w:tmpl w:val="4F40C1AE"/>
    <w:lvl w:ilvl="0" w:tplc="20000001">
      <w:start w:val="1"/>
      <w:numFmt w:val="bullet"/>
      <w:lvlText w:val=""/>
      <w:lvlJc w:val="left"/>
      <w:pPr>
        <w:ind w:left="2912"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6F3648C2"/>
    <w:multiLevelType w:val="hybridMultilevel"/>
    <w:tmpl w:val="BA6E8B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lvlOverride w:ilvl="0">
      <w:startOverride w:val="1"/>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9"/>
  </w:num>
  <w:num w:numId="4">
    <w:abstractNumId w:val="2"/>
  </w:num>
  <w:num w:numId="5">
    <w:abstractNumId w:val="3"/>
  </w:num>
  <w:num w:numId="6">
    <w:abstractNumId w:val="12"/>
  </w:num>
  <w:num w:numId="7">
    <w:abstractNumId w:val="10"/>
  </w:num>
  <w:num w:numId="8">
    <w:abstractNumId w:val="7"/>
  </w:num>
  <w:num w:numId="9">
    <w:abstractNumId w:val="8"/>
  </w:num>
  <w:num w:numId="10">
    <w:abstractNumId w:val="1"/>
  </w:num>
  <w:num w:numId="11">
    <w:abstractNumId w:val="13"/>
  </w:num>
  <w:num w:numId="12">
    <w:abstractNumId w:val="4"/>
  </w:num>
  <w:num w:numId="13">
    <w:abstractNumId w:val="5"/>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2"/>
    <w:compatSetting w:name="useWord2013TrackBottomHyphenation" w:uri="http://schemas.microsoft.com/office/word" w:val="1"/>
  </w:compat>
  <w:rsids>
    <w:rsidRoot w:val="001F5255"/>
    <w:rsid w:val="000112C7"/>
    <w:rsid w:val="00011EFB"/>
    <w:rsid w:val="00014F21"/>
    <w:rsid w:val="00047659"/>
    <w:rsid w:val="00053BD0"/>
    <w:rsid w:val="0006143E"/>
    <w:rsid w:val="0006277E"/>
    <w:rsid w:val="00062F10"/>
    <w:rsid w:val="00062F4A"/>
    <w:rsid w:val="0009501C"/>
    <w:rsid w:val="000C2DE2"/>
    <w:rsid w:val="000C33A8"/>
    <w:rsid w:val="000D2CAE"/>
    <w:rsid w:val="0011421F"/>
    <w:rsid w:val="00121C98"/>
    <w:rsid w:val="00136FA5"/>
    <w:rsid w:val="00152AC6"/>
    <w:rsid w:val="001768F7"/>
    <w:rsid w:val="001A3005"/>
    <w:rsid w:val="001A3B17"/>
    <w:rsid w:val="001C2B10"/>
    <w:rsid w:val="001E13BA"/>
    <w:rsid w:val="001E4044"/>
    <w:rsid w:val="001F44FB"/>
    <w:rsid w:val="001F5255"/>
    <w:rsid w:val="001F664B"/>
    <w:rsid w:val="00210E14"/>
    <w:rsid w:val="00211295"/>
    <w:rsid w:val="0027112F"/>
    <w:rsid w:val="00274989"/>
    <w:rsid w:val="002C3696"/>
    <w:rsid w:val="002D7A7D"/>
    <w:rsid w:val="002D7B7C"/>
    <w:rsid w:val="002E3325"/>
    <w:rsid w:val="002E3C8C"/>
    <w:rsid w:val="002E459D"/>
    <w:rsid w:val="002E77C0"/>
    <w:rsid w:val="00315059"/>
    <w:rsid w:val="0032013C"/>
    <w:rsid w:val="00333AD5"/>
    <w:rsid w:val="00345BA7"/>
    <w:rsid w:val="003647D0"/>
    <w:rsid w:val="003756A1"/>
    <w:rsid w:val="00382EE6"/>
    <w:rsid w:val="003A7C34"/>
    <w:rsid w:val="003C2D34"/>
    <w:rsid w:val="00406415"/>
    <w:rsid w:val="004143A4"/>
    <w:rsid w:val="00441048"/>
    <w:rsid w:val="00467521"/>
    <w:rsid w:val="00474357"/>
    <w:rsid w:val="0049710C"/>
    <w:rsid w:val="004A413E"/>
    <w:rsid w:val="004A5B34"/>
    <w:rsid w:val="004B50C0"/>
    <w:rsid w:val="005103C3"/>
    <w:rsid w:val="00546B70"/>
    <w:rsid w:val="00565F69"/>
    <w:rsid w:val="00597AB9"/>
    <w:rsid w:val="005C5408"/>
    <w:rsid w:val="005D00D2"/>
    <w:rsid w:val="005D27EC"/>
    <w:rsid w:val="00614187"/>
    <w:rsid w:val="00625877"/>
    <w:rsid w:val="00637CF1"/>
    <w:rsid w:val="00644916"/>
    <w:rsid w:val="0065013A"/>
    <w:rsid w:val="00653050"/>
    <w:rsid w:val="006658EE"/>
    <w:rsid w:val="00685384"/>
    <w:rsid w:val="006A2B0C"/>
    <w:rsid w:val="006D338A"/>
    <w:rsid w:val="006E1B30"/>
    <w:rsid w:val="006E2B36"/>
    <w:rsid w:val="006F0322"/>
    <w:rsid w:val="007074D5"/>
    <w:rsid w:val="0071791F"/>
    <w:rsid w:val="00754752"/>
    <w:rsid w:val="00785886"/>
    <w:rsid w:val="007863D1"/>
    <w:rsid w:val="007B0E05"/>
    <w:rsid w:val="007B52EA"/>
    <w:rsid w:val="007B5CD2"/>
    <w:rsid w:val="00801EC9"/>
    <w:rsid w:val="00802E08"/>
    <w:rsid w:val="008347A0"/>
    <w:rsid w:val="00840A1B"/>
    <w:rsid w:val="0084133E"/>
    <w:rsid w:val="00897483"/>
    <w:rsid w:val="008A62E0"/>
    <w:rsid w:val="008A6B38"/>
    <w:rsid w:val="008E08CE"/>
    <w:rsid w:val="008E41F0"/>
    <w:rsid w:val="008E7E31"/>
    <w:rsid w:val="008F6A10"/>
    <w:rsid w:val="008F7298"/>
    <w:rsid w:val="00901C16"/>
    <w:rsid w:val="009024F7"/>
    <w:rsid w:val="00904BE9"/>
    <w:rsid w:val="00905215"/>
    <w:rsid w:val="00916B3D"/>
    <w:rsid w:val="00935E9C"/>
    <w:rsid w:val="009803FC"/>
    <w:rsid w:val="009851CB"/>
    <w:rsid w:val="009A5401"/>
    <w:rsid w:val="009B5465"/>
    <w:rsid w:val="009E22EC"/>
    <w:rsid w:val="00A102BF"/>
    <w:rsid w:val="00A353F0"/>
    <w:rsid w:val="00A609CD"/>
    <w:rsid w:val="00A8672C"/>
    <w:rsid w:val="00A929D3"/>
    <w:rsid w:val="00A942BE"/>
    <w:rsid w:val="00AA355D"/>
    <w:rsid w:val="00AD08DF"/>
    <w:rsid w:val="00AD4540"/>
    <w:rsid w:val="00AD61F4"/>
    <w:rsid w:val="00B04C7B"/>
    <w:rsid w:val="00B067FA"/>
    <w:rsid w:val="00B130B0"/>
    <w:rsid w:val="00B14F84"/>
    <w:rsid w:val="00B34D6A"/>
    <w:rsid w:val="00B4441E"/>
    <w:rsid w:val="00B96D17"/>
    <w:rsid w:val="00BC5024"/>
    <w:rsid w:val="00BD0B59"/>
    <w:rsid w:val="00BE0837"/>
    <w:rsid w:val="00BF0B73"/>
    <w:rsid w:val="00BF2B00"/>
    <w:rsid w:val="00C021B3"/>
    <w:rsid w:val="00C43544"/>
    <w:rsid w:val="00C8533A"/>
    <w:rsid w:val="00C9243C"/>
    <w:rsid w:val="00CC3BCA"/>
    <w:rsid w:val="00CD4097"/>
    <w:rsid w:val="00CF3706"/>
    <w:rsid w:val="00D407B5"/>
    <w:rsid w:val="00D54314"/>
    <w:rsid w:val="00D671B1"/>
    <w:rsid w:val="00D91159"/>
    <w:rsid w:val="00D911C8"/>
    <w:rsid w:val="00D9595E"/>
    <w:rsid w:val="00DA7621"/>
    <w:rsid w:val="00DB0E3E"/>
    <w:rsid w:val="00DB204F"/>
    <w:rsid w:val="00DC1558"/>
    <w:rsid w:val="00DF79AF"/>
    <w:rsid w:val="00E002CE"/>
    <w:rsid w:val="00E12960"/>
    <w:rsid w:val="00E25BBF"/>
    <w:rsid w:val="00E405DF"/>
    <w:rsid w:val="00E54176"/>
    <w:rsid w:val="00E60539"/>
    <w:rsid w:val="00E61109"/>
    <w:rsid w:val="00E63805"/>
    <w:rsid w:val="00E73280"/>
    <w:rsid w:val="00EA2C8B"/>
    <w:rsid w:val="00EC5B40"/>
    <w:rsid w:val="00ED2342"/>
    <w:rsid w:val="00ED2BE1"/>
    <w:rsid w:val="00F051C9"/>
    <w:rsid w:val="00F203E2"/>
    <w:rsid w:val="00F21510"/>
    <w:rsid w:val="00F25B92"/>
    <w:rsid w:val="00F416EC"/>
    <w:rsid w:val="00F525C9"/>
    <w:rsid w:val="00F5401B"/>
    <w:rsid w:val="00F63C71"/>
    <w:rsid w:val="00F65CE4"/>
    <w:rsid w:val="00F76C35"/>
    <w:rsid w:val="00F8478B"/>
    <w:rsid w:val="00FA20D2"/>
    <w:rsid w:val="00FC64E2"/>
    <w:rsid w:val="00FD1443"/>
    <w:rsid w:val="00FD7403"/>
    <w:rsid w:val="00FF52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057D2"/>
  <w15:docId w15:val="{3F6CFDC7-523F-41AC-BF5A-05535C20B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4B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1F5255"/>
    <w:rPr>
      <w:lang w:eastAsia="en-US"/>
    </w:rPr>
  </w:style>
  <w:style w:type="paragraph" w:styleId="a4">
    <w:name w:val="No Spacing"/>
    <w:link w:val="a3"/>
    <w:uiPriority w:val="1"/>
    <w:qFormat/>
    <w:rsid w:val="001F5255"/>
    <w:pPr>
      <w:spacing w:after="0" w:line="240" w:lineRule="auto"/>
    </w:pPr>
    <w:rPr>
      <w:lang w:eastAsia="en-US"/>
    </w:rPr>
  </w:style>
  <w:style w:type="paragraph" w:customStyle="1" w:styleId="Default">
    <w:name w:val="Default"/>
    <w:rsid w:val="001F525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2">
    <w:name w:val="Body Text 2"/>
    <w:basedOn w:val="a"/>
    <w:link w:val="20"/>
    <w:uiPriority w:val="99"/>
    <w:unhideWhenUsed/>
    <w:rsid w:val="004B50C0"/>
    <w:pPr>
      <w:spacing w:after="120" w:line="480" w:lineRule="auto"/>
    </w:pPr>
    <w:rPr>
      <w:rFonts w:eastAsiaTheme="minorHAnsi"/>
      <w:lang w:eastAsia="en-US"/>
    </w:rPr>
  </w:style>
  <w:style w:type="character" w:customStyle="1" w:styleId="20">
    <w:name w:val="Основной текст 2 Знак"/>
    <w:basedOn w:val="a0"/>
    <w:link w:val="2"/>
    <w:uiPriority w:val="99"/>
    <w:rsid w:val="004B50C0"/>
    <w:rPr>
      <w:rFonts w:eastAsiaTheme="minorHAnsi"/>
      <w:lang w:eastAsia="en-US"/>
    </w:rPr>
  </w:style>
  <w:style w:type="paragraph" w:styleId="a5">
    <w:name w:val="Normal (Web)"/>
    <w:basedOn w:val="a"/>
    <w:uiPriority w:val="99"/>
    <w:unhideWhenUsed/>
    <w:rsid w:val="001A3005"/>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1A3005"/>
    <w:rPr>
      <w:b/>
      <w:bCs/>
    </w:rPr>
  </w:style>
  <w:style w:type="character" w:styleId="a7">
    <w:name w:val="Emphasis"/>
    <w:basedOn w:val="a0"/>
    <w:uiPriority w:val="20"/>
    <w:qFormat/>
    <w:rsid w:val="008E41F0"/>
    <w:rPr>
      <w:i/>
      <w:iCs/>
    </w:rPr>
  </w:style>
  <w:style w:type="paragraph" w:styleId="a8">
    <w:name w:val="List Paragraph"/>
    <w:basedOn w:val="a"/>
    <w:uiPriority w:val="34"/>
    <w:qFormat/>
    <w:rsid w:val="00685384"/>
    <w:pPr>
      <w:ind w:left="720"/>
      <w:contextualSpacing/>
    </w:pPr>
  </w:style>
  <w:style w:type="character" w:styleId="a9">
    <w:name w:val="Hyperlink"/>
    <w:basedOn w:val="a0"/>
    <w:uiPriority w:val="99"/>
    <w:semiHidden/>
    <w:unhideWhenUsed/>
    <w:rsid w:val="00565F69"/>
    <w:rPr>
      <w:color w:val="0000FF"/>
      <w:u w:val="single"/>
    </w:rPr>
  </w:style>
  <w:style w:type="character" w:customStyle="1" w:styleId="ezkurwreuab5ozgtqnkl">
    <w:name w:val="ezkurwreuab5ozgtqnkl"/>
    <w:basedOn w:val="a0"/>
    <w:rsid w:val="00625877"/>
  </w:style>
  <w:style w:type="table" w:customStyle="1" w:styleId="1">
    <w:name w:val="Сетка таблицы1"/>
    <w:basedOn w:val="a1"/>
    <w:next w:val="aa"/>
    <w:uiPriority w:val="39"/>
    <w:rsid w:val="005D00D2"/>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59"/>
    <w:rsid w:val="005D0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64106">
      <w:bodyDiv w:val="1"/>
      <w:marLeft w:val="0"/>
      <w:marRight w:val="0"/>
      <w:marTop w:val="0"/>
      <w:marBottom w:val="0"/>
      <w:divBdr>
        <w:top w:val="none" w:sz="0" w:space="0" w:color="auto"/>
        <w:left w:val="none" w:sz="0" w:space="0" w:color="auto"/>
        <w:bottom w:val="none" w:sz="0" w:space="0" w:color="auto"/>
        <w:right w:val="none" w:sz="0" w:space="0" w:color="auto"/>
      </w:divBdr>
    </w:div>
    <w:div w:id="381097133">
      <w:bodyDiv w:val="1"/>
      <w:marLeft w:val="0"/>
      <w:marRight w:val="0"/>
      <w:marTop w:val="0"/>
      <w:marBottom w:val="0"/>
      <w:divBdr>
        <w:top w:val="none" w:sz="0" w:space="0" w:color="auto"/>
        <w:left w:val="none" w:sz="0" w:space="0" w:color="auto"/>
        <w:bottom w:val="none" w:sz="0" w:space="0" w:color="auto"/>
        <w:right w:val="none" w:sz="0" w:space="0" w:color="auto"/>
      </w:divBdr>
    </w:div>
    <w:div w:id="420881961">
      <w:bodyDiv w:val="1"/>
      <w:marLeft w:val="0"/>
      <w:marRight w:val="0"/>
      <w:marTop w:val="0"/>
      <w:marBottom w:val="0"/>
      <w:divBdr>
        <w:top w:val="none" w:sz="0" w:space="0" w:color="auto"/>
        <w:left w:val="none" w:sz="0" w:space="0" w:color="auto"/>
        <w:bottom w:val="none" w:sz="0" w:space="0" w:color="auto"/>
        <w:right w:val="none" w:sz="0" w:space="0" w:color="auto"/>
      </w:divBdr>
      <w:divsChild>
        <w:div w:id="1591230101">
          <w:marLeft w:val="0"/>
          <w:marRight w:val="0"/>
          <w:marTop w:val="0"/>
          <w:marBottom w:val="0"/>
          <w:divBdr>
            <w:top w:val="none" w:sz="0" w:space="0" w:color="auto"/>
            <w:left w:val="none" w:sz="0" w:space="0" w:color="auto"/>
            <w:bottom w:val="none" w:sz="0" w:space="0" w:color="auto"/>
            <w:right w:val="none" w:sz="0" w:space="0" w:color="auto"/>
          </w:divBdr>
          <w:divsChild>
            <w:div w:id="2074888673">
              <w:marLeft w:val="0"/>
              <w:marRight w:val="0"/>
              <w:marTop w:val="0"/>
              <w:marBottom w:val="0"/>
              <w:divBdr>
                <w:top w:val="none" w:sz="0" w:space="0" w:color="auto"/>
                <w:left w:val="none" w:sz="0" w:space="0" w:color="auto"/>
                <w:bottom w:val="none" w:sz="0" w:space="0" w:color="auto"/>
                <w:right w:val="none" w:sz="0" w:space="0" w:color="auto"/>
              </w:divBdr>
              <w:divsChild>
                <w:div w:id="31603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502059">
          <w:marLeft w:val="0"/>
          <w:marRight w:val="0"/>
          <w:marTop w:val="0"/>
          <w:marBottom w:val="0"/>
          <w:divBdr>
            <w:top w:val="none" w:sz="0" w:space="0" w:color="auto"/>
            <w:left w:val="none" w:sz="0" w:space="0" w:color="auto"/>
            <w:bottom w:val="none" w:sz="0" w:space="0" w:color="auto"/>
            <w:right w:val="none" w:sz="0" w:space="0" w:color="auto"/>
          </w:divBdr>
          <w:divsChild>
            <w:div w:id="141626664">
              <w:marLeft w:val="0"/>
              <w:marRight w:val="0"/>
              <w:marTop w:val="0"/>
              <w:marBottom w:val="0"/>
              <w:divBdr>
                <w:top w:val="none" w:sz="0" w:space="0" w:color="auto"/>
                <w:left w:val="none" w:sz="0" w:space="0" w:color="auto"/>
                <w:bottom w:val="none" w:sz="0" w:space="0" w:color="auto"/>
                <w:right w:val="none" w:sz="0" w:space="0" w:color="auto"/>
              </w:divBdr>
              <w:divsChild>
                <w:div w:id="200955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870163">
          <w:marLeft w:val="0"/>
          <w:marRight w:val="0"/>
          <w:marTop w:val="0"/>
          <w:marBottom w:val="0"/>
          <w:divBdr>
            <w:top w:val="none" w:sz="0" w:space="0" w:color="auto"/>
            <w:left w:val="none" w:sz="0" w:space="0" w:color="auto"/>
            <w:bottom w:val="none" w:sz="0" w:space="0" w:color="auto"/>
            <w:right w:val="none" w:sz="0" w:space="0" w:color="auto"/>
          </w:divBdr>
          <w:divsChild>
            <w:div w:id="1997101282">
              <w:marLeft w:val="150"/>
              <w:marRight w:val="150"/>
              <w:marTop w:val="0"/>
              <w:marBottom w:val="0"/>
              <w:divBdr>
                <w:top w:val="none" w:sz="0" w:space="0" w:color="auto"/>
                <w:left w:val="none" w:sz="0" w:space="0" w:color="auto"/>
                <w:bottom w:val="none" w:sz="0" w:space="0" w:color="auto"/>
                <w:right w:val="none" w:sz="0" w:space="0" w:color="auto"/>
              </w:divBdr>
              <w:divsChild>
                <w:div w:id="2105346412">
                  <w:marLeft w:val="0"/>
                  <w:marRight w:val="0"/>
                  <w:marTop w:val="0"/>
                  <w:marBottom w:val="0"/>
                  <w:divBdr>
                    <w:top w:val="none" w:sz="0" w:space="0" w:color="auto"/>
                    <w:left w:val="none" w:sz="0" w:space="0" w:color="auto"/>
                    <w:bottom w:val="none" w:sz="0" w:space="0" w:color="auto"/>
                    <w:right w:val="none" w:sz="0" w:space="0" w:color="auto"/>
                  </w:divBdr>
                  <w:divsChild>
                    <w:div w:id="69947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196622">
              <w:marLeft w:val="0"/>
              <w:marRight w:val="0"/>
              <w:marTop w:val="75"/>
              <w:marBottom w:val="0"/>
              <w:divBdr>
                <w:top w:val="none" w:sz="0" w:space="0" w:color="auto"/>
                <w:left w:val="none" w:sz="0" w:space="0" w:color="auto"/>
                <w:bottom w:val="none" w:sz="0" w:space="0" w:color="auto"/>
                <w:right w:val="none" w:sz="0" w:space="0" w:color="auto"/>
              </w:divBdr>
              <w:divsChild>
                <w:div w:id="1826513357">
                  <w:marLeft w:val="0"/>
                  <w:marRight w:val="0"/>
                  <w:marTop w:val="0"/>
                  <w:marBottom w:val="0"/>
                  <w:divBdr>
                    <w:top w:val="none" w:sz="0" w:space="0" w:color="auto"/>
                    <w:left w:val="none" w:sz="0" w:space="0" w:color="auto"/>
                    <w:bottom w:val="none" w:sz="0" w:space="0" w:color="auto"/>
                    <w:right w:val="none" w:sz="0" w:space="0" w:color="auto"/>
                  </w:divBdr>
                </w:div>
                <w:div w:id="392850030">
                  <w:marLeft w:val="0"/>
                  <w:marRight w:val="0"/>
                  <w:marTop w:val="0"/>
                  <w:marBottom w:val="0"/>
                  <w:divBdr>
                    <w:top w:val="none" w:sz="0" w:space="0" w:color="auto"/>
                    <w:left w:val="none" w:sz="0" w:space="0" w:color="auto"/>
                    <w:bottom w:val="none" w:sz="0" w:space="0" w:color="auto"/>
                    <w:right w:val="none" w:sz="0" w:space="0" w:color="auto"/>
                  </w:divBdr>
                </w:div>
                <w:div w:id="518157328">
                  <w:marLeft w:val="0"/>
                  <w:marRight w:val="0"/>
                  <w:marTop w:val="0"/>
                  <w:marBottom w:val="0"/>
                  <w:divBdr>
                    <w:top w:val="none" w:sz="0" w:space="0" w:color="auto"/>
                    <w:left w:val="none" w:sz="0" w:space="0" w:color="auto"/>
                    <w:bottom w:val="none" w:sz="0" w:space="0" w:color="auto"/>
                    <w:right w:val="none" w:sz="0" w:space="0" w:color="auto"/>
                  </w:divBdr>
                </w:div>
              </w:divsChild>
            </w:div>
            <w:div w:id="720981032">
              <w:marLeft w:val="0"/>
              <w:marRight w:val="0"/>
              <w:marTop w:val="0"/>
              <w:marBottom w:val="0"/>
              <w:divBdr>
                <w:top w:val="none" w:sz="0" w:space="0" w:color="auto"/>
                <w:left w:val="none" w:sz="0" w:space="0" w:color="auto"/>
                <w:bottom w:val="none" w:sz="0" w:space="0" w:color="auto"/>
                <w:right w:val="none" w:sz="0" w:space="0" w:color="auto"/>
              </w:divBdr>
              <w:divsChild>
                <w:div w:id="1231621499">
                  <w:marLeft w:val="0"/>
                  <w:marRight w:val="0"/>
                  <w:marTop w:val="0"/>
                  <w:marBottom w:val="0"/>
                  <w:divBdr>
                    <w:top w:val="none" w:sz="0" w:space="0" w:color="auto"/>
                    <w:left w:val="none" w:sz="0" w:space="0" w:color="auto"/>
                    <w:bottom w:val="none" w:sz="0" w:space="0" w:color="auto"/>
                    <w:right w:val="none" w:sz="0" w:space="0" w:color="auto"/>
                  </w:divBdr>
                  <w:divsChild>
                    <w:div w:id="116007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363773">
      <w:bodyDiv w:val="1"/>
      <w:marLeft w:val="0"/>
      <w:marRight w:val="0"/>
      <w:marTop w:val="0"/>
      <w:marBottom w:val="0"/>
      <w:divBdr>
        <w:top w:val="none" w:sz="0" w:space="0" w:color="auto"/>
        <w:left w:val="none" w:sz="0" w:space="0" w:color="auto"/>
        <w:bottom w:val="none" w:sz="0" w:space="0" w:color="auto"/>
        <w:right w:val="none" w:sz="0" w:space="0" w:color="auto"/>
      </w:divBdr>
    </w:div>
    <w:div w:id="1420638105">
      <w:bodyDiv w:val="1"/>
      <w:marLeft w:val="0"/>
      <w:marRight w:val="0"/>
      <w:marTop w:val="0"/>
      <w:marBottom w:val="0"/>
      <w:divBdr>
        <w:top w:val="none" w:sz="0" w:space="0" w:color="auto"/>
        <w:left w:val="none" w:sz="0" w:space="0" w:color="auto"/>
        <w:bottom w:val="none" w:sz="0" w:space="0" w:color="auto"/>
        <w:right w:val="none" w:sz="0" w:space="0" w:color="auto"/>
      </w:divBdr>
    </w:div>
    <w:div w:id="1807352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ilet.zan.kz/rus/docs/Z020000343_" TargetMode="External"/><Relationship Id="rId3" Type="http://schemas.openxmlformats.org/officeDocument/2006/relationships/styles" Target="styles.xml"/><Relationship Id="rId7" Type="http://schemas.openxmlformats.org/officeDocument/2006/relationships/hyperlink" Target="https://adilet.zan.kz/rus/docs/Z020000343_"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dilet.zan.kz/rus/docs/Z020000343_"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3C871-1B04-4CA1-864A-F787C0314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1136</TotalTime>
  <Pages>11</Pages>
  <Words>3313</Words>
  <Characters>18890</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khasyanova</dc:creator>
  <cp:lastModifiedBy>Akku</cp:lastModifiedBy>
  <cp:revision>96</cp:revision>
  <cp:lastPrinted>2023-01-04T07:57:00Z</cp:lastPrinted>
  <dcterms:created xsi:type="dcterms:W3CDTF">2021-01-15T03:02:00Z</dcterms:created>
  <dcterms:modified xsi:type="dcterms:W3CDTF">2026-10-22T11:11:00Z</dcterms:modified>
</cp:coreProperties>
</file>