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26619" w14:textId="77777777" w:rsidR="005735A7" w:rsidRPr="00B04F67" w:rsidRDefault="005735A7" w:rsidP="005735A7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12BC4167" w14:textId="55A8EE67" w:rsidR="008A4443" w:rsidRDefault="00FF5558" w:rsidP="00FF55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Қосымша – 2 </w:t>
      </w:r>
    </w:p>
    <w:p w14:paraId="539E3616" w14:textId="77777777" w:rsidR="008A4443" w:rsidRDefault="008A4443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0B3AA37" w14:textId="24A2070B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Қазақстан Республикасы Президенті Іс Басқармасы Медициналық орталығының «Қарлығаш» балаб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ақшасы» ШЖҚ РМК объектісінде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өлшеу құралдарын тексеру қызметіне</w:t>
      </w:r>
      <w:r w:rsidRPr="00D95CB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ехникалық сипаттама</w:t>
      </w:r>
    </w:p>
    <w:p w14:paraId="6795F7B7" w14:textId="77777777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F4D0B5B" w14:textId="77777777" w:rsidR="005735A7" w:rsidRPr="00B1405A" w:rsidRDefault="005735A7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1. Жалпы ережелер</w:t>
      </w:r>
    </w:p>
    <w:p w14:paraId="49B9A722" w14:textId="77777777" w:rsidR="005735A7" w:rsidRPr="00B1405A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>1.1. Осы Техникалық сипаттама (бұдан әрі – ТС) Қазақстан Республикасы Президенті Іс Басқармасы Медициналық орталығының «Қарлығаш» балабақшасы» ШЖҚ РМК (бұдан әрі –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Тапсырыс беруші) объектісінде</w:t>
      </w: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пайдаланылатын өлшеу құралдарын (бұдан әрі – ӨҚ) тексеру қызметіне қойылатын талаптарды белгілейді.</w:t>
      </w:r>
    </w:p>
    <w:p w14:paraId="243E4D60" w14:textId="56387C20" w:rsidR="005735A7" w:rsidRPr="006810FE" w:rsidRDefault="005735A7" w:rsidP="006F6EA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1.2. Қызмет көрсету орны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</w:t>
      </w:r>
      <w:r w:rsidR="006F6EAD">
        <w:rPr>
          <w:rFonts w:ascii="Times New Roman" w:hAnsi="Times New Roman"/>
          <w:sz w:val="28"/>
          <w:szCs w:val="28"/>
          <w:lang w:val="kk-KZ"/>
        </w:rPr>
        <w:t>Астана қаласы, Есіл ауданы, Шұбар шағын ауданы, Жауқазын орамы 6,</w:t>
      </w:r>
    </w:p>
    <w:p w14:paraId="052B1C3E" w14:textId="77777777" w:rsidR="005735A7" w:rsidRPr="006810FE" w:rsidRDefault="005735A7" w:rsidP="005735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2. О</w:t>
      </w:r>
      <w:r w:rsidRPr="006810FE">
        <w:rPr>
          <w:rFonts w:ascii="Times New Roman" w:hAnsi="Times New Roman" w:cs="Times New Roman"/>
          <w:b/>
          <w:bCs/>
          <w:sz w:val="28"/>
          <w:szCs w:val="28"/>
          <w:lang w:val="kk-KZ"/>
        </w:rPr>
        <w:t>бъекттегі тексеруге жататын өлшеу құралдарының тізімі</w:t>
      </w:r>
    </w:p>
    <w:p w14:paraId="61E72B1F" w14:textId="77777777" w:rsidR="005735A7" w:rsidRPr="00D95CB9" w:rsidRDefault="005735A7" w:rsidP="005735A7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 – кесте</w:t>
      </w:r>
      <w:r w:rsidRPr="00D95CB9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</w:p>
    <w:tbl>
      <w:tblPr>
        <w:tblW w:w="10219" w:type="dxa"/>
        <w:tblLook w:val="04A0" w:firstRow="1" w:lastRow="0" w:firstColumn="1" w:lastColumn="0" w:noHBand="0" w:noVBand="1"/>
      </w:tblPr>
      <w:tblGrid>
        <w:gridCol w:w="516"/>
        <w:gridCol w:w="4175"/>
        <w:gridCol w:w="3119"/>
        <w:gridCol w:w="2409"/>
      </w:tblGrid>
      <w:tr w:rsidR="005735A7" w:rsidRPr="00B04F67" w14:paraId="15BD6491" w14:textId="77777777" w:rsidTr="008C2995">
        <w:trPr>
          <w:trHeight w:val="57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31B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4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6BB3C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C0A5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Зауыт-өндіруші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r w:rsidRPr="00B04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373C" w14:textId="77777777" w:rsidR="005735A7" w:rsidRPr="00B04F67" w:rsidRDefault="005735A7" w:rsidP="00CF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Саны</w:t>
            </w:r>
          </w:p>
          <w:p w14:paraId="0D33C29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2995" w:rsidRPr="00B04F67" w14:paraId="005D691D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C141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DA565" w14:textId="7E70341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D1CF" w14:textId="47F01B9E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BBEE" w14:textId="499C7F87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C2995" w:rsidRPr="00B04F67" w14:paraId="62CC8491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6343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AC35" w14:textId="47F789F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116E5" w14:textId="1171566F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3094" w14:textId="59B7DC73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C2995" w:rsidRPr="00B04F67" w14:paraId="46C3A079" w14:textId="77777777" w:rsidTr="00361B2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5811A" w14:textId="45AB1258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ADD1" w14:textId="3FBB6FC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70FED" w14:textId="3A7003D7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ТБ-063-1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AF19A" w14:textId="7B3169BD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D3EAB" w:rsidRPr="00B04F67" w14:paraId="124084F2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A93B1" w14:textId="4EEB9F6C" w:rsidR="002D3EAB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0BD66" w14:textId="4F0ECF5B" w:rsidR="002D3EAB" w:rsidRPr="00752EC0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ED28F" w14:textId="73737FAF" w:rsid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ТБ-080-1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B65A" w14:textId="72F696A1" w:rsid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2D0E92E6" w14:textId="77777777" w:rsidTr="00361B2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021A4" w14:textId="404FC9D3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68B1" w14:textId="5095CE7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83F85" w14:textId="01CD66E6" w:rsidR="008C2995" w:rsidRP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BarWATTS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967A" w14:textId="355BD703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43AF908D" w14:textId="77777777" w:rsidTr="00361B2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87BC" w14:textId="4FFE8A74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1E40" w14:textId="2059670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46E7" w14:textId="1D1A64D6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3FAF6" w14:textId="10FDECB3" w:rsidR="008C2995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D3EAB" w:rsidRPr="00B04F67" w14:paraId="2BEA1CE2" w14:textId="77777777" w:rsidTr="002D3EAB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6A698" w14:textId="73126612" w:rsidR="002D3EAB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20F35" w14:textId="64C4C138" w:rsidR="002D3EAB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E0CA5" w14:textId="39AAF052" w:rsidR="002D3EAB" w:rsidRPr="00B04F67" w:rsidRDefault="002D3EAB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7C5C0" w14:textId="4F6B25C8" w:rsidR="002D3EAB" w:rsidRPr="00B04F67" w:rsidRDefault="002D3EAB" w:rsidP="002D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00333348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A058" w14:textId="23E2A9E4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0BD6" w14:textId="2362E32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8EF9A" w14:textId="4AF92B58" w:rsidR="008C2995" w:rsidRPr="00B04F67" w:rsidRDefault="004F37C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ВЭМ-150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CBF49" w14:textId="5400AB48" w:rsidR="008C2995" w:rsidRPr="00B04F67" w:rsidRDefault="004F37C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5EF573A9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309E0" w14:textId="499C524A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C378" w14:textId="7EBBA84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 w:rsidR="00853CE4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DCCCE" w14:textId="34A94AEE" w:rsidR="008C2995" w:rsidRPr="00853CE4" w:rsidRDefault="00853CE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6B833" w14:textId="5DAC4987" w:rsidR="008C2995" w:rsidRPr="00853CE4" w:rsidRDefault="00853CE4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C2995" w:rsidRPr="00B04F67" w14:paraId="17FE2299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31342" w14:textId="636AB53F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7DEE" w14:textId="2634607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 w:rsidR="00752E19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9DAB7" w14:textId="20061927" w:rsidR="008C2995" w:rsidRPr="00752E19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LD-80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894B8" w14:textId="24FFA631" w:rsidR="008C2995" w:rsidRPr="00B04F67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6F50D168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0301B" w14:textId="2663E52E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6503" w14:textId="535E7EF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9D877" w14:textId="5DA5B4DA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DN-997 Power Supply dv3v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225CC" w14:textId="666BC619" w:rsidR="008C2995" w:rsidRPr="00B04F67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C2995" w:rsidRPr="00B04F67" w14:paraId="16ED0890" w14:textId="77777777" w:rsidTr="00361B2D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17431" w14:textId="1A8119C2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442F" w14:textId="5E6D468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  <w:r w:rsidR="006976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медицинский электронный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B8462" w14:textId="30640A9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27E1D" w14:textId="110B83F9" w:rsidR="008C2995" w:rsidRPr="00B04F67" w:rsidRDefault="00697658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C2995" w:rsidRPr="00B04F67" w14:paraId="72484627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127E" w14:textId="72CC700B" w:rsidR="008C2995" w:rsidRPr="00361B2D" w:rsidRDefault="00361B2D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53055" w14:textId="247F80C7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C0E6F" w14:textId="7F344A83" w:rsidR="008C2995" w:rsidRPr="00752E19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Pulse o</w:t>
            </w:r>
            <w:r w:rsidR="00525E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ximeter JZK-301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2A533" w14:textId="7E97620A" w:rsidR="008C2995" w:rsidRDefault="00752E1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</w:tbl>
    <w:p w14:paraId="56276AFB" w14:textId="77777777" w:rsidR="005735A7" w:rsidRPr="00B04F67" w:rsidRDefault="005735A7" w:rsidP="005735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4014AC" w14:textId="77777777" w:rsidR="005735A7" w:rsidRPr="00A466F1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3.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Қызметке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14:paraId="5265DD21" w14:textId="77777777" w:rsidR="005735A7" w:rsidRPr="00A466F1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66F1">
        <w:rPr>
          <w:rStyle w:val="a5"/>
          <w:b w:val="0"/>
          <w:bCs w:val="0"/>
          <w:sz w:val="28"/>
          <w:szCs w:val="28"/>
        </w:rPr>
        <w:t>3.1.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құралдарын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аккредиттелген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метрологиялық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қызметпен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бұдан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әрі</w:t>
      </w:r>
      <w:proofErr w:type="spellEnd"/>
      <w:r w:rsidRPr="00A466F1">
        <w:rPr>
          <w:sz w:val="28"/>
          <w:szCs w:val="28"/>
        </w:rPr>
        <w:t xml:space="preserve"> – </w:t>
      </w:r>
      <w:proofErr w:type="spellStart"/>
      <w:r w:rsidRPr="00A466F1">
        <w:rPr>
          <w:sz w:val="28"/>
          <w:szCs w:val="28"/>
        </w:rPr>
        <w:t>Орындаушы</w:t>
      </w:r>
      <w:proofErr w:type="spellEnd"/>
      <w:r w:rsidRPr="00A466F1">
        <w:rPr>
          <w:sz w:val="28"/>
          <w:szCs w:val="28"/>
        </w:rPr>
        <w:t xml:space="preserve">) </w:t>
      </w:r>
      <w:proofErr w:type="spellStart"/>
      <w:r w:rsidRPr="00A466F1">
        <w:rPr>
          <w:sz w:val="28"/>
          <w:szCs w:val="28"/>
        </w:rPr>
        <w:t>Қазақстан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Республикасының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өлшемдер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бірлігін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қамтамасыз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ету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саласындағы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заңнамасына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сәйкес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жүргізілуі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тиіс</w:t>
      </w:r>
      <w:proofErr w:type="spellEnd"/>
      <w:r w:rsidRPr="00A466F1">
        <w:rPr>
          <w:sz w:val="28"/>
          <w:szCs w:val="28"/>
        </w:rPr>
        <w:t>.</w:t>
      </w:r>
    </w:p>
    <w:p w14:paraId="5FEB6389" w14:textId="4339D8EB" w:rsidR="005735A7" w:rsidRPr="00A466F1" w:rsidRDefault="0098588B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3.2</w:t>
      </w:r>
      <w:r w:rsidR="005735A7" w:rsidRPr="00A466F1">
        <w:rPr>
          <w:rStyle w:val="a5"/>
          <w:b w:val="0"/>
          <w:bCs w:val="0"/>
          <w:sz w:val="28"/>
          <w:szCs w:val="28"/>
        </w:rPr>
        <w:t>.</w:t>
      </w:r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Орындаушы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Тапсырыс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берушіге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келесілерді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ұсынуға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міндетті</w:t>
      </w:r>
      <w:proofErr w:type="spellEnd"/>
      <w:r w:rsidR="005735A7" w:rsidRPr="00A466F1">
        <w:rPr>
          <w:sz w:val="28"/>
          <w:szCs w:val="28"/>
        </w:rPr>
        <w:t>:</w:t>
      </w:r>
    </w:p>
    <w:p w14:paraId="645675C1" w14:textId="77777777" w:rsidR="005735A7" w:rsidRPr="00A466F1" w:rsidRDefault="005735A7" w:rsidP="005735A7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Тексеру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куәліктері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тексерістен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өткен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белгіленген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үлгідегі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бланкіде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орындалуы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тиіс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Тексеру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куәлігінде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мыналар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көрсетіледі</w:t>
      </w:r>
      <w:proofErr w:type="spellEnd"/>
      <w:r w:rsidRPr="00A466F1">
        <w:rPr>
          <w:sz w:val="28"/>
          <w:szCs w:val="28"/>
        </w:rPr>
        <w:t>:</w:t>
      </w:r>
    </w:p>
    <w:p w14:paraId="63F05809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66E32D4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сериялық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CA0B587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5C60AC98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қолайсыз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03CA3809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7FD46B8F" w14:textId="77777777"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, аккредитация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куәлігінің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132F594B" w14:textId="3B747FBA" w:rsidR="005735A7" w:rsidRDefault="005735A7" w:rsidP="005735A7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Қолдануға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жарамсыздық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актісі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тексеруден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өтпеген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>.</w:t>
      </w:r>
    </w:p>
    <w:p w14:paraId="344DA885" w14:textId="44F91703" w:rsidR="008C2995" w:rsidRPr="008C2995" w:rsidRDefault="008C2995" w:rsidP="00FE1109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8C2995">
        <w:rPr>
          <w:sz w:val="28"/>
          <w:szCs w:val="28"/>
        </w:rPr>
        <w:lastRenderedPageBreak/>
        <w:t>3.</w:t>
      </w:r>
      <w:r w:rsidR="0098588B">
        <w:rPr>
          <w:sz w:val="28"/>
          <w:szCs w:val="28"/>
        </w:rPr>
        <w:t>3</w:t>
      </w:r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Орындаушы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(ӨҚ) </w:t>
      </w:r>
      <w:proofErr w:type="spellStart"/>
      <w:r w:rsidRPr="008C2995">
        <w:rPr>
          <w:sz w:val="28"/>
          <w:szCs w:val="28"/>
        </w:rPr>
        <w:t>тексеру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жүргізу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үшін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берушінің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аумағынан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өз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бетінше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кетуге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тексеру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аяқталғаннан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кейін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оларды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берушінің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аумағына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кері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жеткізуді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қамтамасыз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етуге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міндетті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алып</w:t>
      </w:r>
      <w:proofErr w:type="spellEnd"/>
      <w:r w:rsidRPr="008C2995">
        <w:rPr>
          <w:sz w:val="28"/>
          <w:szCs w:val="28"/>
        </w:rPr>
        <w:t xml:space="preserve"> кету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жеткізу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Орындаушының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күшімен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қаражаты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есебінен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жүзеге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асырылады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Орындаушы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берушіден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қабылдап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алынған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сәттен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бастап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қайтарылған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сәтке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дейін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олардың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сақталуына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жауапты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болады</w:t>
      </w:r>
      <w:proofErr w:type="spellEnd"/>
      <w:r w:rsidRPr="008C2995">
        <w:rPr>
          <w:sz w:val="28"/>
          <w:szCs w:val="28"/>
        </w:rPr>
        <w:t>.</w:t>
      </w:r>
    </w:p>
    <w:p w14:paraId="7F54C4F4" w14:textId="1CDB7E28" w:rsidR="008C2995" w:rsidRPr="00A466F1" w:rsidRDefault="0098588B" w:rsidP="00FE1109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беру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қайтару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қабылдау-тапсыру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актісімен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ресімделеді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Актіде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берілетін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атауы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типі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зауыттық</w:t>
      </w:r>
      <w:proofErr w:type="spellEnd"/>
      <w:r w:rsidR="008C2995" w:rsidRPr="008C2995">
        <w:rPr>
          <w:sz w:val="28"/>
          <w:szCs w:val="28"/>
        </w:rPr>
        <w:t xml:space="preserve"> (</w:t>
      </w:r>
      <w:proofErr w:type="spellStart"/>
      <w:r w:rsidR="008C2995" w:rsidRPr="008C2995">
        <w:rPr>
          <w:sz w:val="28"/>
          <w:szCs w:val="28"/>
        </w:rPr>
        <w:t>сериялық</w:t>
      </w:r>
      <w:proofErr w:type="spellEnd"/>
      <w:r w:rsidR="008C2995" w:rsidRPr="008C2995">
        <w:rPr>
          <w:sz w:val="28"/>
          <w:szCs w:val="28"/>
        </w:rPr>
        <w:t xml:space="preserve">) </w:t>
      </w:r>
      <w:proofErr w:type="spellStart"/>
      <w:r w:rsidR="008C2995" w:rsidRPr="008C2995">
        <w:rPr>
          <w:sz w:val="28"/>
          <w:szCs w:val="28"/>
        </w:rPr>
        <w:t>нөмірі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саны </w:t>
      </w:r>
      <w:proofErr w:type="spellStart"/>
      <w:r w:rsidR="008C2995" w:rsidRPr="008C2995">
        <w:rPr>
          <w:sz w:val="28"/>
          <w:szCs w:val="28"/>
        </w:rPr>
        <w:t>көрсетіледі</w:t>
      </w:r>
      <w:proofErr w:type="spellEnd"/>
      <w:r w:rsidR="008C2995" w:rsidRPr="008C2995">
        <w:rPr>
          <w:sz w:val="28"/>
          <w:szCs w:val="28"/>
        </w:rPr>
        <w:t>.</w:t>
      </w:r>
    </w:p>
    <w:p w14:paraId="0BAB1432" w14:textId="77777777" w:rsidR="005735A7" w:rsidRPr="006173DA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3286E0" w14:textId="5130EEC2" w:rsidR="005735A7" w:rsidRPr="00AE65B3" w:rsidRDefault="00C40CA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4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Еңбекті қорғау және қауіпсіздік техникасы</w:t>
      </w:r>
    </w:p>
    <w:p w14:paraId="566D0881" w14:textId="582C35B0" w:rsidR="005735A7" w:rsidRPr="00AE65B3" w:rsidRDefault="00C40CA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Орындаушы Тапсырыс берушінің объектілерінде өлшеу құралдарымен жұмыс істеу кезінде қауіпсіздік техникасы талаптарын сақтауға міндетті.</w:t>
      </w:r>
      <w:r w:rsidR="005735A7" w:rsidRPr="00AE65B3">
        <w:rPr>
          <w:sz w:val="28"/>
          <w:szCs w:val="28"/>
          <w:lang w:val="kk-KZ"/>
        </w:rPr>
        <w:br/>
      </w: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Орындаушы тексеру үшін берілген өлшеу құралдарының сақталуына жауапты.</w:t>
      </w:r>
    </w:p>
    <w:p w14:paraId="2FEC217E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CDB671" w14:textId="3643789C" w:rsidR="005735A7" w:rsidRPr="00AE65B3" w:rsidRDefault="00C40CA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5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Қызметті аяқтау формасы</w:t>
      </w:r>
    </w:p>
    <w:p w14:paraId="3EDCD475" w14:textId="482F3784" w:rsidR="005735A7" w:rsidRPr="00AE65B3" w:rsidRDefault="00C40CA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Тексеру аяқталғаннан кейін Орындаушы Тапсырыс берушіге орындалған жұмыстар актісін ұсынады. Оған тексеру куәліктері немесе жарамсыздық актілері қоса беріледі.</w:t>
      </w:r>
    </w:p>
    <w:p w14:paraId="38CF6A51" w14:textId="5E6B16FF" w:rsidR="005735A7" w:rsidRPr="00AE65B3" w:rsidRDefault="00C40CA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5"/>
          <w:b w:val="0"/>
          <w:bCs w:val="0"/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Қажет болған жағдайда Орындаушы өлшеу құралдарын пайдалану және техникалық қызмет көрсету бойынша қосымша кеңес өткізуі тиіс.</w:t>
      </w:r>
    </w:p>
    <w:p w14:paraId="7085B8EA" w14:textId="784A2BEB" w:rsidR="005735A7" w:rsidRPr="00AE65B3" w:rsidRDefault="00C40CA2" w:rsidP="00273C8F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.3.</w:t>
      </w:r>
      <w:r w:rsidR="005735A7" w:rsidRPr="00AE65B3">
        <w:rPr>
          <w:sz w:val="28"/>
          <w:szCs w:val="28"/>
          <w:lang w:val="kk-KZ"/>
        </w:rPr>
        <w:t xml:space="preserve"> Ақаулар немесе ақаулар анықталған жағдайда жабдық тиісті актілермен бірге Тапсырыс берушіге қайтарылуы керек.</w:t>
      </w:r>
    </w:p>
    <w:p w14:paraId="68EFF41A" w14:textId="317EF7EF" w:rsidR="008A4443" w:rsidRPr="00C74103" w:rsidRDefault="005735A7" w:rsidP="00C7410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5B3">
        <w:rPr>
          <w:rStyle w:val="a5"/>
          <w:rFonts w:ascii="Times New Roman" w:hAnsi="Times New Roman" w:cs="Times New Roman"/>
          <w:sz w:val="28"/>
          <w:szCs w:val="28"/>
          <w:lang w:val="kk-KZ"/>
        </w:rPr>
        <w:t>Қызмет көрсету мерзімі</w:t>
      </w:r>
      <w:r>
        <w:rPr>
          <w:rStyle w:val="a5"/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түскен күннен бастап 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="00C74103">
        <w:rPr>
          <w:rFonts w:ascii="Times New Roman" w:hAnsi="Times New Roman" w:cs="Times New Roman"/>
          <w:sz w:val="28"/>
          <w:szCs w:val="28"/>
          <w:lang w:val="kk-KZ"/>
        </w:rPr>
        <w:t>16 күнтізбелік күн ішінде</w:t>
      </w:r>
    </w:p>
    <w:p w14:paraId="0A1F137D" w14:textId="653B5941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0DC1151" w14:textId="05913030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DF25A29" w14:textId="45799DA0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5A0EEF2" w14:textId="69FBA25D" w:rsidR="008A4443" w:rsidRPr="002D3EAB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590AB90" w14:textId="4A12B517" w:rsidR="008A4443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83157E2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8054C0C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E43451E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5BF8B28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04A4FA7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DDE9681" w14:textId="77777777" w:rsidR="00726A85" w:rsidRPr="002D3EAB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AB9FDE9" w14:textId="5C4EA338" w:rsidR="008A4443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F40AEBA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F7BE391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ED63540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0AC5B098" w14:textId="77777777" w:rsidR="00726A85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0CA93F1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69A6CA1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0D461B82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599F47C" w14:textId="77777777" w:rsidR="00AF6911" w:rsidRDefault="00AF6911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D14709D" w14:textId="77777777" w:rsidR="00726A85" w:rsidRPr="002D3EAB" w:rsidRDefault="00726A85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FD87170" w14:textId="72DFA831" w:rsidR="008A4443" w:rsidRPr="00C74103" w:rsidRDefault="003C6BCD" w:rsidP="00C741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</w:t>
      </w:r>
      <w:r w:rsidR="00C7410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                  </w:t>
      </w:r>
    </w:p>
    <w:p w14:paraId="743E3D17" w14:textId="5E1DEF7E" w:rsidR="008A4443" w:rsidRPr="00C74103" w:rsidRDefault="003C6BCD" w:rsidP="00C741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7410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74103" w:rsidRPr="00C7410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</w:t>
      </w:r>
      <w:r w:rsidR="00C74103" w:rsidRPr="00C7410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Приложение – 2 </w:t>
      </w:r>
    </w:p>
    <w:p w14:paraId="12A96349" w14:textId="2ABAF58C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752B29A" w14:textId="77777777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на услугу по поверке средств измерений</w:t>
      </w:r>
    </w:p>
    <w:p w14:paraId="0A9A7193" w14:textId="6DFBC883" w:rsidR="00752EC0" w:rsidRPr="00510EBD" w:rsidRDefault="00D95CB9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объекте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РГП на ПХВ «Детский сад «Қарлығаш» Медицинского центра Управления делами Президента Республики Казахстан</w:t>
      </w:r>
    </w:p>
    <w:p w14:paraId="1E3743A4" w14:textId="77777777" w:rsidR="00752EC0" w:rsidRPr="00507E26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203CDA5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46F52A74" w14:textId="4958D046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1.1. Настоящая Техническая спецификация (далее – ТС) устанавливает требования к услуге по поверке средств измерений (далее – СИ), находя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щихся в эксплуатации на объект</w:t>
      </w:r>
      <w:r w:rsidR="00E15CA8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 xml:space="preserve"> РГП на ПХВ «Детский сад «</w:t>
      </w:r>
      <w:proofErr w:type="spellStart"/>
      <w:r w:rsidRPr="00752EC0">
        <w:rPr>
          <w:rFonts w:ascii="Times New Roman" w:eastAsia="Times New Roman" w:hAnsi="Times New Roman" w:cs="Times New Roman"/>
          <w:sz w:val="28"/>
          <w:szCs w:val="28"/>
        </w:rPr>
        <w:t>Қарлығаш</w:t>
      </w:r>
      <w:proofErr w:type="spellEnd"/>
      <w:r w:rsidRPr="00752EC0">
        <w:rPr>
          <w:rFonts w:ascii="Times New Roman" w:eastAsia="Times New Roman" w:hAnsi="Times New Roman" w:cs="Times New Roman"/>
          <w:sz w:val="28"/>
          <w:szCs w:val="28"/>
        </w:rPr>
        <w:t>» Медицинского центра Управления делами Президента Республики Казахстан (далее – Заказчик).</w:t>
      </w:r>
    </w:p>
    <w:p w14:paraId="7CCF0A9B" w14:textId="4ECC2AED" w:rsidR="00752EC0" w:rsidRPr="00752EC0" w:rsidRDefault="00752EC0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1.2. Место оказания услуг:</w:t>
      </w:r>
      <w:r w:rsidR="00D95CB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3036A">
        <w:rPr>
          <w:rFonts w:ascii="Times New Roman" w:eastAsia="Times New Roman" w:hAnsi="Times New Roman" w:cs="Times New Roman"/>
          <w:sz w:val="28"/>
          <w:szCs w:val="28"/>
        </w:rPr>
        <w:t xml:space="preserve">г. Астана, </w:t>
      </w:r>
      <w:proofErr w:type="spellStart"/>
      <w:r w:rsidR="003459E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82740">
        <w:rPr>
          <w:rFonts w:ascii="Times New Roman" w:eastAsia="Times New Roman" w:hAnsi="Times New Roman" w:cs="Times New Roman"/>
          <w:sz w:val="28"/>
          <w:szCs w:val="28"/>
        </w:rPr>
        <w:t>сильский</w:t>
      </w:r>
      <w:proofErr w:type="spellEnd"/>
      <w:r w:rsidR="00482740">
        <w:rPr>
          <w:rFonts w:ascii="Times New Roman" w:eastAsia="Times New Roman" w:hAnsi="Times New Roman" w:cs="Times New Roman"/>
          <w:sz w:val="28"/>
          <w:szCs w:val="28"/>
        </w:rPr>
        <w:t xml:space="preserve"> район, микрорайон </w:t>
      </w:r>
      <w:proofErr w:type="spellStart"/>
      <w:r w:rsidR="00482740">
        <w:rPr>
          <w:rFonts w:ascii="Times New Roman" w:eastAsia="Times New Roman" w:hAnsi="Times New Roman" w:cs="Times New Roman"/>
          <w:sz w:val="28"/>
          <w:szCs w:val="28"/>
        </w:rPr>
        <w:t>Чубары</w:t>
      </w:r>
      <w:proofErr w:type="spellEnd"/>
      <w:r w:rsidR="00482740">
        <w:rPr>
          <w:rFonts w:ascii="Times New Roman" w:eastAsia="Times New Roman" w:hAnsi="Times New Roman" w:cs="Times New Roman"/>
          <w:sz w:val="28"/>
          <w:szCs w:val="28"/>
        </w:rPr>
        <w:t xml:space="preserve">, переулок </w:t>
      </w:r>
      <w:proofErr w:type="spellStart"/>
      <w:r w:rsidR="00482740">
        <w:rPr>
          <w:rFonts w:ascii="Times New Roman" w:eastAsia="Times New Roman" w:hAnsi="Times New Roman" w:cs="Times New Roman"/>
          <w:sz w:val="28"/>
          <w:szCs w:val="28"/>
        </w:rPr>
        <w:t>Жауказын</w:t>
      </w:r>
      <w:proofErr w:type="spellEnd"/>
      <w:r w:rsidR="00482740">
        <w:rPr>
          <w:rFonts w:ascii="Times New Roman" w:eastAsia="Times New Roman" w:hAnsi="Times New Roman" w:cs="Times New Roman"/>
          <w:sz w:val="28"/>
          <w:szCs w:val="28"/>
        </w:rPr>
        <w:t xml:space="preserve"> 6.</w:t>
      </w:r>
    </w:p>
    <w:p w14:paraId="79BB291C" w14:textId="6E0EE0D1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1.3. Основной задачей услуги является проведение поверки СИ в соответствии с требованиями законодательства Республики Казахстан в области обеспечения единства измерений.</w:t>
      </w:r>
    </w:p>
    <w:p w14:paraId="04688077" w14:textId="77777777" w:rsidR="00752EC0" w:rsidRP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645B48" w14:textId="1B063373" w:rsidR="00D95CB9" w:rsidRDefault="00D95CB9" w:rsidP="00371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2.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СИ, подлежащих поверке</w:t>
      </w:r>
      <w:r w:rsidR="00752EC0" w:rsidRPr="00510EB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на Объекте</w:t>
      </w:r>
    </w:p>
    <w:p w14:paraId="2C4946AE" w14:textId="12E4E6C9" w:rsidR="00D95CB9" w:rsidRPr="00D95CB9" w:rsidRDefault="00D95CB9" w:rsidP="00D95CB9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Таблица – 1.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498"/>
        <w:gridCol w:w="3608"/>
        <w:gridCol w:w="3260"/>
        <w:gridCol w:w="2835"/>
      </w:tblGrid>
      <w:tr w:rsidR="00752EC0" w:rsidRPr="00752EC0" w14:paraId="416858DE" w14:textId="77777777" w:rsidTr="00D95CB9">
        <w:trPr>
          <w:trHeight w:val="5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8814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411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7A7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Завод изготовитель                                    Тип прибора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9A38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3459E5" w:rsidRPr="00752EC0" w14:paraId="3B4EAD74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26AC" w14:textId="7777777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66F25" w14:textId="5E0EAEE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D667" w14:textId="7458BE6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7FFD8" w14:textId="0B8CE07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459E5" w:rsidRPr="00752EC0" w14:paraId="38A50E67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10684" w14:textId="609F8781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3EBD1" w14:textId="368B07EC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A800D" w14:textId="0EBBBD68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F455E" w14:textId="535DFBFF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459E5" w:rsidRPr="00752EC0" w14:paraId="50D11223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0C99" w14:textId="631E43F7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D3E65" w14:textId="57994ED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FA05A" w14:textId="2F72427B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ТБ-063-1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7799C" w14:textId="4D6D4140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459E5" w:rsidRPr="00752EC0" w14:paraId="73E0E034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B8F5" w14:textId="3A1247E9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18397" w14:textId="736D028C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229F9" w14:textId="3807ADF2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ТБ-080-1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1016F" w14:textId="19A8E4C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1E186A2C" w14:textId="77777777" w:rsidTr="003459E5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25C7" w14:textId="1EFAE064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3F293" w14:textId="7F5D3AD2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DBC7A" w14:textId="36A681A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BarWATTS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494AC" w14:textId="2CC8A4C8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59E5" w:rsidRPr="00752EC0" w14:paraId="76302C8B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CBBD" w14:textId="2B15CB9B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DDC84" w14:textId="28666094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1790A" w14:textId="7A93D20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D3A3F" w14:textId="13ED1C3B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3459E5" w:rsidRPr="00752EC0" w14:paraId="3718A890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9D066" w14:textId="61953EB8" w:rsidR="003459E5" w:rsidRPr="006810FE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CB54B" w14:textId="0A60B43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C8B9" w14:textId="3AEE5EF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ВИТ-1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8502D" w14:textId="65BE4AC0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655237F9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76A76" w14:textId="5F75844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C1C03" w14:textId="50468EDA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B958E" w14:textId="3DE318A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ВЭМ-150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522BB" w14:textId="4C34FE14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4DE6938E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35B5" w14:textId="5C043DB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29F6" w14:textId="28042F7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5879A" w14:textId="439CC44A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FF27D" w14:textId="7023143C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459E5" w:rsidRPr="00752EC0" w14:paraId="303545A4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8907" w14:textId="1C618067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08E3D" w14:textId="0CCC3B5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фонендоскопом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D7295" w14:textId="120CF75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LD-80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Little doctor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18F5B" w14:textId="16794E5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59E5" w:rsidRPr="00752EC0" w14:paraId="300A0DB4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652C" w14:textId="4FAB5F9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EC21" w14:textId="46BF7756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568BB" w14:textId="3A51F143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DN-997 Power Supply dv3v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FB75B" w14:textId="74A17B1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459E5" w:rsidRPr="00752EC0" w14:paraId="59356AB5" w14:textId="77777777" w:rsidTr="00C57CCF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7E99" w14:textId="59CAE66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15CA5" w14:textId="71FB324F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медицинский электронный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BEE18" w14:textId="7569DD50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A0BD9" w14:textId="4CC5F9B5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59E5" w:rsidRPr="00752EC0" w14:paraId="1F40C0B9" w14:textId="77777777" w:rsidTr="00C57CCF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8AA7" w14:textId="53789AB1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30DE5" w14:textId="62097C14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8F351" w14:textId="20E9F79D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Pulse oximeter JZK-301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B3E46" w14:textId="4ACD0E89" w:rsidR="003459E5" w:rsidRPr="00752EC0" w:rsidRDefault="003459E5" w:rsidP="00345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</w:tbl>
    <w:p w14:paraId="2D5C32CC" w14:textId="062E1117" w:rsidR="00297E38" w:rsidRPr="00752EC0" w:rsidRDefault="00297E38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2E9CFB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услуге</w:t>
      </w:r>
    </w:p>
    <w:p w14:paraId="55492EA3" w14:textId="5FBCAF20" w:rsidR="00752EC0" w:rsidRPr="00510EBD" w:rsidRDefault="00752EC0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3.1. Поверка СИ должна проводиться аккредитованной метрологической службой (далее – Исполнитель) в соответствии с законодательством Республики Казахстан в области обеспечения единства измерений.</w:t>
      </w:r>
    </w:p>
    <w:p w14:paraId="4F3897A3" w14:textId="1B635FD5" w:rsidR="00752EC0" w:rsidRPr="0063036A" w:rsidRDefault="00303FCE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="00752EC0" w:rsidRPr="0063036A">
        <w:rPr>
          <w:rFonts w:ascii="Times New Roman" w:eastAsia="Times New Roman" w:hAnsi="Times New Roman" w:cs="Times New Roman"/>
          <w:sz w:val="28"/>
          <w:szCs w:val="28"/>
        </w:rPr>
        <w:t>. Исполнитель обязан предоставить Заказчику:</w:t>
      </w:r>
    </w:p>
    <w:p w14:paraId="547A23B5" w14:textId="77777777" w:rsidR="00E15CA8" w:rsidRPr="0063036A" w:rsidRDefault="00752EC0" w:rsidP="00E15CA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Свидетельства о поверке на каждое СИ, признанное годным</w:t>
      </w:r>
      <w:r w:rsidR="0063036A" w:rsidRPr="00E15CA8">
        <w:rPr>
          <w:rFonts w:ascii="Times New Roman" w:eastAsia="Times New Roman" w:hAnsi="Times New Roman" w:cs="Times New Roman"/>
          <w:sz w:val="28"/>
          <w:szCs w:val="28"/>
        </w:rPr>
        <w:t xml:space="preserve"> (должно быть выполнено на бланке установленного образца)</w:t>
      </w:r>
      <w:r w:rsidR="00E7612E" w:rsidRPr="00E15CA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В свидетельстве о поверке должно быть указано</w:t>
      </w:r>
      <w:r w:rsidR="00E15CA8" w:rsidRPr="0063036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FE0C27B" w14:textId="3F525455" w:rsidR="00E7612E" w:rsidRPr="00E15CA8" w:rsidRDefault="00E7612E" w:rsidP="006173DA">
      <w:pPr>
        <w:numPr>
          <w:ilvl w:val="0"/>
          <w:numId w:val="5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Наименование и тип СИ.</w:t>
      </w:r>
    </w:p>
    <w:p w14:paraId="5C91B5A2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Заводской (серийный) номер СИ.</w:t>
      </w:r>
    </w:p>
    <w:p w14:paraId="5CF1F698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Дата проведения поверки.</w:t>
      </w:r>
    </w:p>
    <w:p w14:paraId="498E10E4" w14:textId="77777777" w:rsidR="00E7612E" w:rsidRPr="0063036A" w:rsidRDefault="00E7612E" w:rsidP="00AF691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lastRenderedPageBreak/>
        <w:t>Результаты поверки (годно/негодно).</w:t>
      </w:r>
    </w:p>
    <w:p w14:paraId="6A2AD557" w14:textId="77777777" w:rsidR="00E7612E" w:rsidRPr="0063036A" w:rsidRDefault="00E7612E" w:rsidP="00AF691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Межповерочный интервал.</w:t>
      </w:r>
    </w:p>
    <w:p w14:paraId="084754A2" w14:textId="77777777" w:rsidR="00E7612E" w:rsidRPr="00E7612E" w:rsidRDefault="00E7612E" w:rsidP="00AF691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7612E">
        <w:rPr>
          <w:rFonts w:ascii="Times New Roman" w:eastAsia="Times New Roman" w:hAnsi="Times New Roman" w:cs="Times New Roman"/>
          <w:sz w:val="28"/>
          <w:szCs w:val="28"/>
        </w:rPr>
        <w:t>Сведения об Исполнителе (наименование, номер аттестата аккредитации).</w:t>
      </w:r>
    </w:p>
    <w:p w14:paraId="2543B6CB" w14:textId="03B6FFB8" w:rsidR="00752EC0" w:rsidRDefault="00752EC0" w:rsidP="00AF6911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Акт о непригодности к применению на каждое СИ, признанное негодным.</w:t>
      </w:r>
    </w:p>
    <w:p w14:paraId="04D79F29" w14:textId="77777777" w:rsidR="00CA67F2" w:rsidRDefault="00CA67F2" w:rsidP="00AF691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EEAE2B" w14:textId="7012D717" w:rsidR="00CA67F2" w:rsidRPr="00CA67F2" w:rsidRDefault="006A1BD2" w:rsidP="00AF691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="00CA67F2" w:rsidRPr="00CA67F2">
        <w:rPr>
          <w:rFonts w:ascii="Times New Roman" w:eastAsia="Times New Roman" w:hAnsi="Times New Roman" w:cs="Times New Roman"/>
          <w:sz w:val="28"/>
          <w:szCs w:val="28"/>
        </w:rPr>
        <w:t>. Исполнитель обязан самостоятельно осуществить вывоз средств измерений (СИ) с территории Заказчика для проведения поверки и обеспечить их обратную доставку на территорию Заказчика после завершения поверки. Вывоз и доставка СИ осуществляются силами и за счет Исполнителя. Исполнитель несет ответственность за сохранность СИ с момента их передачи Заказчиком до момента их возврата Заказчику.</w:t>
      </w:r>
    </w:p>
    <w:p w14:paraId="1E7CE008" w14:textId="45DB03A8" w:rsidR="00CA67F2" w:rsidRPr="00752EC0" w:rsidRDefault="00CA67F2" w:rsidP="00AF691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1BD2"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. Передача и возврат средств измерений оформляются соответствующим актом приема-передачи с указанием наименования, типа, заводского (серийного) </w:t>
      </w:r>
      <w:proofErr w:type="gramStart"/>
      <w:r w:rsidRPr="00CA67F2">
        <w:rPr>
          <w:rFonts w:ascii="Times New Roman" w:eastAsia="Times New Roman" w:hAnsi="Times New Roman" w:cs="Times New Roman"/>
          <w:sz w:val="28"/>
          <w:szCs w:val="28"/>
        </w:rPr>
        <w:t>номера и количества</w:t>
      </w:r>
      <w:proofErr w:type="gramEnd"/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 передаваемых СИ.</w:t>
      </w:r>
    </w:p>
    <w:p w14:paraId="11750FC0" w14:textId="77777777" w:rsidR="00752EC0" w:rsidRPr="00752EC0" w:rsidRDefault="00752EC0" w:rsidP="00AF69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179AC2B" w14:textId="3E1A9FEF" w:rsidR="00752EC0" w:rsidRPr="00752EC0" w:rsidRDefault="006A1BD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Техника безопасности</w:t>
      </w:r>
    </w:p>
    <w:p w14:paraId="19F89781" w14:textId="41A7556E" w:rsidR="00752EC0" w:rsidRPr="00752EC0" w:rsidRDefault="006A1BD2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.1. Исполнитель обязан соблюдать требования техники безопасности при работе с СИ на объектах Заказчика.</w:t>
      </w:r>
    </w:p>
    <w:p w14:paraId="2D3C1199" w14:textId="475F32EC" w:rsidR="00752EC0" w:rsidRDefault="0098588B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.2. Исполнитель несет ответственность за сохранность СИ, предоставленных ему для поверки.</w:t>
      </w:r>
    </w:p>
    <w:p w14:paraId="72FAE945" w14:textId="77777777" w:rsidR="00510EBD" w:rsidRPr="00752EC0" w:rsidRDefault="00510EBD" w:rsidP="0051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0F3401" w14:textId="0B6AA48A" w:rsidR="00752EC0" w:rsidRPr="00752EC0" w:rsidRDefault="006A1BD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Форма завершения услуги</w:t>
      </w:r>
    </w:p>
    <w:p w14:paraId="074AFC8F" w14:textId="7798FD6E" w:rsidR="00752EC0" w:rsidRDefault="006A1BD2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.1. По окончании поверки Исполнитель предоставляет Заказчику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Акт выполненных работ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, к которому прилагаются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свидетельства о поверке или акты о непригодности СИ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FBFE31" w14:textId="2B828DE1" w:rsidR="005A7B09" w:rsidRPr="005A7B09" w:rsidRDefault="006A1BD2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41FB6">
        <w:rPr>
          <w:rFonts w:ascii="Times New Roman" w:eastAsia="Times New Roman" w:hAnsi="Times New Roman" w:cs="Times New Roman"/>
          <w:sz w:val="28"/>
          <w:szCs w:val="28"/>
        </w:rPr>
        <w:t>.2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необходимости Исполнитель обязан провести дополнительную консультацию по эксплуатации и техническому обслуживанию СИ.  </w:t>
      </w:r>
    </w:p>
    <w:p w14:paraId="2EFD2671" w14:textId="1DD288EA" w:rsidR="00752EC0" w:rsidRPr="00510EBD" w:rsidRDefault="006A1BD2" w:rsidP="00AF69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41FB6">
        <w:rPr>
          <w:rFonts w:ascii="Times New Roman" w:eastAsia="Times New Roman" w:hAnsi="Times New Roman" w:cs="Times New Roman"/>
          <w:sz w:val="28"/>
          <w:szCs w:val="28"/>
        </w:rPr>
        <w:t>.3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сбоев или выявленных дефектов оборудование должно быть возвращено Заказчику с соответствующими актами.  </w:t>
      </w:r>
      <w:bookmarkStart w:id="0" w:name="_GoBack"/>
      <w:bookmarkEnd w:id="0"/>
    </w:p>
    <w:p w14:paraId="7C03EB82" w14:textId="152DB237" w:rsidR="0045540C" w:rsidRPr="00656756" w:rsidRDefault="00752EC0" w:rsidP="00656756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D95CB9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="00D95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 течение 16 календарных дней с даты подачи заявки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от Заказчика. </w:t>
      </w:r>
    </w:p>
    <w:sectPr w:rsidR="0045540C" w:rsidRPr="00656756" w:rsidSect="004A00F3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A39EC"/>
    <w:multiLevelType w:val="multilevel"/>
    <w:tmpl w:val="914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917AA"/>
    <w:multiLevelType w:val="multilevel"/>
    <w:tmpl w:val="2218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B20FA"/>
    <w:multiLevelType w:val="multilevel"/>
    <w:tmpl w:val="995C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3638"/>
    <w:multiLevelType w:val="multilevel"/>
    <w:tmpl w:val="FD7A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D5F62"/>
    <w:multiLevelType w:val="multilevel"/>
    <w:tmpl w:val="AC48C7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277E5F"/>
    <w:multiLevelType w:val="multilevel"/>
    <w:tmpl w:val="BD5C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93DD7"/>
    <w:multiLevelType w:val="multilevel"/>
    <w:tmpl w:val="2D1AB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A4A2E"/>
    <w:multiLevelType w:val="multilevel"/>
    <w:tmpl w:val="2C4C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424CB"/>
    <w:multiLevelType w:val="multilevel"/>
    <w:tmpl w:val="64B8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CC4CDE"/>
    <w:multiLevelType w:val="multilevel"/>
    <w:tmpl w:val="2B4C7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E323EB"/>
    <w:multiLevelType w:val="multilevel"/>
    <w:tmpl w:val="4FD8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237B1A"/>
    <w:multiLevelType w:val="multilevel"/>
    <w:tmpl w:val="BB56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A1F78"/>
    <w:multiLevelType w:val="multilevel"/>
    <w:tmpl w:val="C9BC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95CF6"/>
    <w:multiLevelType w:val="multilevel"/>
    <w:tmpl w:val="4392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0744B3"/>
    <w:multiLevelType w:val="multilevel"/>
    <w:tmpl w:val="8EFE4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E9"/>
    <w:rsid w:val="000F0DEC"/>
    <w:rsid w:val="00273C8F"/>
    <w:rsid w:val="00297E38"/>
    <w:rsid w:val="002D3EAB"/>
    <w:rsid w:val="00303FCE"/>
    <w:rsid w:val="003459E5"/>
    <w:rsid w:val="00361B2D"/>
    <w:rsid w:val="00371FD4"/>
    <w:rsid w:val="003C6BCD"/>
    <w:rsid w:val="00441FB6"/>
    <w:rsid w:val="0045540C"/>
    <w:rsid w:val="00482740"/>
    <w:rsid w:val="004A00F3"/>
    <w:rsid w:val="004F37C4"/>
    <w:rsid w:val="00507E26"/>
    <w:rsid w:val="00510EBD"/>
    <w:rsid w:val="00525E8E"/>
    <w:rsid w:val="005735A7"/>
    <w:rsid w:val="005A7B09"/>
    <w:rsid w:val="006173DA"/>
    <w:rsid w:val="0063036A"/>
    <w:rsid w:val="00641ADD"/>
    <w:rsid w:val="00654BE9"/>
    <w:rsid w:val="00656756"/>
    <w:rsid w:val="006810FE"/>
    <w:rsid w:val="00697658"/>
    <w:rsid w:val="006A1BD2"/>
    <w:rsid w:val="006F6EAD"/>
    <w:rsid w:val="00726A85"/>
    <w:rsid w:val="00752E19"/>
    <w:rsid w:val="00752EC0"/>
    <w:rsid w:val="007B26E1"/>
    <w:rsid w:val="00853CE4"/>
    <w:rsid w:val="008A4443"/>
    <w:rsid w:val="008C2995"/>
    <w:rsid w:val="0093610B"/>
    <w:rsid w:val="0098588B"/>
    <w:rsid w:val="00A466F1"/>
    <w:rsid w:val="00AE65B3"/>
    <w:rsid w:val="00AF6911"/>
    <w:rsid w:val="00B04F67"/>
    <w:rsid w:val="00B1405A"/>
    <w:rsid w:val="00C40464"/>
    <w:rsid w:val="00C40CA2"/>
    <w:rsid w:val="00C74103"/>
    <w:rsid w:val="00CA67F2"/>
    <w:rsid w:val="00CC61B8"/>
    <w:rsid w:val="00D74114"/>
    <w:rsid w:val="00D95CB9"/>
    <w:rsid w:val="00E15CA8"/>
    <w:rsid w:val="00E7612E"/>
    <w:rsid w:val="00FE1109"/>
    <w:rsid w:val="00FF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DCBA6"/>
  <w15:chartTrackingRefBased/>
  <w15:docId w15:val="{9A4F332D-45B0-4E12-B4B1-674D7604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F67"/>
  </w:style>
  <w:style w:type="paragraph" w:styleId="2">
    <w:name w:val="heading 2"/>
    <w:basedOn w:val="a"/>
    <w:link w:val="20"/>
    <w:uiPriority w:val="9"/>
    <w:qFormat/>
    <w:rsid w:val="00752E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6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2E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g-star-inserted">
    <w:name w:val="ng-star-inserted"/>
    <w:basedOn w:val="a0"/>
    <w:rsid w:val="00752EC0"/>
  </w:style>
  <w:style w:type="paragraph" w:customStyle="1" w:styleId="ng-star-inserted1">
    <w:name w:val="ng-star-inserted1"/>
    <w:basedOn w:val="a"/>
    <w:rsid w:val="0075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qFormat/>
    <w:rsid w:val="00752EC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4"/>
    <w:uiPriority w:val="59"/>
    <w:rsid w:val="00B04F6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B04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04F67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466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A4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5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Музапарова Назым Салмагамбетовна</dc:creator>
  <cp:keywords/>
  <dc:description/>
  <cp:lastModifiedBy>Аханова Жулдыз Бейсенгалиевна</cp:lastModifiedBy>
  <cp:revision>18</cp:revision>
  <cp:lastPrinted>2026-10-13T06:28:00Z</cp:lastPrinted>
  <dcterms:created xsi:type="dcterms:W3CDTF">2026-10-13T06:26:00Z</dcterms:created>
  <dcterms:modified xsi:type="dcterms:W3CDTF">2026-10-14T06:39:00Z</dcterms:modified>
</cp:coreProperties>
</file>