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56E50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69C5E314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67A5654F" w14:textId="77777777" w:rsidR="00532BB5" w:rsidRPr="00532BB5" w:rsidRDefault="00532BB5" w:rsidP="00532BB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Техническая спецификация</w:t>
      </w:r>
    </w:p>
    <w:p w14:paraId="4F2C68E1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</w:p>
    <w:p w14:paraId="75C07021" w14:textId="5BDBE30B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Наименование работы: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Демонтаж старого счетчика и монтаж нового счетчика ( замена </w:t>
      </w:r>
      <w:r w:rsidR="0089470A" w:rsidRP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-фазного прибора учета)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в количестве </w:t>
      </w:r>
      <w:r w:rsidR="0089470A" w:rsidRP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штуки</w:t>
      </w:r>
    </w:p>
    <w:p w14:paraId="729A8D82" w14:textId="0CC3D2DD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 xml:space="preserve">Срок оказания работы: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 течении 16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календарных дней с момента вступления договора в силу, согласно п.4.ст.17 Закона о ГЗ.</w:t>
      </w:r>
    </w:p>
    <w:p w14:paraId="2E33A73E" w14:textId="54D14A9A" w:rsidR="00532BB5" w:rsidRPr="00532BB5" w:rsidRDefault="00532BB5" w:rsidP="00532BB5">
      <w:pPr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Место проведения работ: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Костанайская</w:t>
      </w:r>
      <w:proofErr w:type="spellEnd"/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область, </w:t>
      </w:r>
      <w:proofErr w:type="spellStart"/>
      <w:r w:rsid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Карасуский</w:t>
      </w:r>
      <w:proofErr w:type="spellEnd"/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район, с.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Новопавловка пер </w:t>
      </w:r>
      <w:proofErr w:type="gramStart"/>
      <w:r w:rsid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Школьный</w:t>
      </w:r>
      <w:proofErr w:type="gramEnd"/>
      <w:r w:rsid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,7</w:t>
      </w:r>
    </w:p>
    <w:p w14:paraId="0EA3C879" w14:textId="77777777" w:rsidR="00532BB5" w:rsidRPr="00532BB5" w:rsidRDefault="00532BB5" w:rsidP="00532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</w:p>
    <w:p w14:paraId="3C4E805B" w14:textId="77777777" w:rsidR="00532BB5" w:rsidRPr="00532BB5" w:rsidRDefault="00532BB5" w:rsidP="00532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Поставщик производит следующие работы:</w:t>
      </w:r>
    </w:p>
    <w:p w14:paraId="2A9EF7F4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Отключить систему электроснабжения;  </w:t>
      </w:r>
    </w:p>
    <w:p w14:paraId="2F9B1DC3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Вызов специалиста из электроснабжающей организации для снятия пломбы и фиксации данных; </w:t>
      </w:r>
    </w:p>
    <w:p w14:paraId="6CD19EAC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Снятие старого прибора учета;</w:t>
      </w:r>
    </w:p>
    <w:p w14:paraId="40C12EB6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Установка нового прибора учета;</w:t>
      </w:r>
    </w:p>
    <w:p w14:paraId="4E29CA44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Проверка надежности контактов и электробезопасности; </w:t>
      </w:r>
    </w:p>
    <w:p w14:paraId="34417DDA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Произвести работы по подключению электроснабжения;</w:t>
      </w:r>
    </w:p>
    <w:p w14:paraId="4F85E44B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Проверка работы счетчика;</w:t>
      </w:r>
    </w:p>
    <w:p w14:paraId="5E93F1C1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Установка пломбы на новый счетчик специалистом из электроснабжающей организации.</w:t>
      </w:r>
    </w:p>
    <w:p w14:paraId="6CAE5127" w14:textId="77777777" w:rsidR="00532BB5" w:rsidRPr="00532BB5" w:rsidRDefault="00532BB5" w:rsidP="00532BB5">
      <w:pPr>
        <w:numPr>
          <w:ilvl w:val="0"/>
          <w:numId w:val="1"/>
        </w:num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Составление акта ввода в эксплуатацию, где указаны данные нового прибора, показания и дата следующей поверки.</w:t>
      </w:r>
    </w:p>
    <w:p w14:paraId="766C2F6A" w14:textId="7FD0E43D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Работы буду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приняты по итогу выполнения всех вышеуказанных работ б</w:t>
      </w:r>
      <w:r w:rsidR="0036746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ез нанесения ущерба организации, иметь лицензию на соответствующие виды работ.</w:t>
      </w:r>
    </w:p>
    <w:p w14:paraId="2F63E53A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Произвести работы </w:t>
      </w:r>
      <w:proofErr w:type="gramStart"/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согласно Приказа</w:t>
      </w:r>
      <w:proofErr w:type="gramEnd"/>
      <w:r w:rsidRPr="00532BB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Министра энергетики Республики Казахстан от 25 февраля 2015 года № 143 «Об утверждении Правил пользования электрической энергией».</w:t>
      </w:r>
    </w:p>
    <w:p w14:paraId="48C78946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3E404E8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A718799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9D221BA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E460E67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A6FABEB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C2D3208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F49FC60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09254099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1FDD03F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518979B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2F07037C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30E5085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D0EF039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7C063FC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F38C5DF" w14:textId="77777777" w:rsid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6E71E00" w14:textId="77777777" w:rsidR="00532BB5" w:rsidRPr="00532BB5" w:rsidRDefault="00532BB5" w:rsidP="00532BB5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</w:p>
    <w:p w14:paraId="5B76A503" w14:textId="77777777" w:rsidR="00532BB5" w:rsidRPr="00532BB5" w:rsidRDefault="00532BB5" w:rsidP="00532BB5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Техникалық сипаттама</w:t>
      </w:r>
    </w:p>
    <w:p w14:paraId="71A55B13" w14:textId="77777777" w:rsidR="00532BB5" w:rsidRPr="00532BB5" w:rsidRDefault="00532BB5" w:rsidP="00532BB5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</w:p>
    <w:p w14:paraId="7B3AAE1C" w14:textId="472D729F" w:rsidR="00532BB5" w:rsidRDefault="00532BB5" w:rsidP="00532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Жұмыс атауы: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Е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скі есептегішті бөлшектеу және 3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дана мөлшерінд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е жаңа есептегішті монтаждау ( 1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фазалы есептеу құралын ауыстыру) </w:t>
      </w:r>
    </w:p>
    <w:p w14:paraId="36BF8658" w14:textId="77777777" w:rsidR="00532BB5" w:rsidRDefault="00532BB5" w:rsidP="00532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Жұмыс көрсету мерзімі: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4-тармаққа сәйкес шарт күшіне енген сәттен бастап 16 күнтізбелік күн ішінде.ГЗ туралы Заңның 17-бабы.</w:t>
      </w:r>
    </w:p>
    <w:p w14:paraId="678E56E8" w14:textId="69DCA610" w:rsidR="00532BB5" w:rsidRDefault="00532BB5" w:rsidP="00532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Жұмыс орны: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Қостанай облысы, 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Карасу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ауданы, 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Новопавлов</w:t>
      </w: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ауылы, </w:t>
      </w:r>
      <w:r w:rsidR="0089470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пер Школьный,7</w:t>
      </w:r>
    </w:p>
    <w:p w14:paraId="29811C0D" w14:textId="77777777" w:rsidR="00532BB5" w:rsidRPr="00532BB5" w:rsidRDefault="00532BB5" w:rsidP="00532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</w:p>
    <w:p w14:paraId="5AA90208" w14:textId="77777777" w:rsidR="00532BB5" w:rsidRPr="00532BB5" w:rsidRDefault="00532BB5" w:rsidP="00532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>Жеткізуші келесі жұмыстарды орындайды:</w:t>
      </w:r>
    </w:p>
    <w:p w14:paraId="20BFE17F" w14:textId="77777777" w:rsidR="00532BB5" w:rsidRPr="00532BB5" w:rsidRDefault="00532BB5" w:rsidP="00532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/>
          <w14:ligatures w14:val="none"/>
        </w:rPr>
      </w:pPr>
    </w:p>
    <w:p w14:paraId="7C3A90E3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Электрмен жабдықтау жүйесін өшіру;  </w:t>
      </w:r>
    </w:p>
    <w:p w14:paraId="6DD546CE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Пломбаны алу және деректерді тіркеу үшін электрмен жабдықтаушы ұйымнан маман шақыру; </w:t>
      </w:r>
    </w:p>
    <w:p w14:paraId="2A0A2DDF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Ескі есептеу құралын алу;</w:t>
      </w:r>
    </w:p>
    <w:p w14:paraId="638E802D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Жаңа есептеу құралын орнату;</w:t>
      </w:r>
    </w:p>
    <w:p w14:paraId="6CD83914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Контактілердің сенімділігі мен электр қауіпсіздігін тексеру; </w:t>
      </w:r>
    </w:p>
    <w:p w14:paraId="3E12A256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Электрмен жабдықтауды қосу бойынша жұмыстар жүргізу;</w:t>
      </w:r>
    </w:p>
    <w:p w14:paraId="6BEA90A3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Есептегіштің жұмысын тексеру;</w:t>
      </w:r>
    </w:p>
    <w:p w14:paraId="20BB9D6D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Электрмен жабдықтау ұйымының маманы жаңа есептегішке пломба орнатуы.</w:t>
      </w:r>
    </w:p>
    <w:p w14:paraId="58931AC4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Жаңа аспаптың деректері, көрсеткіштері және келесі тексеру күні көрсетілген пайдалануға беру актісін жасау.</w:t>
      </w:r>
    </w:p>
    <w:p w14:paraId="1E76A593" w14:textId="6540C422" w:rsidR="00532BB5" w:rsidRPr="009A4B2F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Жұмыс ұйымға зиян келтірместен жоғарыда аталған барлық жұмыстарды орындау </w:t>
      </w:r>
      <w:r w:rsidR="009A4B2F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қорытындысы бойынша қабылданады</w:t>
      </w:r>
      <w:r w:rsidR="009A4B2F" w:rsidRPr="009A4B2F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, тиісті жұмыс түрлеріне лицензиясы болуы тиіс.</w:t>
      </w:r>
      <w:bookmarkStart w:id="0" w:name="_GoBack"/>
      <w:bookmarkEnd w:id="0"/>
    </w:p>
    <w:p w14:paraId="48BAC01C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532BB5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"Электр энергиясын пайдалану қағидаларын бекіту туралы"Қазақстан Республикасы Энергетика министрінің 2015 жылғы 25 ақпандағы № 143 бұйрығына сәйкес жұмыстар жүргізілсін.</w:t>
      </w:r>
    </w:p>
    <w:p w14:paraId="3F68C57E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74A9F4BD" w14:textId="77777777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38F4596A" w14:textId="77777777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3AD68DF7" w14:textId="77777777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2D00A335" w14:textId="77777777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6ED9EF74" w14:textId="77777777" w:rsidR="00532BB5" w:rsidRPr="00532BB5" w:rsidRDefault="00532BB5" w:rsidP="00532B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265DB551" w14:textId="77777777" w:rsidR="00532BB5" w:rsidRPr="00532BB5" w:rsidRDefault="00532BB5" w:rsidP="00532BB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65E3FDD3" w14:textId="77777777" w:rsidR="008C13B7" w:rsidRPr="00532BB5" w:rsidRDefault="008C13B7">
      <w:pPr>
        <w:rPr>
          <w:lang w:val="kk-KZ"/>
        </w:rPr>
      </w:pPr>
    </w:p>
    <w:sectPr w:rsidR="008C13B7" w:rsidRPr="00532BB5" w:rsidSect="00532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1663E"/>
    <w:multiLevelType w:val="hybridMultilevel"/>
    <w:tmpl w:val="43708D4A"/>
    <w:lvl w:ilvl="0" w:tplc="CAAA7F4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A74"/>
    <w:rsid w:val="00340159"/>
    <w:rsid w:val="00367463"/>
    <w:rsid w:val="00375ADB"/>
    <w:rsid w:val="005275BA"/>
    <w:rsid w:val="00532BB5"/>
    <w:rsid w:val="00681C3C"/>
    <w:rsid w:val="0089470A"/>
    <w:rsid w:val="008C13B7"/>
    <w:rsid w:val="008C2A74"/>
    <w:rsid w:val="009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A0D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2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2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2A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2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2A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2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2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2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2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A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2A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2A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2A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2A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2A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2A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2A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2A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2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C2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2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2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2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2A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2A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2A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2A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2A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C2A74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2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2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2A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2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2A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2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2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2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2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A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2A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2A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2A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2A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2A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2A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2A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2A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2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C2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2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2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2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2A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2A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2A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2A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2A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C2A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Айдар Беркеев</dc:creator>
  <cp:keywords/>
  <dc:description/>
  <cp:lastModifiedBy>Дом</cp:lastModifiedBy>
  <cp:revision>6</cp:revision>
  <dcterms:created xsi:type="dcterms:W3CDTF">2026-04-30T04:32:00Z</dcterms:created>
  <dcterms:modified xsi:type="dcterms:W3CDTF">2026-10-22T13:04:00Z</dcterms:modified>
</cp:coreProperties>
</file>