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D81B59" w14:textId="77777777" w:rsidR="00E20EDD" w:rsidRPr="008E4631" w:rsidRDefault="00E20EDD" w:rsidP="00E20E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қызметтердің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қауіпті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өндірістік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объектілер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қызметкерлерін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оқыту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олардың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білімін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</w:p>
    <w:p w14:paraId="5D9E0324" w14:textId="77777777" w:rsidR="00E20EDD" w:rsidRP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EB65CE" w14:textId="79B4105D" w:rsidR="00E20EDD" w:rsidRPr="00113AC1" w:rsidRDefault="00E20EDD" w:rsidP="00113A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0ED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объектілердің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жұмыскерлерін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көтергіш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механизмдерді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kk-KZ"/>
        </w:rPr>
        <w:t>ЖКМ</w:t>
      </w:r>
      <w:r w:rsidRPr="00E20ED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кезіндегі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өнеркәсіптік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қауіпсіздік</w:t>
      </w:r>
      <w:r w:rsidR="00113A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курстары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бойынш</w:t>
      </w:r>
      <w:r w:rsidR="008E463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AC1" w:rsidRPr="00E20EDD">
        <w:rPr>
          <w:rFonts w:ascii="Times New Roman" w:hAnsi="Times New Roman" w:cs="Times New Roman"/>
          <w:sz w:val="28"/>
          <w:szCs w:val="28"/>
        </w:rPr>
        <w:t>т</w:t>
      </w:r>
      <w:r w:rsidR="00113AC1">
        <w:rPr>
          <w:rFonts w:ascii="Times New Roman" w:hAnsi="Times New Roman" w:cs="Times New Roman"/>
          <w:sz w:val="28"/>
          <w:szCs w:val="28"/>
        </w:rPr>
        <w:t>арату</w:t>
      </w:r>
      <w:proofErr w:type="spellEnd"/>
      <w:r w:rsidR="00113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AC1">
        <w:rPr>
          <w:rFonts w:ascii="Times New Roman" w:hAnsi="Times New Roman" w:cs="Times New Roman"/>
          <w:sz w:val="28"/>
          <w:szCs w:val="28"/>
        </w:rPr>
        <w:t>материалын</w:t>
      </w:r>
      <w:proofErr w:type="spellEnd"/>
      <w:r w:rsidR="00113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AC1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="00113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AC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="00113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>.</w:t>
      </w:r>
    </w:p>
    <w:p w14:paraId="0EAD4EA1" w14:textId="77777777" w:rsidR="008E4631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9AE32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Курс аяқталғаннан кейін мемлекеттік үлгідегі оқудан өткенін растайтын құжаттарды ұсыну (куәлік/ сертификат), білімін тексеру хаттамасы.</w:t>
      </w:r>
    </w:p>
    <w:p w14:paraId="1AC8EC2E" w14:textId="17D7759C" w:rsid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Жеткізу орны: Тапсырыс берушінің аумағы. Оқыту мерзімі: Тапсырыс берушінің өтінімі бойынша.</w:t>
      </w:r>
      <w:r w:rsidR="00FA50D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A50D0">
        <w:rPr>
          <w:rFonts w:ascii="Times New Roman" w:hAnsi="Times New Roman" w:cs="Times New Roman"/>
          <w:sz w:val="28"/>
          <w:szCs w:val="28"/>
          <w:lang w:val="kk-KZ"/>
        </w:rPr>
        <w:t xml:space="preserve">Қызметкерлер саны: </w:t>
      </w:r>
      <w:r w:rsidR="00FA50D0">
        <w:rPr>
          <w:rFonts w:ascii="Times New Roman" w:hAnsi="Times New Roman" w:cs="Times New Roman"/>
          <w:sz w:val="28"/>
          <w:szCs w:val="28"/>
          <w:lang w:val="kk-KZ"/>
        </w:rPr>
        <w:t>5</w:t>
      </w:r>
      <w:bookmarkStart w:id="0" w:name="_GoBack"/>
      <w:bookmarkEnd w:id="0"/>
      <w:r w:rsidR="00FA50D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9195AC8" w14:textId="77777777" w:rsidR="008E4631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BC7BBA" w14:textId="77777777" w:rsidR="00E20EDD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</w:t>
      </w:r>
      <w:r w:rsidR="00E20EDD" w:rsidRPr="008E4631">
        <w:rPr>
          <w:rFonts w:ascii="Times New Roman" w:hAnsi="Times New Roman" w:cs="Times New Roman"/>
          <w:b/>
          <w:sz w:val="28"/>
          <w:szCs w:val="28"/>
          <w:lang w:val="kk-KZ"/>
        </w:rPr>
        <w:t>ушіге қойылатын біліктілік талаптары:</w:t>
      </w:r>
    </w:p>
    <w:p w14:paraId="75E37CF0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Ұйымда өнеркәсіптік қауіпсіздік саласындағы мамандарды, қызметкерлерді даярлау, қайта даярлау құқығымен өнеркәсіптік қауіпсіздік саласындағы аттестаттың болуы</w:t>
      </w:r>
    </w:p>
    <w:p w14:paraId="333CF262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10 жыл жұмыс тәжірибесін ұйымдастырудың болуы (растайтын құжаттарды ұсыну)</w:t>
      </w:r>
    </w:p>
    <w:p w14:paraId="442B625B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Штатта кемінде 10 жыл жұмыс тәжірибесі бар еңбекті қорғау жөніндегі маман мамандығы бойынша жоғары техникалық білімі бар оқытушының болуы.</w:t>
      </w:r>
    </w:p>
    <w:p w14:paraId="4F6925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 xml:space="preserve">Курстарды өткізу кезінде жеткізуші оқытылатын курстардың тақырыптары бойынша көрнекі құралдарды, бейнероликтерді қолдануы тиіс. </w:t>
      </w:r>
    </w:p>
    <w:p w14:paraId="0FC54E87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5 жыл жұмыс тәжірибесі және жоғары техникалық білімі бар курстарды өткізу үшін білікті оқытушыларға ие болу.</w:t>
      </w:r>
    </w:p>
    <w:p w14:paraId="1F625694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Тұрақты жұмыс істейтін емтихан комиссиясын құру туралы бұйрықтың болуы.</w:t>
      </w:r>
    </w:p>
    <w:p w14:paraId="1AA034D3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Қолданыстағы емтихан комиссиясының мүшелерінде өнеркәсіптік қауіпсіздік жөніндегі куәліктердің болуы.</w:t>
      </w:r>
    </w:p>
    <w:p w14:paraId="0F1739F4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тестілеуді өткізуге арналған лицензиялық бағдарламалардың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16FB11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қоса әр түрлі жарақаттар мен жаралар кезінде алғашқы дәрігерге дейінгі көмек көрсету дағдыларын пысықтауға арналған оқу манекендерінің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1AA8235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Тестілеуді өткізу үшін растайтын құжаттары бар кемінде 10 бірлік компьютердің болуы</w:t>
      </w:r>
    </w:p>
    <w:p w14:paraId="15520C97" w14:textId="2C4A6EF2" w:rsidR="008F706E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СМЖ (ISO 9001-2016) қызметтеріне сертификаттардың болуы. Еңбек қауіпсіздігі және еңбекті қорғау менеджменті жүйелері. (ISO 45001: 2018) Кәсіби қауіпсіздік және денсаулық менеджменті жүйелері (ҚР СТ OHSAS 18001-2008).</w:t>
      </w:r>
    </w:p>
    <w:p w14:paraId="3E8EF6E8" w14:textId="0DA2F694" w:rsidR="00645ECE" w:rsidRPr="00645ECE" w:rsidRDefault="00645ECE" w:rsidP="00645E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00BF68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закупаемых услуг обучение и проверка знаний работников опасных производственных объектов</w:t>
      </w:r>
    </w:p>
    <w:p w14:paraId="4FBC01F9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66E693" w14:textId="77777777" w:rsidR="00113AC1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Обучение и проверка знаний (с применением раздаточного материала) работников опасных производственных объектов по курсам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по промышленной безопасности при эксплуатации грузоподъемных механизмов (ГПМ)</w:t>
      </w:r>
      <w:r w:rsidR="00113AC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11DFAE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курса предоставление документов, подтверждающих прохождение обучения государственного образца (удостоверение/ сертификат), протокол проверки знаний.</w:t>
      </w:r>
    </w:p>
    <w:p w14:paraId="362EFCA8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Место поставки: территория заказчика. Сроки проведения обучения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заявке от заказчика.</w:t>
      </w:r>
    </w:p>
    <w:p w14:paraId="439F8E3A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B200EB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Квалификационные требования к потенциальному поставщику:</w:t>
      </w:r>
    </w:p>
    <w:p w14:paraId="77E0DBBD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организации аттестата в области промышленной безопасности с правом Подготовки, переподготовки специалистов, работников в области промышленной безопасности</w:t>
      </w:r>
    </w:p>
    <w:p w14:paraId="085AE56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организации опыта работы не менее 10 лет (предоставить подтверждающие документы)</w:t>
      </w:r>
    </w:p>
    <w:p w14:paraId="221EC708" w14:textId="4EA87935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в штате учебного центра преподавателя с высшим техническим образованием по специальности: специалист по охране труда с опытом работы не менее 10 лет.</w:t>
      </w:r>
    </w:p>
    <w:p w14:paraId="11C63D0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при проведении курсов должен применять наглядные пособия, видеоролики по темам преподаваемых курсов. </w:t>
      </w:r>
    </w:p>
    <w:p w14:paraId="7D1EDA39" w14:textId="720BAE02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Обладать квалифицированными преподавателями для проведения курсов обладающие опытом работы не менее 5 лет, и высшим техническим образованием.</w:t>
      </w:r>
    </w:p>
    <w:p w14:paraId="23A6C9E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приказа о создании постоянно действующей экзаменационной комиссии.</w:t>
      </w:r>
    </w:p>
    <w:p w14:paraId="509B51F1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членов действующей экзаменационной комиссии удостоверений по промышленной безопасности.</w:t>
      </w:r>
    </w:p>
    <w:p w14:paraId="71A373E6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лицензионных программ для проведения тестирования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6A2273B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учебных манекенов для отработки навыков оказания первой доврачебной помощи при различных травмах и ранениях с приложением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C7D2D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компьютеров для проведения тестирования не менее 10 единиц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CD23134" w14:textId="6AB54D5A" w:rsidR="00645ECE" w:rsidRPr="00645ECE" w:rsidRDefault="00645ECE" w:rsidP="00645ECE">
      <w:pPr>
        <w:pStyle w:val="11"/>
        <w:ind w:firstLine="709"/>
        <w:jc w:val="both"/>
        <w:rPr>
          <w:lang w:val="kk-KZ"/>
        </w:rPr>
      </w:pPr>
      <w:r>
        <w:rPr>
          <w:rFonts w:eastAsia="Calibri"/>
          <w:b w:val="0"/>
          <w:bCs w:val="0"/>
          <w:lang w:eastAsia="en-US" w:bidi="ar-SA"/>
        </w:rPr>
        <w:t>Наличие сертификатов на услуги СМК (ISO 9001-2016). Системы менеджмента безопасности труда и охраны труда. (</w:t>
      </w:r>
      <w:r>
        <w:rPr>
          <w:rFonts w:eastAsia="Calibri"/>
          <w:b w:val="0"/>
          <w:bCs w:val="0"/>
          <w:lang w:val="en-US" w:eastAsia="en-US" w:bidi="ar-SA"/>
        </w:rPr>
        <w:t>ISO</w:t>
      </w:r>
      <w:r>
        <w:rPr>
          <w:rFonts w:eastAsia="Calibri"/>
          <w:b w:val="0"/>
          <w:bCs w:val="0"/>
          <w:lang w:eastAsia="en-US" w:bidi="ar-SA"/>
        </w:rPr>
        <w:t xml:space="preserve"> 45001: 2018) Системы менеджмента профессиональной безопасности и здоровья (СТ РК OHSAS 18001-2008).</w:t>
      </w:r>
    </w:p>
    <w:sectPr w:rsidR="00645ECE" w:rsidRPr="00645ECE" w:rsidSect="006F6C9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A338C7"/>
    <w:multiLevelType w:val="hybridMultilevel"/>
    <w:tmpl w:val="FF24D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D6"/>
    <w:rsid w:val="001101CE"/>
    <w:rsid w:val="00113AC1"/>
    <w:rsid w:val="001145A7"/>
    <w:rsid w:val="00237D4D"/>
    <w:rsid w:val="00302C77"/>
    <w:rsid w:val="00391537"/>
    <w:rsid w:val="00400D72"/>
    <w:rsid w:val="005A3947"/>
    <w:rsid w:val="00645ECE"/>
    <w:rsid w:val="006C7A7B"/>
    <w:rsid w:val="006F6C99"/>
    <w:rsid w:val="0072632D"/>
    <w:rsid w:val="007E3F91"/>
    <w:rsid w:val="0087685A"/>
    <w:rsid w:val="008C2A09"/>
    <w:rsid w:val="008E4631"/>
    <w:rsid w:val="008F706E"/>
    <w:rsid w:val="009277A1"/>
    <w:rsid w:val="00A97DC4"/>
    <w:rsid w:val="00B90651"/>
    <w:rsid w:val="00C07634"/>
    <w:rsid w:val="00C93CE2"/>
    <w:rsid w:val="00D14FD6"/>
    <w:rsid w:val="00E20EDD"/>
    <w:rsid w:val="00ED77E5"/>
    <w:rsid w:val="00FA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A1C8"/>
  <w15:docId w15:val="{88AB8967-BCE7-4C0A-9E7F-46F4336A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C77"/>
    <w:pPr>
      <w:ind w:left="720"/>
      <w:contextualSpacing/>
    </w:pPr>
  </w:style>
  <w:style w:type="paragraph" w:customStyle="1" w:styleId="11">
    <w:name w:val="Заголовок 11"/>
    <w:basedOn w:val="a"/>
    <w:uiPriority w:val="1"/>
    <w:qFormat/>
    <w:rsid w:val="0072632D"/>
    <w:pPr>
      <w:widowControl w:val="0"/>
      <w:autoSpaceDE w:val="0"/>
      <w:autoSpaceDN w:val="0"/>
      <w:spacing w:after="0" w:line="240" w:lineRule="auto"/>
      <w:ind w:left="10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3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dcterms:created xsi:type="dcterms:W3CDTF">2026-10-02T12:18:00Z</dcterms:created>
  <dcterms:modified xsi:type="dcterms:W3CDTF">2026-10-08T05:34:00Z</dcterms:modified>
</cp:coreProperties>
</file>