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F98" w:rsidRPr="007957EA" w:rsidRDefault="00BC7F98" w:rsidP="007957EA">
      <w:pPr>
        <w:spacing w:after="0" w:line="240" w:lineRule="auto"/>
        <w:jc w:val="both"/>
        <w:rPr>
          <w:rFonts w:ascii="Times New Roman" w:hAnsi="Times New Roman" w:cs="Times New Roman"/>
          <w:sz w:val="24"/>
          <w:szCs w:val="24"/>
          <w:lang w:val="kk-KZ"/>
        </w:rPr>
      </w:pPr>
    </w:p>
    <w:p w:rsidR="00BC7F98" w:rsidRPr="007957EA" w:rsidRDefault="00BC7F98" w:rsidP="007957EA">
      <w:pPr>
        <w:spacing w:after="0" w:line="240" w:lineRule="auto"/>
        <w:jc w:val="center"/>
        <w:rPr>
          <w:rFonts w:ascii="Times New Roman" w:hAnsi="Times New Roman" w:cs="Times New Roman"/>
          <w:b/>
          <w:sz w:val="24"/>
          <w:szCs w:val="24"/>
          <w:lang w:val="kk-KZ"/>
        </w:rPr>
      </w:pPr>
      <w:r w:rsidRPr="007957EA">
        <w:rPr>
          <w:rFonts w:ascii="Times New Roman" w:hAnsi="Times New Roman" w:cs="Times New Roman"/>
          <w:b/>
          <w:sz w:val="24"/>
          <w:szCs w:val="24"/>
          <w:lang w:val="kk-KZ"/>
        </w:rPr>
        <w:t>Техническая спецификация работ</w:t>
      </w:r>
    </w:p>
    <w:p w:rsidR="00BC7F98" w:rsidRPr="007957EA" w:rsidRDefault="00BC7F98" w:rsidP="007957EA">
      <w:pPr>
        <w:spacing w:after="0" w:line="240" w:lineRule="auto"/>
        <w:jc w:val="center"/>
        <w:rPr>
          <w:rFonts w:ascii="Times New Roman" w:hAnsi="Times New Roman" w:cs="Times New Roman"/>
          <w:b/>
          <w:sz w:val="24"/>
          <w:szCs w:val="24"/>
        </w:rPr>
      </w:pPr>
      <w:r w:rsidRPr="007957EA">
        <w:rPr>
          <w:rFonts w:ascii="Times New Roman" w:hAnsi="Times New Roman" w:cs="Times New Roman"/>
          <w:b/>
          <w:sz w:val="24"/>
          <w:szCs w:val="24"/>
        </w:rPr>
        <w:t xml:space="preserve">По установке камер видеонаблюдения в </w:t>
      </w:r>
      <w:r w:rsidR="001A4F6A" w:rsidRPr="007957EA">
        <w:rPr>
          <w:rFonts w:ascii="Times New Roman" w:hAnsi="Times New Roman" w:cs="Times New Roman"/>
          <w:b/>
          <w:sz w:val="24"/>
          <w:szCs w:val="24"/>
          <w:lang w:val="kk-KZ"/>
        </w:rPr>
        <w:t>г.Кентау , с.Ачисай и с.Карнак</w:t>
      </w:r>
    </w:p>
    <w:p w:rsidR="00BC7F98" w:rsidRPr="007957EA" w:rsidRDefault="00BC7F98" w:rsidP="007957EA">
      <w:pPr>
        <w:spacing w:after="0" w:line="240" w:lineRule="auto"/>
        <w:jc w:val="both"/>
        <w:rPr>
          <w:rFonts w:ascii="Times New Roman" w:hAnsi="Times New Roman" w:cs="Times New Roman"/>
          <w:b/>
          <w:sz w:val="24"/>
          <w:szCs w:val="24"/>
        </w:rPr>
      </w:pPr>
    </w:p>
    <w:p w:rsidR="00BC7F98" w:rsidRPr="007957EA" w:rsidRDefault="00BC7F98" w:rsidP="007957EA">
      <w:pPr>
        <w:spacing w:after="0" w:line="240" w:lineRule="auto"/>
        <w:ind w:firstLine="567"/>
        <w:jc w:val="both"/>
        <w:rPr>
          <w:rFonts w:ascii="Times New Roman" w:hAnsi="Times New Roman" w:cs="Times New Roman"/>
          <w:sz w:val="24"/>
          <w:szCs w:val="24"/>
        </w:rPr>
      </w:pPr>
      <w:r w:rsidRPr="007957EA">
        <w:rPr>
          <w:rFonts w:ascii="Times New Roman" w:hAnsi="Times New Roman" w:cs="Times New Roman"/>
          <w:sz w:val="24"/>
          <w:szCs w:val="24"/>
        </w:rPr>
        <w:t>Требования к поставщику указаны в настоящей технической спецификации, все предлагаемые характеристики оборудования должны соответствовать либо превышать минимальные технические характеристики, указанные в данной технической спецификации.</w:t>
      </w:r>
    </w:p>
    <w:p w:rsidR="00BC7F98" w:rsidRPr="007957EA" w:rsidRDefault="00BC7F98" w:rsidP="007957EA">
      <w:pPr>
        <w:spacing w:after="0" w:line="240" w:lineRule="auto"/>
        <w:ind w:firstLine="567"/>
        <w:jc w:val="both"/>
        <w:rPr>
          <w:rFonts w:ascii="Times New Roman" w:hAnsi="Times New Roman" w:cs="Times New Roman"/>
          <w:sz w:val="24"/>
          <w:szCs w:val="24"/>
        </w:rPr>
      </w:pPr>
    </w:p>
    <w:p w:rsidR="00BC7F98" w:rsidRPr="007957EA" w:rsidRDefault="00BC7F98" w:rsidP="007957EA">
      <w:pPr>
        <w:spacing w:after="0" w:line="240" w:lineRule="auto"/>
        <w:ind w:firstLine="567"/>
        <w:jc w:val="both"/>
        <w:rPr>
          <w:rFonts w:ascii="Times New Roman" w:hAnsi="Times New Roman" w:cs="Times New Roman"/>
          <w:b/>
          <w:sz w:val="24"/>
          <w:szCs w:val="24"/>
        </w:rPr>
      </w:pPr>
      <w:r w:rsidRPr="007957EA">
        <w:rPr>
          <w:rFonts w:ascii="Times New Roman" w:hAnsi="Times New Roman" w:cs="Times New Roman"/>
          <w:b/>
          <w:sz w:val="24"/>
          <w:szCs w:val="24"/>
        </w:rPr>
        <w:t>Общие требования:</w:t>
      </w:r>
    </w:p>
    <w:p w:rsidR="00BC7F98" w:rsidRPr="007957EA" w:rsidRDefault="00BC7F98" w:rsidP="007957EA">
      <w:pPr>
        <w:spacing w:after="0" w:line="240" w:lineRule="auto"/>
        <w:ind w:firstLine="567"/>
        <w:jc w:val="both"/>
        <w:rPr>
          <w:rFonts w:ascii="Times New Roman" w:hAnsi="Times New Roman" w:cs="Times New Roman"/>
          <w:b/>
          <w:sz w:val="24"/>
          <w:szCs w:val="24"/>
        </w:rPr>
      </w:pPr>
    </w:p>
    <w:p w:rsidR="00BC7F98" w:rsidRPr="007957EA" w:rsidRDefault="00BC7F98" w:rsidP="007957EA">
      <w:pPr>
        <w:spacing w:after="0" w:line="240" w:lineRule="auto"/>
        <w:ind w:firstLine="567"/>
        <w:jc w:val="both"/>
        <w:rPr>
          <w:rFonts w:ascii="Times New Roman" w:hAnsi="Times New Roman" w:cs="Times New Roman"/>
          <w:sz w:val="24"/>
          <w:szCs w:val="24"/>
        </w:rPr>
      </w:pPr>
      <w:r w:rsidRPr="007957EA">
        <w:rPr>
          <w:rFonts w:ascii="Times New Roman" w:hAnsi="Times New Roman" w:cs="Times New Roman"/>
          <w:b/>
          <w:sz w:val="24"/>
          <w:szCs w:val="24"/>
        </w:rPr>
        <w:t>Требования к выполнению работ</w:t>
      </w:r>
      <w:r w:rsidRPr="007957EA">
        <w:rPr>
          <w:rFonts w:ascii="Times New Roman" w:hAnsi="Times New Roman" w:cs="Times New Roman"/>
          <w:sz w:val="24"/>
          <w:szCs w:val="24"/>
        </w:rPr>
        <w:t xml:space="preserve"> — в рамках проекта все работы должны быть выполнены в полном объеме и в соответствии с требованиями Заказчика.</w:t>
      </w:r>
    </w:p>
    <w:p w:rsidR="00BC7F98" w:rsidRPr="007957EA" w:rsidRDefault="00BC7F98" w:rsidP="007957EA">
      <w:pPr>
        <w:spacing w:after="0" w:line="240" w:lineRule="auto"/>
        <w:ind w:firstLine="567"/>
        <w:jc w:val="both"/>
        <w:rPr>
          <w:rFonts w:ascii="Times New Roman" w:hAnsi="Times New Roman" w:cs="Times New Roman"/>
          <w:sz w:val="24"/>
          <w:szCs w:val="24"/>
        </w:rPr>
      </w:pPr>
    </w:p>
    <w:p w:rsidR="00BC7F98" w:rsidRPr="007957EA" w:rsidRDefault="00BC7F98" w:rsidP="007957EA">
      <w:pPr>
        <w:spacing w:after="0" w:line="240" w:lineRule="auto"/>
        <w:ind w:firstLine="567"/>
        <w:jc w:val="both"/>
        <w:rPr>
          <w:rFonts w:ascii="Times New Roman" w:hAnsi="Times New Roman" w:cs="Times New Roman"/>
          <w:b/>
          <w:sz w:val="24"/>
          <w:szCs w:val="24"/>
        </w:rPr>
      </w:pPr>
      <w:r w:rsidRPr="007957EA">
        <w:rPr>
          <w:rFonts w:ascii="Times New Roman" w:hAnsi="Times New Roman" w:cs="Times New Roman"/>
          <w:b/>
          <w:sz w:val="24"/>
          <w:szCs w:val="24"/>
        </w:rPr>
        <w:t>Общие требования</w:t>
      </w:r>
    </w:p>
    <w:p w:rsidR="00BC7F98" w:rsidRPr="007957EA" w:rsidRDefault="00BC7F98" w:rsidP="007957EA">
      <w:pPr>
        <w:spacing w:after="0" w:line="240" w:lineRule="auto"/>
        <w:ind w:firstLine="567"/>
        <w:jc w:val="both"/>
        <w:rPr>
          <w:rFonts w:ascii="Times New Roman" w:hAnsi="Times New Roman" w:cs="Times New Roman"/>
          <w:b/>
          <w:sz w:val="24"/>
          <w:szCs w:val="24"/>
        </w:rPr>
      </w:pPr>
    </w:p>
    <w:p w:rsidR="00BC7F98" w:rsidRPr="007957EA" w:rsidRDefault="00BC7F98" w:rsidP="007957EA">
      <w:pPr>
        <w:spacing w:after="0" w:line="240" w:lineRule="auto"/>
        <w:ind w:firstLine="567"/>
        <w:jc w:val="both"/>
        <w:rPr>
          <w:rFonts w:ascii="Times New Roman" w:hAnsi="Times New Roman" w:cs="Times New Roman"/>
          <w:sz w:val="24"/>
          <w:szCs w:val="24"/>
        </w:rPr>
      </w:pPr>
      <w:r w:rsidRPr="007957EA">
        <w:rPr>
          <w:rFonts w:ascii="Times New Roman" w:hAnsi="Times New Roman" w:cs="Times New Roman"/>
          <w:sz w:val="24"/>
          <w:szCs w:val="24"/>
        </w:rPr>
        <w:t>Настоящая техническая спецификация разработана в соответствии с требованиями нормативных правовых актов Республики Казахстан в части оснащения технической защищенности объектов, уязвимых в террористическом отношении, а именно:</w:t>
      </w:r>
    </w:p>
    <w:p w:rsidR="00BC7F98" w:rsidRPr="007957EA" w:rsidRDefault="00BC7F98" w:rsidP="007957EA">
      <w:pPr>
        <w:spacing w:after="0" w:line="240" w:lineRule="auto"/>
        <w:ind w:firstLine="567"/>
        <w:jc w:val="both"/>
        <w:rPr>
          <w:rFonts w:ascii="Times New Roman" w:hAnsi="Times New Roman" w:cs="Times New Roman"/>
          <w:sz w:val="24"/>
          <w:szCs w:val="24"/>
        </w:rPr>
      </w:pPr>
      <w:r w:rsidRPr="007957EA">
        <w:rPr>
          <w:rFonts w:ascii="Times New Roman" w:hAnsi="Times New Roman" w:cs="Times New Roman"/>
          <w:sz w:val="24"/>
          <w:szCs w:val="24"/>
        </w:rPr>
        <w:t>- Закон Республики Казахстан от 24 ноября 2015 года № 418-V ЗРК «Об информатизации».</w:t>
      </w:r>
    </w:p>
    <w:p w:rsidR="00BC7F98" w:rsidRPr="007957EA" w:rsidRDefault="00BC7F98" w:rsidP="007957EA">
      <w:pPr>
        <w:spacing w:after="0" w:line="240" w:lineRule="auto"/>
        <w:ind w:firstLine="567"/>
        <w:jc w:val="both"/>
        <w:rPr>
          <w:rFonts w:ascii="Times New Roman" w:hAnsi="Times New Roman" w:cs="Times New Roman"/>
          <w:sz w:val="24"/>
          <w:szCs w:val="24"/>
        </w:rPr>
      </w:pPr>
      <w:r w:rsidRPr="007957EA">
        <w:rPr>
          <w:rFonts w:ascii="Times New Roman" w:hAnsi="Times New Roman" w:cs="Times New Roman"/>
          <w:sz w:val="24"/>
          <w:szCs w:val="24"/>
        </w:rPr>
        <w:t>- Постановление Правительства Республики Казахстан от 12 апреля 2021 года № 234 «Об утверждении правил и критериев отнесения объектов к объектам, уязвимым в террористическом отношении».</w:t>
      </w:r>
    </w:p>
    <w:p w:rsidR="00BC7F98" w:rsidRPr="007957EA" w:rsidRDefault="00BC7F98" w:rsidP="007957EA">
      <w:pPr>
        <w:spacing w:after="0" w:line="240" w:lineRule="auto"/>
        <w:ind w:firstLine="567"/>
        <w:jc w:val="both"/>
        <w:rPr>
          <w:rFonts w:ascii="Times New Roman" w:hAnsi="Times New Roman" w:cs="Times New Roman"/>
          <w:sz w:val="24"/>
          <w:szCs w:val="24"/>
        </w:rPr>
      </w:pPr>
    </w:p>
    <w:p w:rsidR="00BC7F98" w:rsidRPr="007957EA" w:rsidRDefault="00BC7F98" w:rsidP="00E42FC2">
      <w:pPr>
        <w:pStyle w:val="a4"/>
        <w:widowControl/>
        <w:numPr>
          <w:ilvl w:val="0"/>
          <w:numId w:val="1"/>
        </w:numPr>
        <w:jc w:val="both"/>
        <w:rPr>
          <w:rFonts w:ascii="Times New Roman" w:hAnsi="Times New Roman" w:cs="Times New Roman"/>
          <w:b/>
          <w:lang w:val="ru-RU"/>
        </w:rPr>
      </w:pPr>
      <w:r w:rsidRPr="007957EA">
        <w:rPr>
          <w:rFonts w:ascii="Times New Roman" w:hAnsi="Times New Roman" w:cs="Times New Roman"/>
          <w:b/>
        </w:rPr>
        <w:t>Объем работ и требования</w:t>
      </w:r>
    </w:p>
    <w:p w:rsidR="00BC7F98" w:rsidRPr="007957EA" w:rsidRDefault="00BC7F98" w:rsidP="007957EA">
      <w:pPr>
        <w:pStyle w:val="a4"/>
        <w:ind w:left="1287"/>
        <w:jc w:val="both"/>
        <w:rPr>
          <w:rFonts w:ascii="Times New Roman" w:hAnsi="Times New Roman" w:cs="Times New Roman"/>
          <w:lang w:val="ru-RU"/>
        </w:rPr>
      </w:pPr>
    </w:p>
    <w:p w:rsidR="00BC7F98" w:rsidRPr="007957EA" w:rsidRDefault="00BC7F98" w:rsidP="007957EA">
      <w:pPr>
        <w:pStyle w:val="a4"/>
        <w:ind w:left="1287" w:hanging="1287"/>
        <w:jc w:val="both"/>
        <w:rPr>
          <w:rFonts w:ascii="Times New Roman" w:hAnsi="Times New Roman" w:cs="Times New Roman"/>
          <w:lang w:val="ru-RU"/>
        </w:rPr>
      </w:pPr>
      <w:r w:rsidRPr="007957EA">
        <w:rPr>
          <w:rFonts w:ascii="Times New Roman" w:hAnsi="Times New Roman" w:cs="Times New Roman"/>
          <w:lang w:val="ru-RU"/>
        </w:rPr>
        <w:t>В рамках проекта Поставщик обязан:</w:t>
      </w:r>
    </w:p>
    <w:p w:rsidR="00BC7F98" w:rsidRPr="007957EA" w:rsidRDefault="00BC7F98" w:rsidP="00E42FC2">
      <w:pPr>
        <w:pStyle w:val="a4"/>
        <w:widowControl/>
        <w:numPr>
          <w:ilvl w:val="1"/>
          <w:numId w:val="1"/>
        </w:numPr>
        <w:ind w:left="426" w:hanging="426"/>
        <w:jc w:val="both"/>
        <w:rPr>
          <w:rFonts w:ascii="Times New Roman" w:hAnsi="Times New Roman" w:cs="Times New Roman"/>
          <w:b/>
          <w:lang w:val="ru-RU"/>
        </w:rPr>
      </w:pPr>
      <w:r w:rsidRPr="007957EA">
        <w:rPr>
          <w:rFonts w:ascii="Times New Roman" w:hAnsi="Times New Roman" w:cs="Times New Roman"/>
          <w:lang w:val="ru-RU"/>
        </w:rPr>
        <w:t xml:space="preserve">Создать взаимосвязанную информационно-коммуникационную инфраструктуру, обладающую </w:t>
      </w:r>
    </w:p>
    <w:p w:rsidR="00BC7F98" w:rsidRPr="007957EA" w:rsidRDefault="00BC7F98"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потенциалом масштабирования и интеграции различных сервисов (открытые API и SDK).</w:t>
      </w:r>
    </w:p>
    <w:p w:rsidR="00BC7F98" w:rsidRPr="007957EA" w:rsidRDefault="00BC7F98" w:rsidP="00E42FC2">
      <w:pPr>
        <w:pStyle w:val="a4"/>
        <w:widowControl/>
        <w:numPr>
          <w:ilvl w:val="1"/>
          <w:numId w:val="1"/>
        </w:numPr>
        <w:ind w:left="426" w:hanging="426"/>
        <w:jc w:val="both"/>
        <w:rPr>
          <w:rFonts w:ascii="Times New Roman" w:hAnsi="Times New Roman" w:cs="Times New Roman"/>
          <w:b/>
          <w:lang w:val="ru-RU"/>
        </w:rPr>
      </w:pPr>
      <w:r w:rsidRPr="007957EA">
        <w:rPr>
          <w:rFonts w:ascii="Times New Roman" w:hAnsi="Times New Roman" w:cs="Times New Roman"/>
          <w:lang w:val="ru-RU"/>
        </w:rPr>
        <w:t xml:space="preserve">Сбор, обработка и хранение видеоданных должны осуществляться локально на объектах, </w:t>
      </w:r>
    </w:p>
    <w:p w:rsidR="00BC7F98" w:rsidRPr="007957EA" w:rsidRDefault="00BC7F98"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предоставленных Заказчиком.</w:t>
      </w:r>
    </w:p>
    <w:p w:rsidR="00BC7F98" w:rsidRPr="007957EA" w:rsidRDefault="00BC7F98" w:rsidP="00E42FC2">
      <w:pPr>
        <w:pStyle w:val="a4"/>
        <w:widowControl/>
        <w:numPr>
          <w:ilvl w:val="1"/>
          <w:numId w:val="1"/>
        </w:numPr>
        <w:ind w:left="426" w:hanging="426"/>
        <w:jc w:val="both"/>
        <w:rPr>
          <w:rFonts w:ascii="Times New Roman" w:hAnsi="Times New Roman" w:cs="Times New Roman"/>
          <w:b/>
        </w:rPr>
      </w:pPr>
      <w:r w:rsidRPr="007957EA">
        <w:rPr>
          <w:rFonts w:ascii="Times New Roman" w:hAnsi="Times New Roman" w:cs="Times New Roman"/>
          <w:lang w:val="ru-RU"/>
        </w:rPr>
        <w:t>Хранение видеоданных должно осуществляться</w:t>
      </w:r>
      <w:r w:rsidR="0093354F" w:rsidRPr="007957EA">
        <w:rPr>
          <w:rFonts w:ascii="Times New Roman" w:hAnsi="Times New Roman" w:cs="Times New Roman"/>
          <w:lang w:val="ru-RU"/>
        </w:rPr>
        <w:t xml:space="preserve"> не менее 30 (тридцати) суток с </w:t>
      </w:r>
      <w:r w:rsidRPr="007957EA">
        <w:rPr>
          <w:rFonts w:ascii="Times New Roman" w:hAnsi="Times New Roman" w:cs="Times New Roman"/>
          <w:lang w:val="ru-RU"/>
        </w:rPr>
        <w:t xml:space="preserve">использованием </w:t>
      </w:r>
      <w:r w:rsidRPr="007957EA">
        <w:rPr>
          <w:rFonts w:ascii="Times New Roman" w:hAnsi="Times New Roman" w:cs="Times New Roman"/>
        </w:rPr>
        <w:t>специализированных устройств видеорегистрации.</w:t>
      </w:r>
    </w:p>
    <w:p w:rsidR="00BC7F98" w:rsidRPr="007957EA" w:rsidRDefault="00BC7F98" w:rsidP="00E42FC2">
      <w:pPr>
        <w:pStyle w:val="a4"/>
        <w:widowControl/>
        <w:numPr>
          <w:ilvl w:val="1"/>
          <w:numId w:val="1"/>
        </w:numPr>
        <w:ind w:left="426" w:hanging="426"/>
        <w:jc w:val="both"/>
        <w:rPr>
          <w:rFonts w:ascii="Times New Roman" w:hAnsi="Times New Roman" w:cs="Times New Roman"/>
          <w:b/>
          <w:lang w:val="ru-RU"/>
        </w:rPr>
      </w:pPr>
      <w:r w:rsidRPr="007957EA">
        <w:rPr>
          <w:rFonts w:ascii="Times New Roman" w:hAnsi="Times New Roman" w:cs="Times New Roman"/>
          <w:lang w:val="ru-RU"/>
        </w:rPr>
        <w:t xml:space="preserve">Для исключения помех в кадре необходимо: устранить объекты в зоне видимости камеры, </w:t>
      </w:r>
    </w:p>
    <w:p w:rsidR="00BC7F98" w:rsidRPr="007957EA" w:rsidRDefault="00BC7F98"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перекрывающие обзор и позволяющие людям, контролируемым объектам или транспортным средствам незаметно перемещаться в зоне наблюдения. Необходимо исключить или ограничить в кадре зоны телевизионных экранов, интерактивных билбордов, вращающихся дверей, эскалаторов, колышущихся ветвей и иных объектов, создающих постоянное движение, если данные объекты не являются предметом наблюдения.</w:t>
      </w:r>
    </w:p>
    <w:p w:rsidR="00BC7F98" w:rsidRPr="007957EA" w:rsidRDefault="00BC7F98" w:rsidP="00E42FC2">
      <w:pPr>
        <w:pStyle w:val="a4"/>
        <w:widowControl/>
        <w:numPr>
          <w:ilvl w:val="1"/>
          <w:numId w:val="1"/>
        </w:numPr>
        <w:ind w:left="426" w:hanging="426"/>
        <w:jc w:val="both"/>
        <w:rPr>
          <w:rFonts w:ascii="Times New Roman" w:hAnsi="Times New Roman" w:cs="Times New Roman"/>
          <w:b/>
          <w:lang w:val="ru-RU"/>
        </w:rPr>
      </w:pPr>
      <w:r w:rsidRPr="007957EA">
        <w:rPr>
          <w:rFonts w:ascii="Times New Roman" w:hAnsi="Times New Roman" w:cs="Times New Roman"/>
          <w:lang w:val="ru-RU"/>
        </w:rPr>
        <w:t>Провести предварительный анализ объекта наблюдения.</w:t>
      </w:r>
    </w:p>
    <w:p w:rsidR="00BC7F98" w:rsidRPr="007957EA" w:rsidRDefault="00BC7F98" w:rsidP="00E42FC2">
      <w:pPr>
        <w:pStyle w:val="a4"/>
        <w:widowControl/>
        <w:numPr>
          <w:ilvl w:val="1"/>
          <w:numId w:val="1"/>
        </w:numPr>
        <w:ind w:left="426" w:hanging="426"/>
        <w:jc w:val="both"/>
        <w:rPr>
          <w:rFonts w:ascii="Times New Roman" w:hAnsi="Times New Roman" w:cs="Times New Roman"/>
          <w:b/>
          <w:lang w:val="ru-RU"/>
        </w:rPr>
      </w:pPr>
      <w:r w:rsidRPr="007957EA">
        <w:rPr>
          <w:rFonts w:ascii="Times New Roman" w:hAnsi="Times New Roman" w:cs="Times New Roman"/>
          <w:lang w:val="ru-RU"/>
        </w:rPr>
        <w:t xml:space="preserve">Выполнить установку оборудования системы видеонаблюдения за счет средств, выделенных в </w:t>
      </w:r>
    </w:p>
    <w:p w:rsidR="00BC7F98" w:rsidRPr="007957EA" w:rsidRDefault="00BC7F98"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рамках данной закупки.</w:t>
      </w:r>
    </w:p>
    <w:p w:rsidR="00BC7F98" w:rsidRPr="007957EA" w:rsidRDefault="00BC7F98" w:rsidP="00E42FC2">
      <w:pPr>
        <w:pStyle w:val="a4"/>
        <w:widowControl/>
        <w:numPr>
          <w:ilvl w:val="1"/>
          <w:numId w:val="1"/>
        </w:numPr>
        <w:ind w:left="426" w:hanging="426"/>
        <w:jc w:val="both"/>
        <w:rPr>
          <w:rFonts w:ascii="Times New Roman" w:hAnsi="Times New Roman" w:cs="Times New Roman"/>
          <w:b/>
          <w:lang w:val="ru-RU"/>
        </w:rPr>
      </w:pPr>
      <w:r w:rsidRPr="007957EA">
        <w:rPr>
          <w:rFonts w:ascii="Times New Roman" w:hAnsi="Times New Roman" w:cs="Times New Roman"/>
          <w:lang w:val="ru-RU"/>
        </w:rPr>
        <w:t>Произвести настройку оборудования.</w:t>
      </w:r>
    </w:p>
    <w:p w:rsidR="00BC7F98" w:rsidRPr="007957EA" w:rsidRDefault="00BC7F98" w:rsidP="00E42FC2">
      <w:pPr>
        <w:pStyle w:val="a4"/>
        <w:widowControl/>
        <w:numPr>
          <w:ilvl w:val="1"/>
          <w:numId w:val="1"/>
        </w:numPr>
        <w:ind w:left="567" w:hanging="567"/>
        <w:jc w:val="both"/>
        <w:rPr>
          <w:rFonts w:ascii="Times New Roman" w:hAnsi="Times New Roman" w:cs="Times New Roman"/>
          <w:b/>
          <w:lang w:val="ru-RU"/>
        </w:rPr>
      </w:pPr>
      <w:r w:rsidRPr="007957EA">
        <w:rPr>
          <w:rFonts w:ascii="Times New Roman" w:hAnsi="Times New Roman" w:cs="Times New Roman"/>
          <w:lang w:val="ru-RU"/>
        </w:rPr>
        <w:t xml:space="preserve">Установка камер осуществляется на стенах объектов либо на опорах на высоте не менее 3 </w:t>
      </w:r>
    </w:p>
    <w:p w:rsidR="00BC7F98" w:rsidRPr="007957EA" w:rsidRDefault="00BC7F98"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метров с целью мониторинга и контроля прилегающей территории для общего видеонаблюдения.</w:t>
      </w:r>
    </w:p>
    <w:p w:rsidR="00BC7F98" w:rsidRPr="007957EA" w:rsidRDefault="00BC7F98" w:rsidP="00E42FC2">
      <w:pPr>
        <w:pStyle w:val="a4"/>
        <w:widowControl/>
        <w:numPr>
          <w:ilvl w:val="1"/>
          <w:numId w:val="1"/>
        </w:numPr>
        <w:ind w:left="567" w:hanging="567"/>
        <w:jc w:val="both"/>
        <w:rPr>
          <w:rFonts w:ascii="Times New Roman" w:hAnsi="Times New Roman" w:cs="Times New Roman"/>
          <w:b/>
          <w:lang w:val="ru-RU"/>
        </w:rPr>
      </w:pPr>
      <w:r w:rsidRPr="007957EA">
        <w:rPr>
          <w:rFonts w:ascii="Times New Roman" w:hAnsi="Times New Roman" w:cs="Times New Roman"/>
          <w:lang w:val="ru-RU"/>
        </w:rPr>
        <w:t xml:space="preserve">Поставщик выполняет полный комплекс монтажных и пусконаладочных работ по установке </w:t>
      </w:r>
    </w:p>
    <w:p w:rsidR="00BC7F98" w:rsidRPr="007957EA" w:rsidRDefault="00BC7F98"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оборудования, указанного в настоящей технической спецификации, на объектах.</w:t>
      </w:r>
    </w:p>
    <w:p w:rsidR="00BC7F98" w:rsidRPr="007957EA" w:rsidRDefault="00BC7F98" w:rsidP="00E42FC2">
      <w:pPr>
        <w:pStyle w:val="a4"/>
        <w:widowControl/>
        <w:numPr>
          <w:ilvl w:val="1"/>
          <w:numId w:val="1"/>
        </w:numPr>
        <w:ind w:left="567" w:hanging="567"/>
        <w:jc w:val="both"/>
        <w:rPr>
          <w:rFonts w:ascii="Times New Roman" w:hAnsi="Times New Roman" w:cs="Times New Roman"/>
          <w:b/>
          <w:lang w:val="ru-RU"/>
        </w:rPr>
      </w:pPr>
      <w:r w:rsidRPr="007957EA">
        <w:rPr>
          <w:rFonts w:ascii="Times New Roman" w:hAnsi="Times New Roman" w:cs="Times New Roman"/>
          <w:lang w:val="ru-RU"/>
        </w:rPr>
        <w:lastRenderedPageBreak/>
        <w:t xml:space="preserve">Поставщик принимает на себя все обязательства по выполнению работ и их обеспечению и </w:t>
      </w:r>
    </w:p>
    <w:p w:rsidR="00BC7F98" w:rsidRPr="007957EA" w:rsidRDefault="00BC7F98"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обязан передать Заказчику готовую к эксплуатации систему видеонаблюдения в соответствии с условиями «под ключ».</w:t>
      </w:r>
    </w:p>
    <w:p w:rsidR="00BC7F98" w:rsidRPr="007957EA" w:rsidRDefault="00BC7F98" w:rsidP="00E42FC2">
      <w:pPr>
        <w:pStyle w:val="a4"/>
        <w:widowControl/>
        <w:numPr>
          <w:ilvl w:val="1"/>
          <w:numId w:val="1"/>
        </w:numPr>
        <w:ind w:left="567" w:hanging="567"/>
        <w:jc w:val="both"/>
        <w:rPr>
          <w:rFonts w:ascii="Times New Roman" w:hAnsi="Times New Roman" w:cs="Times New Roman"/>
          <w:b/>
          <w:lang w:val="ru-RU"/>
        </w:rPr>
      </w:pPr>
      <w:r w:rsidRPr="007957EA">
        <w:rPr>
          <w:rFonts w:ascii="Times New Roman" w:hAnsi="Times New Roman" w:cs="Times New Roman"/>
          <w:lang w:val="ru-RU"/>
        </w:rPr>
        <w:t xml:space="preserve">В процессе выполнения монтажных и пусконаладочных работ качество видео на границах </w:t>
      </w:r>
    </w:p>
    <w:p w:rsidR="00BC7F98" w:rsidRPr="007957EA" w:rsidRDefault="00BC7F98" w:rsidP="007957EA">
      <w:p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контролируемых зон должно обеспечиваться в следующих пределах: не менее 150 пикселей на метр — для камер детального обзора; не менее 250 pix/m— на входных группах; не менее 50 pix/m — для обзорных камер.</w:t>
      </w:r>
    </w:p>
    <w:p w:rsidR="00F2658A" w:rsidRPr="007957EA" w:rsidRDefault="00F2658A" w:rsidP="007957EA">
      <w:p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1.12. Выполнить Вывод камер в здании акимата (ЦОУ) города Кентау, настроить и запустить камеры, интегрировать с действующей системой видеонаблюдения.</w:t>
      </w:r>
    </w:p>
    <w:p w:rsidR="00F2658A" w:rsidRPr="007957EA" w:rsidRDefault="00F2658A" w:rsidP="007957EA">
      <w:pPr>
        <w:spacing w:after="0" w:line="240" w:lineRule="auto"/>
        <w:jc w:val="both"/>
        <w:rPr>
          <w:rFonts w:ascii="Times New Roman" w:hAnsi="Times New Roman" w:cs="Times New Roman"/>
          <w:b/>
          <w:sz w:val="24"/>
          <w:szCs w:val="24"/>
        </w:rPr>
      </w:pPr>
      <w:r w:rsidRPr="007957EA">
        <w:rPr>
          <w:rFonts w:ascii="Times New Roman" w:hAnsi="Times New Roman" w:cs="Times New Roman"/>
          <w:sz w:val="24"/>
          <w:szCs w:val="24"/>
        </w:rPr>
        <w:t xml:space="preserve"> </w:t>
      </w:r>
    </w:p>
    <w:p w:rsidR="00BC7F98" w:rsidRPr="007957EA" w:rsidRDefault="00BC7F98" w:rsidP="00E42FC2">
      <w:pPr>
        <w:pStyle w:val="a4"/>
        <w:widowControl/>
        <w:numPr>
          <w:ilvl w:val="0"/>
          <w:numId w:val="1"/>
        </w:numPr>
        <w:jc w:val="both"/>
        <w:rPr>
          <w:rStyle w:val="ad"/>
          <w:rFonts w:ascii="Times New Roman" w:hAnsi="Times New Roman" w:cs="Times New Roman"/>
          <w:bCs w:val="0"/>
          <w:lang w:val="ru-RU"/>
        </w:rPr>
      </w:pPr>
      <w:r w:rsidRPr="007957EA">
        <w:rPr>
          <w:rStyle w:val="ad"/>
          <w:rFonts w:ascii="Times New Roman" w:hAnsi="Times New Roman" w:cs="Times New Roman"/>
        </w:rPr>
        <w:t>Система видеонаблюдения на объекте:</w:t>
      </w:r>
    </w:p>
    <w:p w:rsidR="00BC7F98" w:rsidRPr="007957EA" w:rsidRDefault="00BC7F98" w:rsidP="007957EA">
      <w:pPr>
        <w:pStyle w:val="a4"/>
        <w:ind w:left="1287"/>
        <w:jc w:val="both"/>
        <w:rPr>
          <w:rStyle w:val="ad"/>
          <w:rFonts w:ascii="Times New Roman" w:hAnsi="Times New Roman" w:cs="Times New Roman"/>
          <w:bCs w:val="0"/>
          <w:lang w:val="ru-RU"/>
        </w:rPr>
      </w:pPr>
    </w:p>
    <w:p w:rsidR="00BC7F98" w:rsidRPr="007957EA" w:rsidRDefault="00BC7F98" w:rsidP="00E42FC2">
      <w:pPr>
        <w:pStyle w:val="ac"/>
        <w:numPr>
          <w:ilvl w:val="1"/>
          <w:numId w:val="1"/>
        </w:numPr>
        <w:spacing w:before="0" w:beforeAutospacing="0" w:after="0" w:afterAutospacing="0"/>
        <w:ind w:left="426" w:hanging="426"/>
        <w:jc w:val="both"/>
      </w:pPr>
      <w:r w:rsidRPr="007957EA">
        <w:t>Для исключения помех в кадре необходимо:</w:t>
      </w:r>
      <w:r w:rsidR="00EF4E7E">
        <w:rPr>
          <w:lang w:val="kk-KZ"/>
        </w:rPr>
        <w:t xml:space="preserve"> </w:t>
      </w:r>
      <w:r w:rsidRPr="007957EA">
        <w:t xml:space="preserve">устранить объекты в зоне видимости камеры, </w:t>
      </w:r>
    </w:p>
    <w:p w:rsidR="00BC7F98" w:rsidRPr="007957EA" w:rsidRDefault="00BC7F98" w:rsidP="007957EA">
      <w:pPr>
        <w:pStyle w:val="ac"/>
        <w:spacing w:before="0" w:beforeAutospacing="0" w:after="0" w:afterAutospacing="0"/>
        <w:jc w:val="both"/>
      </w:pPr>
      <w:r w:rsidRPr="007957EA">
        <w:t>перекрывающие обзор и позволяющие людям, контролируемым объектам или транспортным средствам незаметно перемещаться в зоне наблюдения. Необходимо исключить или ограничить в кадре зоны телевизионных экранов, интерактивных билбордов, вращающихся дверей, эскалаторов, колышущихся ветвей и иных объектов, создающих постоянное движение, если данные объекты не являются предметом наблюдения.</w:t>
      </w:r>
    </w:p>
    <w:p w:rsidR="00BC7F98" w:rsidRPr="007957EA" w:rsidRDefault="00BC7F98" w:rsidP="00E42FC2">
      <w:pPr>
        <w:pStyle w:val="ac"/>
        <w:numPr>
          <w:ilvl w:val="1"/>
          <w:numId w:val="1"/>
        </w:numPr>
        <w:spacing w:before="0" w:beforeAutospacing="0" w:after="0" w:afterAutospacing="0"/>
        <w:ind w:left="426" w:hanging="426"/>
        <w:jc w:val="both"/>
      </w:pPr>
      <w:r w:rsidRPr="007957EA">
        <w:t xml:space="preserve">Устанавливаемые видеокамеры должны обеспечивать защиту от возникающих помех (в </w:t>
      </w:r>
    </w:p>
    <w:p w:rsidR="00BC7F98" w:rsidRPr="007957EA" w:rsidRDefault="00BC7F98" w:rsidP="007957EA">
      <w:pPr>
        <w:pStyle w:val="ac"/>
        <w:spacing w:before="0" w:beforeAutospacing="0" w:after="0" w:afterAutospacing="0"/>
        <w:jc w:val="both"/>
      </w:pPr>
      <w:r w:rsidRPr="007957EA">
        <w:t>сигнальных цепях передачи видеопотока, а также в линиях электропитания), предусматривать системы зануления и заземления. При установке видеокамер на опорах необходимо предусмотреть виброустойчивость конструкции и основания.</w:t>
      </w:r>
    </w:p>
    <w:p w:rsidR="00BC7F98" w:rsidRPr="007957EA" w:rsidRDefault="00BC7F98" w:rsidP="007957EA">
      <w:pPr>
        <w:pStyle w:val="ac"/>
        <w:spacing w:before="0" w:beforeAutospacing="0" w:after="0" w:afterAutospacing="0"/>
        <w:jc w:val="both"/>
      </w:pPr>
    </w:p>
    <w:p w:rsidR="00BC7F98" w:rsidRPr="007957EA" w:rsidRDefault="00BC7F98" w:rsidP="00E42FC2">
      <w:pPr>
        <w:pStyle w:val="ac"/>
        <w:numPr>
          <w:ilvl w:val="0"/>
          <w:numId w:val="1"/>
        </w:numPr>
        <w:spacing w:before="0" w:beforeAutospacing="0" w:after="0" w:afterAutospacing="0"/>
        <w:jc w:val="both"/>
      </w:pPr>
      <w:r w:rsidRPr="007957EA">
        <w:rPr>
          <w:b/>
          <w:bCs/>
        </w:rPr>
        <w:t>Система видеонаблюдения должна обладать следующими основными функциями и возможностями:</w:t>
      </w:r>
    </w:p>
    <w:p w:rsidR="00BC7F98" w:rsidRPr="007957EA" w:rsidRDefault="00BC7F98" w:rsidP="007957EA">
      <w:pPr>
        <w:pStyle w:val="ac"/>
        <w:spacing w:before="0" w:beforeAutospacing="0" w:after="0" w:afterAutospacing="0"/>
        <w:ind w:left="1287"/>
        <w:jc w:val="both"/>
        <w:rPr>
          <w:b/>
          <w:bCs/>
        </w:rPr>
      </w:pPr>
    </w:p>
    <w:p w:rsidR="00BC7F98" w:rsidRPr="007957EA" w:rsidRDefault="00BC7F98" w:rsidP="00E42FC2">
      <w:pPr>
        <w:pStyle w:val="ac"/>
        <w:numPr>
          <w:ilvl w:val="1"/>
          <w:numId w:val="1"/>
        </w:numPr>
        <w:spacing w:before="0" w:beforeAutospacing="0" w:after="0" w:afterAutospacing="0"/>
        <w:ind w:left="426" w:hanging="426"/>
        <w:jc w:val="both"/>
      </w:pPr>
      <w:r w:rsidRPr="007957EA">
        <w:t xml:space="preserve">Наличие двух и более режимов записи: по срабатыванию детектора движения, по </w:t>
      </w:r>
    </w:p>
    <w:p w:rsidR="00BC7F98" w:rsidRPr="007957EA" w:rsidRDefault="00BC7F98" w:rsidP="007957EA">
      <w:pPr>
        <w:pStyle w:val="ac"/>
        <w:spacing w:before="0" w:beforeAutospacing="0" w:after="0" w:afterAutospacing="0"/>
        <w:jc w:val="both"/>
      </w:pPr>
      <w:r w:rsidRPr="007957EA">
        <w:t>внешнему тревожному сигналу, а также непрерывная запись, запись по расписанию, циклическая запись.</w:t>
      </w:r>
    </w:p>
    <w:p w:rsidR="00BC7F98" w:rsidRPr="007957EA" w:rsidRDefault="00BC7F98" w:rsidP="00E42FC2">
      <w:pPr>
        <w:pStyle w:val="ac"/>
        <w:numPr>
          <w:ilvl w:val="1"/>
          <w:numId w:val="1"/>
        </w:numPr>
        <w:spacing w:before="0" w:beforeAutospacing="0" w:after="0" w:afterAutospacing="0"/>
        <w:ind w:left="426" w:hanging="426"/>
        <w:jc w:val="both"/>
      </w:pPr>
      <w:r w:rsidRPr="007957EA">
        <w:t xml:space="preserve">Обеспечение безопасного доступа к параметрам устройства и защиты архива от удаления </w:t>
      </w:r>
    </w:p>
    <w:p w:rsidR="00BC7F98" w:rsidRPr="007957EA" w:rsidRDefault="00BC7F98" w:rsidP="007957EA">
      <w:pPr>
        <w:pStyle w:val="ac"/>
        <w:spacing w:before="0" w:beforeAutospacing="0" w:after="0" w:afterAutospacing="0"/>
        <w:jc w:val="both"/>
      </w:pPr>
      <w:r w:rsidRPr="007957EA">
        <w:t>и изменения.</w:t>
      </w:r>
    </w:p>
    <w:p w:rsidR="00BC7F98" w:rsidRPr="007957EA" w:rsidRDefault="00BC7F98" w:rsidP="00E42FC2">
      <w:pPr>
        <w:pStyle w:val="ac"/>
        <w:numPr>
          <w:ilvl w:val="1"/>
          <w:numId w:val="1"/>
        </w:numPr>
        <w:spacing w:before="0" w:beforeAutospacing="0" w:after="0" w:afterAutospacing="0"/>
        <w:ind w:left="426" w:hanging="426"/>
        <w:jc w:val="both"/>
      </w:pPr>
      <w:r w:rsidRPr="007957EA">
        <w:t>Передача видеоизображения в режиме реального времени.</w:t>
      </w:r>
    </w:p>
    <w:p w:rsidR="00BC7F98" w:rsidRPr="007957EA" w:rsidRDefault="00BC7F98" w:rsidP="00E42FC2">
      <w:pPr>
        <w:pStyle w:val="ac"/>
        <w:numPr>
          <w:ilvl w:val="1"/>
          <w:numId w:val="1"/>
        </w:numPr>
        <w:spacing w:before="0" w:beforeAutospacing="0" w:after="0" w:afterAutospacing="0"/>
        <w:ind w:left="426" w:hanging="426"/>
        <w:jc w:val="both"/>
      </w:pPr>
      <w:r w:rsidRPr="007957EA">
        <w:t>Синхронизация событий с единой системой точного времени.</w:t>
      </w:r>
    </w:p>
    <w:p w:rsidR="00BC7F98" w:rsidRPr="007957EA" w:rsidRDefault="00BC7F98" w:rsidP="00E42FC2">
      <w:pPr>
        <w:pStyle w:val="ac"/>
        <w:numPr>
          <w:ilvl w:val="1"/>
          <w:numId w:val="1"/>
        </w:numPr>
        <w:spacing w:before="0" w:beforeAutospacing="0" w:after="0" w:afterAutospacing="0"/>
        <w:ind w:left="426" w:hanging="426"/>
        <w:jc w:val="both"/>
      </w:pPr>
      <w:r w:rsidRPr="007957EA">
        <w:t>Одновременный просмотр архива с нескольких камер с синхронизацией видео.</w:t>
      </w:r>
    </w:p>
    <w:p w:rsidR="00BC7F98" w:rsidRPr="007957EA" w:rsidRDefault="00BC7F98" w:rsidP="00E42FC2">
      <w:pPr>
        <w:pStyle w:val="ac"/>
        <w:numPr>
          <w:ilvl w:val="1"/>
          <w:numId w:val="1"/>
        </w:numPr>
        <w:spacing w:before="0" w:beforeAutospacing="0" w:after="0" w:afterAutospacing="0"/>
        <w:ind w:left="426" w:hanging="426"/>
        <w:jc w:val="both"/>
      </w:pPr>
      <w:r w:rsidRPr="007957EA">
        <w:t xml:space="preserve">Рабочая температура: оборудование должно соответствовать климатическому </w:t>
      </w:r>
    </w:p>
    <w:p w:rsidR="00BC7F98" w:rsidRPr="007957EA" w:rsidRDefault="00BC7F98" w:rsidP="007957EA">
      <w:pPr>
        <w:pStyle w:val="ac"/>
        <w:spacing w:before="0" w:beforeAutospacing="0" w:after="0" w:afterAutospacing="0"/>
        <w:jc w:val="both"/>
      </w:pPr>
      <w:r w:rsidRPr="007957EA">
        <w:t>исполнению, предусмотренному для местных условий. Сохранение рабочих характеристик при воздействии климатических факторов — высоких/низких температур, влажности, дождя, снега, обледенения, пыли, мороза, тумана, атмосферного давления.</w:t>
      </w:r>
    </w:p>
    <w:p w:rsidR="00BC7F98" w:rsidRPr="007957EA" w:rsidRDefault="00BC7F98" w:rsidP="00E42FC2">
      <w:pPr>
        <w:pStyle w:val="ac"/>
        <w:numPr>
          <w:ilvl w:val="1"/>
          <w:numId w:val="1"/>
        </w:numPr>
        <w:spacing w:before="0" w:beforeAutospacing="0" w:after="0" w:afterAutospacing="0"/>
        <w:ind w:left="426" w:hanging="426"/>
        <w:jc w:val="both"/>
      </w:pPr>
      <w:r w:rsidRPr="007957EA">
        <w:t xml:space="preserve">Программное обеспечение должно поддерживать следующие функции: централизованное </w:t>
      </w:r>
    </w:p>
    <w:p w:rsidR="00BC7F98" w:rsidRPr="007957EA" w:rsidRDefault="00BC7F98" w:rsidP="007957EA">
      <w:pPr>
        <w:pStyle w:val="ac"/>
        <w:spacing w:before="0" w:beforeAutospacing="0" w:after="0" w:afterAutospacing="0"/>
        <w:jc w:val="both"/>
      </w:pPr>
      <w:r w:rsidRPr="007957EA">
        <w:t xml:space="preserve">управление и разграничение прав доступа и политики безопасности для всех объектов и сервисов системы; аутентификация и авторизация пользователей в системе в соответствии с внутренней политикой объекта с возможностью ограничения прав на просмотр и редактирование компонентов системы; автоматическая регистрация (логирование) действий всех пользователей системы; вывод тревожных уведомлений на удалённые рабочие места пользователей; обеспечение безопасного сетевого взаимодействия; многопротокольная передача видео; поддержка загрузки (выгрузки, экспорта) видеофрагментов (видеозаписей); автоматическое протоколирование тревожных сообщений и возможность создания и настройки правил реагирования на события, за исключением подтверждённых событий, подлежащих хранению в соответствии с ведомственными нормативными правовыми актами; возможность записи видео с видеокамер в распределённый файловый архив по детектору движения/расписанию; поддержка полного спектра аудио- и видеокодеков; регулируемый </w:t>
      </w:r>
      <w:r w:rsidRPr="007957EA">
        <w:lastRenderedPageBreak/>
        <w:t>уровень сжатия видеоархива; автоматическая очистка архива по заданным параметрам: глубина архива в днях, заполненность хранилища данных.</w:t>
      </w:r>
    </w:p>
    <w:p w:rsidR="00BC7F98" w:rsidRPr="007957EA" w:rsidRDefault="00BC7F98" w:rsidP="00E42FC2">
      <w:pPr>
        <w:pStyle w:val="ac"/>
        <w:numPr>
          <w:ilvl w:val="1"/>
          <w:numId w:val="1"/>
        </w:numPr>
        <w:spacing w:before="0" w:beforeAutospacing="0" w:after="0" w:afterAutospacing="0"/>
        <w:ind w:left="426" w:hanging="426"/>
        <w:jc w:val="both"/>
      </w:pPr>
      <w:r w:rsidRPr="007957EA">
        <w:t xml:space="preserve">Все видеокамеры должны быть оснащены объективом 2,8 мм и обладать </w:t>
      </w:r>
    </w:p>
    <w:p w:rsidR="00BC7F98" w:rsidRPr="007957EA" w:rsidRDefault="00BC7F98" w:rsidP="007957EA">
      <w:pPr>
        <w:pStyle w:val="ac"/>
        <w:spacing w:before="0" w:beforeAutospacing="0" w:after="0" w:afterAutospacing="0"/>
        <w:jc w:val="both"/>
      </w:pPr>
      <w:r w:rsidRPr="007957EA">
        <w:t>светочувствительностью не менее 0,01 лк. Дополнительные требования к системам видеонаблюдения:</w:t>
      </w:r>
    </w:p>
    <w:p w:rsidR="00BC7F98" w:rsidRPr="007957EA" w:rsidRDefault="00BC7F98" w:rsidP="00E42FC2">
      <w:pPr>
        <w:numPr>
          <w:ilvl w:val="0"/>
          <w:numId w:val="2"/>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гарантия на оборудование — не менее 1 года; </w:t>
      </w:r>
    </w:p>
    <w:p w:rsidR="00BC7F98" w:rsidRPr="007957EA" w:rsidRDefault="00BC7F98" w:rsidP="00E42FC2">
      <w:pPr>
        <w:numPr>
          <w:ilvl w:val="0"/>
          <w:numId w:val="2"/>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возможность расширения системы за счёт подключения дополнительных камер без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замены основных компонентов; </w:t>
      </w:r>
    </w:p>
    <w:p w:rsidR="00BC7F98" w:rsidRPr="007957EA" w:rsidRDefault="00BC7F98" w:rsidP="00E42FC2">
      <w:pPr>
        <w:numPr>
          <w:ilvl w:val="0"/>
          <w:numId w:val="2"/>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срок хранения записей и архивных данных со всех видеокамер — не менее 1 месяца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(30 дней); </w:t>
      </w:r>
    </w:p>
    <w:p w:rsidR="00BC7F98" w:rsidRPr="007957EA" w:rsidRDefault="00BC7F98" w:rsidP="00E42FC2">
      <w:pPr>
        <w:numPr>
          <w:ilvl w:val="0"/>
          <w:numId w:val="2"/>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возможность подключения компонентов системы видеонаблюдения к локальной сети.</w:t>
      </w:r>
    </w:p>
    <w:p w:rsidR="00BC7F98" w:rsidRPr="007957EA" w:rsidRDefault="00BC7F98" w:rsidP="00E42FC2">
      <w:pPr>
        <w:pStyle w:val="a4"/>
        <w:widowControl/>
        <w:numPr>
          <w:ilvl w:val="1"/>
          <w:numId w:val="1"/>
        </w:numPr>
        <w:ind w:left="567" w:hanging="567"/>
        <w:jc w:val="both"/>
        <w:rPr>
          <w:rFonts w:ascii="Times New Roman" w:eastAsia="Times New Roman" w:hAnsi="Times New Roman" w:cs="Times New Roman"/>
          <w:lang w:val="ru-RU"/>
        </w:rPr>
      </w:pPr>
      <w:r w:rsidRPr="007957EA">
        <w:rPr>
          <w:rFonts w:ascii="Times New Roman" w:eastAsia="Times New Roman" w:hAnsi="Times New Roman" w:cs="Times New Roman"/>
          <w:lang w:val="ru-RU"/>
        </w:rPr>
        <w:t xml:space="preserve">Сопутствующие услуги — поставщик обязан предоставить все необходимые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монтажные материалы, а также осуществить поставку оборудования, монтаж, пусконаладочные работы и необходимые сервисные услуги за свой счёт.</w:t>
      </w:r>
    </w:p>
    <w:p w:rsidR="00BC7F98" w:rsidRPr="007957EA" w:rsidRDefault="00BC7F98" w:rsidP="00E42FC2">
      <w:pPr>
        <w:pStyle w:val="a4"/>
        <w:widowControl/>
        <w:numPr>
          <w:ilvl w:val="1"/>
          <w:numId w:val="1"/>
        </w:numPr>
        <w:ind w:left="567" w:hanging="567"/>
        <w:jc w:val="both"/>
        <w:rPr>
          <w:rFonts w:ascii="Times New Roman" w:eastAsia="Times New Roman" w:hAnsi="Times New Roman" w:cs="Times New Roman"/>
          <w:b/>
          <w:u w:val="single"/>
          <w:lang w:val="ru-RU"/>
        </w:rPr>
      </w:pPr>
      <w:r w:rsidRPr="007957EA">
        <w:rPr>
          <w:rFonts w:ascii="Times New Roman" w:eastAsia="Times New Roman" w:hAnsi="Times New Roman" w:cs="Times New Roman"/>
          <w:b/>
          <w:u w:val="single"/>
          <w:lang w:val="ru-RU"/>
        </w:rPr>
        <w:t xml:space="preserve">Срок выполнения работ — </w:t>
      </w:r>
      <w:r w:rsidR="00C12888" w:rsidRPr="007957EA">
        <w:rPr>
          <w:rFonts w:ascii="Times New Roman" w:eastAsia="Times New Roman" w:hAnsi="Times New Roman" w:cs="Times New Roman"/>
          <w:b/>
          <w:u w:val="single"/>
          <w:lang w:val="ru-RU"/>
        </w:rPr>
        <w:t>15</w:t>
      </w:r>
      <w:r w:rsidRPr="007957EA">
        <w:rPr>
          <w:rFonts w:ascii="Times New Roman" w:eastAsia="Times New Roman" w:hAnsi="Times New Roman" w:cs="Times New Roman"/>
          <w:b/>
          <w:u w:val="single"/>
          <w:lang w:val="ru-RU"/>
        </w:rPr>
        <w:t xml:space="preserve"> календарных дней с даты вступления договора в </w:t>
      </w:r>
    </w:p>
    <w:p w:rsidR="00BC7F98" w:rsidRPr="007957EA" w:rsidRDefault="00BC7F98" w:rsidP="007957EA">
      <w:pPr>
        <w:spacing w:after="0" w:line="240" w:lineRule="auto"/>
        <w:jc w:val="both"/>
        <w:rPr>
          <w:rFonts w:ascii="Times New Roman" w:eastAsia="Times New Roman" w:hAnsi="Times New Roman" w:cs="Times New Roman"/>
          <w:b/>
          <w:sz w:val="24"/>
          <w:szCs w:val="24"/>
          <w:u w:val="single"/>
        </w:rPr>
      </w:pPr>
      <w:r w:rsidRPr="007957EA">
        <w:rPr>
          <w:rFonts w:ascii="Times New Roman" w:eastAsia="Times New Roman" w:hAnsi="Times New Roman" w:cs="Times New Roman"/>
          <w:b/>
          <w:sz w:val="24"/>
          <w:szCs w:val="24"/>
          <w:u w:val="single"/>
        </w:rPr>
        <w:t>силу.</w:t>
      </w:r>
    </w:p>
    <w:p w:rsidR="00BC7F98" w:rsidRPr="007957EA" w:rsidRDefault="00BC7F98" w:rsidP="00E42FC2">
      <w:pPr>
        <w:pStyle w:val="a4"/>
        <w:widowControl/>
        <w:numPr>
          <w:ilvl w:val="1"/>
          <w:numId w:val="1"/>
        </w:numPr>
        <w:ind w:left="567" w:hanging="567"/>
        <w:jc w:val="both"/>
        <w:rPr>
          <w:rFonts w:ascii="Times New Roman" w:eastAsia="Times New Roman" w:hAnsi="Times New Roman" w:cs="Times New Roman"/>
          <w:b/>
          <w:u w:val="single"/>
          <w:lang w:val="ru-RU"/>
        </w:rPr>
      </w:pPr>
      <w:r w:rsidRPr="007957EA">
        <w:rPr>
          <w:rFonts w:ascii="Times New Roman" w:eastAsia="Times New Roman" w:hAnsi="Times New Roman" w:cs="Times New Roman"/>
          <w:b/>
          <w:u w:val="single"/>
          <w:lang w:val="ru-RU"/>
        </w:rPr>
        <w:t xml:space="preserve"> Гарантийный срок на работы и обслуживание — </w:t>
      </w:r>
      <w:r w:rsidR="00433D1B" w:rsidRPr="007957EA">
        <w:rPr>
          <w:rFonts w:ascii="Times New Roman" w:eastAsia="Times New Roman" w:hAnsi="Times New Roman" w:cs="Times New Roman"/>
          <w:b/>
          <w:u w:val="single"/>
          <w:lang w:val="ru-RU"/>
        </w:rPr>
        <w:t>1</w:t>
      </w:r>
      <w:r w:rsidRPr="007957EA">
        <w:rPr>
          <w:rFonts w:ascii="Times New Roman" w:eastAsia="Times New Roman" w:hAnsi="Times New Roman" w:cs="Times New Roman"/>
          <w:b/>
          <w:u w:val="single"/>
          <w:lang w:val="ru-RU"/>
        </w:rPr>
        <w:t xml:space="preserve"> год.</w:t>
      </w:r>
    </w:p>
    <w:p w:rsidR="00BC7F98" w:rsidRPr="007957EA" w:rsidRDefault="00BC7F98" w:rsidP="00E42FC2">
      <w:pPr>
        <w:pStyle w:val="a4"/>
        <w:widowControl/>
        <w:numPr>
          <w:ilvl w:val="1"/>
          <w:numId w:val="1"/>
        </w:numPr>
        <w:ind w:left="567" w:hanging="567"/>
        <w:jc w:val="both"/>
        <w:rPr>
          <w:rFonts w:ascii="Times New Roman" w:eastAsia="Times New Roman" w:hAnsi="Times New Roman" w:cs="Times New Roman"/>
          <w:b/>
          <w:u w:val="single"/>
          <w:lang w:val="ru-RU"/>
        </w:rPr>
      </w:pPr>
      <w:r w:rsidRPr="007957EA">
        <w:rPr>
          <w:rFonts w:ascii="Times New Roman" w:eastAsia="Times New Roman" w:hAnsi="Times New Roman" w:cs="Times New Roman"/>
          <w:lang w:val="ru-RU"/>
        </w:rPr>
        <w:t xml:space="preserve">Для подключения видеокамер к сетевому оборудованию поставщик выполняет монтаж </w:t>
      </w:r>
    </w:p>
    <w:p w:rsidR="00BC7F98" w:rsidRPr="007957EA" w:rsidRDefault="00BC7F98" w:rsidP="007957EA">
      <w:pPr>
        <w:spacing w:after="0" w:line="240" w:lineRule="auto"/>
        <w:jc w:val="both"/>
        <w:rPr>
          <w:rFonts w:ascii="Times New Roman" w:eastAsia="Times New Roman" w:hAnsi="Times New Roman" w:cs="Times New Roman"/>
          <w:b/>
          <w:sz w:val="24"/>
          <w:szCs w:val="24"/>
          <w:u w:val="single"/>
        </w:rPr>
      </w:pPr>
      <w:r w:rsidRPr="007957EA">
        <w:rPr>
          <w:rFonts w:ascii="Times New Roman" w:eastAsia="Times New Roman" w:hAnsi="Times New Roman" w:cs="Times New Roman"/>
          <w:sz w:val="24"/>
          <w:szCs w:val="24"/>
        </w:rPr>
        <w:t>кабельной сети передачи данных на объектах. Монтажные работы должны выполняться в соответствии со СНиП по монтажу слаботочных кабельных сетей. Кабельная продукция должна прокладываться в лотках и кабельных каналах соответствующей ёмкости. Для передачи видеоданных и питания видеокамер должны использоваться кабели следующих характеристик: для уличн</w:t>
      </w:r>
      <w:r w:rsidR="00F75AE1" w:rsidRPr="007957EA">
        <w:rPr>
          <w:rFonts w:ascii="Times New Roman" w:eastAsia="Times New Roman" w:hAnsi="Times New Roman" w:cs="Times New Roman"/>
          <w:sz w:val="24"/>
          <w:szCs w:val="24"/>
        </w:rPr>
        <w:t>ых видеокамер — не ниже UTP Cat5</w:t>
      </w:r>
      <w:r w:rsidRPr="007957EA">
        <w:rPr>
          <w:rFonts w:ascii="Times New Roman" w:eastAsia="Times New Roman" w:hAnsi="Times New Roman" w:cs="Times New Roman"/>
          <w:sz w:val="24"/>
          <w:szCs w:val="24"/>
        </w:rPr>
        <w:t>e;. Монтаж кабельной продукции должен выполняться без скруток и иных соединений, не предусмотренных стандартами. Длина используемого кабеля UTP/FTP должна соответствовать требованиям и стандартам. Количество сетевых портов коммутационного оборудования должно обеспечивать подключение всего оборудования, указанного в настоящей технической спецификации.</w:t>
      </w:r>
    </w:p>
    <w:p w:rsidR="00BC7F98" w:rsidRPr="007957EA" w:rsidRDefault="00BC7F98" w:rsidP="00E42FC2">
      <w:pPr>
        <w:pStyle w:val="a4"/>
        <w:widowControl/>
        <w:numPr>
          <w:ilvl w:val="1"/>
          <w:numId w:val="1"/>
        </w:numPr>
        <w:ind w:left="567" w:hanging="567"/>
        <w:jc w:val="both"/>
        <w:rPr>
          <w:rFonts w:ascii="Times New Roman" w:eastAsia="Times New Roman" w:hAnsi="Times New Roman" w:cs="Times New Roman"/>
          <w:b/>
          <w:u w:val="single"/>
          <w:lang w:val="ru-RU"/>
        </w:rPr>
      </w:pPr>
      <w:r w:rsidRPr="007957EA">
        <w:rPr>
          <w:rFonts w:ascii="Times New Roman" w:eastAsia="Times New Roman" w:hAnsi="Times New Roman" w:cs="Times New Roman"/>
          <w:lang w:val="ru-RU"/>
        </w:rPr>
        <w:t xml:space="preserve">Система должна обеспечивать: централизованную распределённую региональную </w:t>
      </w:r>
    </w:p>
    <w:p w:rsidR="00BC7F98" w:rsidRPr="007957EA" w:rsidRDefault="00BC7F98" w:rsidP="007957EA">
      <w:pPr>
        <w:spacing w:after="0" w:line="240" w:lineRule="auto"/>
        <w:jc w:val="both"/>
        <w:rPr>
          <w:rFonts w:ascii="Times New Roman" w:eastAsia="Times New Roman" w:hAnsi="Times New Roman" w:cs="Times New Roman"/>
          <w:b/>
          <w:sz w:val="24"/>
          <w:szCs w:val="24"/>
          <w:u w:val="single"/>
        </w:rPr>
      </w:pPr>
      <w:r w:rsidRPr="007957EA">
        <w:rPr>
          <w:rFonts w:ascii="Times New Roman" w:eastAsia="Times New Roman" w:hAnsi="Times New Roman" w:cs="Times New Roman"/>
          <w:sz w:val="24"/>
          <w:szCs w:val="24"/>
        </w:rPr>
        <w:t>инфраструктуру и, при необходимости, резервирование; масштабируемость с сохранением работоспособности существующих видеокамер при их подключении; многоуровневую настройку прав пользователей и их наследование; доступ пользователей к устройствам и функциям по заданному расписанию; поддержку настраиваемых портов для доступа через NAT; возможность тиражирования видеопотока с аппаратного видеосервера без создания дополнительных потоков с устройств независимо от количества пользователей; одновременное получение и управление несколькими видеопотоками с устройств с независимыми характеристиками; централизованное и динамическое управление территориально распределёнными объектами; возможность создания неограниченного количества аппаратно-независимых видеостен; создание многоуровневых графических карт объектов с размещением IP-устройств; использование графического процессора (GPU) для обработки видеопотоков; встроенную поддержку IP-устройств различных производителей; подключение камер по протоколам ONVIF и RTSP; возможность подключения к сети Интернет; автоматическое обнаружение и настройку IP-устройств; поддержку кодеков MJPEG, MPEG-4, MPEG-4 ASP, MxPEG, H.264+, H.265+; увеличение скорости записи при обнаружении движения, события или по расписанию; подключение к IP-камерам по HTTPS; управление PTZ-камерами, поддержка предустановок и патрулирования.</w:t>
      </w:r>
    </w:p>
    <w:p w:rsidR="00BC7F98" w:rsidRPr="007957EA" w:rsidRDefault="00BC7F98" w:rsidP="00E42FC2">
      <w:pPr>
        <w:pStyle w:val="a4"/>
        <w:widowControl/>
        <w:numPr>
          <w:ilvl w:val="1"/>
          <w:numId w:val="1"/>
        </w:numPr>
        <w:ind w:left="567" w:hanging="567"/>
        <w:jc w:val="both"/>
        <w:rPr>
          <w:rFonts w:ascii="Times New Roman" w:eastAsia="Times New Roman" w:hAnsi="Times New Roman" w:cs="Times New Roman"/>
          <w:b/>
          <w:u w:val="single"/>
          <w:lang w:val="ru-RU"/>
        </w:rPr>
      </w:pPr>
      <w:r w:rsidRPr="007957EA">
        <w:rPr>
          <w:rFonts w:ascii="Times New Roman" w:eastAsia="Times New Roman" w:hAnsi="Times New Roman" w:cs="Times New Roman"/>
        </w:rPr>
        <w:t>Системы видеонаблюдения должны обеспечивать:</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синхронизацию сигналов точного времени с часами устройств, серверов и рабочих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станций;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централизованное управление и разграничение прав доступа и политики безопасности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для всех объектов и сервисов системы;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автоматическую регистрацию (логирование) действий пользователей на всех уровнях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lastRenderedPageBreak/>
        <w:t xml:space="preserve">доступа, а также исключение возможности внесения изменений на уровне операционной системы и базы данных;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безопасное сетевое взаимодействие;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многопротокольную передачу видео;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поддержку загрузки (выгрузки, экспорта) видеофрагментов;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автоматическое протоколирование тревожных сообщений и возможность создания и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настройки правил реагирования на события;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запись видео с IP-камер в распределённый файловый архив;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обязательную глубину архива — не менее 30 календарных дней;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открытую платформу — независимый API для интеграции с внешними системами;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возможность подключения сторонних модулей и разработки собственных модулей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видеоаналитики (внешних плагинов);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подключение камер по протоколам ONVIF и RTSP;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поддержку кодеков MJPEG, MPEG-4, MPEG-4 ASP, MxPEG, H.264 и H.265;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увеличение скорости записи при обнаружении движения, события или по расписанию; </w:t>
      </w:r>
    </w:p>
    <w:p w:rsidR="00BC7F98" w:rsidRPr="007957EA" w:rsidRDefault="00BC7F98" w:rsidP="00E42FC2">
      <w:pPr>
        <w:numPr>
          <w:ilvl w:val="0"/>
          <w:numId w:val="3"/>
        </w:num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подключение к IP-камерам по HTTPS.</w:t>
      </w:r>
    </w:p>
    <w:p w:rsidR="00BC7F98" w:rsidRPr="007957EA" w:rsidRDefault="00BC7F98" w:rsidP="00E42FC2">
      <w:pPr>
        <w:pStyle w:val="ac"/>
        <w:numPr>
          <w:ilvl w:val="0"/>
          <w:numId w:val="1"/>
        </w:numPr>
        <w:spacing w:before="0" w:beforeAutospacing="0" w:after="0" w:afterAutospacing="0"/>
        <w:jc w:val="both"/>
        <w:rPr>
          <w:rStyle w:val="ad"/>
          <w:b w:val="0"/>
          <w:bCs w:val="0"/>
        </w:rPr>
      </w:pPr>
      <w:r w:rsidRPr="007957EA">
        <w:rPr>
          <w:rStyle w:val="ad"/>
        </w:rPr>
        <w:t>Технические характеристики поставляемого оборудования:</w:t>
      </w:r>
    </w:p>
    <w:p w:rsidR="00862C46" w:rsidRPr="007957EA" w:rsidRDefault="00862C46" w:rsidP="007957EA">
      <w:pPr>
        <w:pStyle w:val="ac"/>
        <w:spacing w:before="0" w:beforeAutospacing="0" w:after="0" w:afterAutospacing="0"/>
        <w:ind w:left="426"/>
        <w:jc w:val="both"/>
      </w:pPr>
    </w:p>
    <w:p w:rsidR="00BC7F98" w:rsidRPr="007957EA" w:rsidRDefault="00BC7F98" w:rsidP="007957EA">
      <w:pPr>
        <w:pStyle w:val="ac"/>
        <w:spacing w:before="0" w:beforeAutospacing="0" w:after="0" w:afterAutospacing="0"/>
        <w:ind w:left="426"/>
        <w:jc w:val="both"/>
        <w:rPr>
          <w:rStyle w:val="ad"/>
          <w:b w:val="0"/>
          <w:bCs w:val="0"/>
        </w:rPr>
      </w:pPr>
      <w:r w:rsidRPr="007957EA">
        <w:rPr>
          <w:rStyle w:val="ad"/>
        </w:rPr>
        <w:t>Видеокамеры:</w:t>
      </w:r>
    </w:p>
    <w:p w:rsidR="00BC7F98" w:rsidRPr="007957EA" w:rsidRDefault="00BC7F98" w:rsidP="007957EA">
      <w:pPr>
        <w:pStyle w:val="ac"/>
        <w:spacing w:before="0" w:beforeAutospacing="0" w:after="0" w:afterAutospacing="0"/>
        <w:ind w:left="426"/>
        <w:jc w:val="both"/>
      </w:pPr>
    </w:p>
    <w:p w:rsidR="00BC7F98" w:rsidRPr="007957EA" w:rsidRDefault="00BC7F98" w:rsidP="007957EA">
      <w:pPr>
        <w:pStyle w:val="ac"/>
        <w:spacing w:before="0" w:beforeAutospacing="0" w:after="0" w:afterAutospacing="0"/>
        <w:ind w:left="426" w:hanging="426"/>
        <w:jc w:val="both"/>
        <w:rPr>
          <w:rStyle w:val="ad"/>
        </w:rPr>
      </w:pPr>
      <w:r w:rsidRPr="007957EA">
        <w:rPr>
          <w:rStyle w:val="ad"/>
        </w:rPr>
        <w:t xml:space="preserve">Технические характеристики видеокамеры – </w:t>
      </w:r>
      <w:r w:rsidR="00C12888" w:rsidRPr="007957EA">
        <w:rPr>
          <w:rStyle w:val="ad"/>
          <w:lang w:val="en-US"/>
        </w:rPr>
        <w:t>2</w:t>
      </w:r>
      <w:r w:rsidRPr="007957EA">
        <w:rPr>
          <w:rStyle w:val="ad"/>
        </w:rPr>
        <w:t xml:space="preserve"> шт.</w:t>
      </w:r>
    </w:p>
    <w:p w:rsidR="00BC7F98" w:rsidRPr="007957EA" w:rsidRDefault="00BC7F98" w:rsidP="007957EA">
      <w:pPr>
        <w:pStyle w:val="ac"/>
        <w:spacing w:before="0" w:beforeAutospacing="0" w:after="0" w:afterAutospacing="0"/>
        <w:ind w:hanging="142"/>
        <w:jc w:val="both"/>
      </w:pPr>
      <w:r w:rsidRPr="007957EA">
        <w:br/>
      </w:r>
      <w:r w:rsidR="00BB4AFB" w:rsidRPr="007957EA">
        <w:t>Разрешение: 4.0МР 2560×1440@12.5к/c | Битрейт: 32Кб/с~8Мб/с | Кодек: H.265+/H.265/H.264+/H.264/MJPEG/G.711/G.722.1/MP2L2 | Количество потоков: 2 | Интерфейс: Ethernet 1×RJ45 10M/100Mbps / Аудио 1×Микрофон/1×Динамик 1.5W / 1×Питание Авиационный 4-жил. / 1×Nano-SIM Слот 4G LTE / 1×MicroSD Карта памяти до 512Gb | 4G Поддержка: GSM: LTE-FDD: B1/3/5/7/8/20/28 | Вращение: 340° / Макс. 25°/сек. | PIR Датчик движения + Радар: Дистанция 12м. / Угол 80° | Объектив: Фиксированный f4.0мм / Угол обзора 70° | Подсветка: ИК до 30м. | Светочувствительность: 0.005 Люкс | День/Ночь | ИК Фильтр | 3D DNR Подавление видео-шумов | ENF Подавление аудио-шумов | DWDR Широкий динамический диапазон | HLC/BLC Компенсация засветки | AGC Авто. Регулировка усиления | ROI Регион интереса | Функции: Движение в кадре / Фильтр ложных тревог по классификации целей | Доступ с мобильных устройств | Протокол: Hikvision/ONVIF/ISAPI/SDK | Reset Кнопка сброса настроек | Материал: Пластик | Степень защиты: IP66 | Питание: DC 12V ±25% 7W / Авиационный 4-жил. / Солнечная панель Терн.-Li 1.85W 90Вт-ч | Температура: 0°C...+50°C | Вес: 0.85кг | Размер: 133.1×177.6×382.4/412.4мм</w:t>
      </w:r>
    </w:p>
    <w:p w:rsidR="00BC7F98" w:rsidRPr="007957EA" w:rsidRDefault="00BC7F98" w:rsidP="007957EA">
      <w:pPr>
        <w:pStyle w:val="ac"/>
        <w:spacing w:before="0" w:beforeAutospacing="0" w:after="0" w:afterAutospacing="0"/>
        <w:jc w:val="both"/>
      </w:pPr>
    </w:p>
    <w:p w:rsidR="00BB4AFB" w:rsidRPr="007957EA" w:rsidRDefault="00BB4AFB" w:rsidP="007957EA">
      <w:pPr>
        <w:pStyle w:val="ac"/>
        <w:spacing w:before="0" w:beforeAutospacing="0" w:after="0" w:afterAutospacing="0"/>
        <w:jc w:val="both"/>
        <w:rPr>
          <w:color w:val="000000"/>
          <w:shd w:val="clear" w:color="auto" w:fill="FFFFFF"/>
        </w:rPr>
      </w:pPr>
      <w:r w:rsidRPr="007957EA">
        <w:rPr>
          <w:b/>
          <w:color w:val="000000"/>
        </w:rPr>
        <w:t>Ящик</w:t>
      </w:r>
      <w:r w:rsidR="001A5C1B" w:rsidRPr="007957EA">
        <w:rPr>
          <w:color w:val="000000"/>
        </w:rPr>
        <w:t xml:space="preserve"> </w:t>
      </w:r>
      <w:r w:rsidR="001A5C1B" w:rsidRPr="007957EA">
        <w:rPr>
          <w:color w:val="000000"/>
          <w:shd w:val="clear" w:color="auto" w:fill="FFFFFF"/>
        </w:rPr>
        <w:t>Сварной каркас – листовая сталь 1,5 мм. Передняя дверь и задняя дверь, боковые стенки – листовая сталь 1,5 мм. Монтажная панель – оцинкованная сталь 1,5 мм. Окраска: по порошковой технологии текстурированной серой краской RAL 7035 с предварительным фосфатированием. Степень защиты IP64 ил IР55 (при использовании вентиляторных модулей). Зона климатического исполнения – УХЛ1 по ГОСТ15150-90.</w:t>
      </w:r>
    </w:p>
    <w:p w:rsidR="00862C46" w:rsidRPr="007957EA" w:rsidRDefault="00862C46" w:rsidP="007957EA">
      <w:pPr>
        <w:pStyle w:val="ac"/>
        <w:spacing w:before="0" w:beforeAutospacing="0" w:after="0" w:afterAutospacing="0"/>
        <w:jc w:val="both"/>
        <w:rPr>
          <w:color w:val="000000"/>
        </w:rPr>
      </w:pPr>
    </w:p>
    <w:p w:rsidR="00BB4AFB" w:rsidRPr="007957EA" w:rsidRDefault="00BB4AFB" w:rsidP="007957EA">
      <w:pPr>
        <w:pStyle w:val="ac"/>
        <w:spacing w:before="0" w:beforeAutospacing="0" w:after="0" w:afterAutospacing="0"/>
        <w:jc w:val="both"/>
        <w:rPr>
          <w:color w:val="000000"/>
        </w:rPr>
      </w:pPr>
      <w:r w:rsidRPr="007957EA">
        <w:rPr>
          <w:b/>
          <w:color w:val="000000"/>
        </w:rPr>
        <w:t>Интернет с годовым тарифом</w:t>
      </w:r>
      <w:r w:rsidR="00862C46" w:rsidRPr="007957EA">
        <w:rPr>
          <w:color w:val="000000"/>
        </w:rPr>
        <w:t xml:space="preserve">  Тариф годовой от поставщика интернет, скорость 1 гбит /сек, поддержка 5/4</w:t>
      </w:r>
      <w:r w:rsidR="00862C46" w:rsidRPr="007957EA">
        <w:rPr>
          <w:color w:val="000000"/>
          <w:lang w:val="en-US"/>
        </w:rPr>
        <w:t>G</w:t>
      </w:r>
    </w:p>
    <w:p w:rsidR="00862C46" w:rsidRPr="007957EA" w:rsidRDefault="00862C46" w:rsidP="007957EA">
      <w:pPr>
        <w:pStyle w:val="ac"/>
        <w:spacing w:before="0" w:beforeAutospacing="0" w:after="0" w:afterAutospacing="0"/>
        <w:jc w:val="both"/>
        <w:rPr>
          <w:color w:val="000000"/>
        </w:rPr>
      </w:pPr>
    </w:p>
    <w:p w:rsidR="00BB4AFB" w:rsidRPr="007957EA" w:rsidRDefault="00BB4AFB" w:rsidP="007957EA">
      <w:pPr>
        <w:pStyle w:val="ac"/>
        <w:spacing w:before="0" w:beforeAutospacing="0" w:after="0" w:afterAutospacing="0"/>
        <w:jc w:val="both"/>
        <w:rPr>
          <w:color w:val="000000"/>
        </w:rPr>
      </w:pPr>
      <w:r w:rsidRPr="007957EA">
        <w:rPr>
          <w:b/>
          <w:color w:val="000000"/>
        </w:rPr>
        <w:t>АРМ для просмотра</w:t>
      </w:r>
      <w:r w:rsidR="00862C46" w:rsidRPr="007957EA">
        <w:rPr>
          <w:color w:val="000000"/>
        </w:rPr>
        <w:t xml:space="preserve"> </w:t>
      </w:r>
      <w:r w:rsidR="00862C46" w:rsidRPr="007957EA">
        <w:rPr>
          <w:color w:val="000000"/>
          <w:lang w:val="en-US"/>
        </w:rPr>
        <w:t>Core</w:t>
      </w:r>
      <w:r w:rsidR="00862C46" w:rsidRPr="007957EA">
        <w:rPr>
          <w:color w:val="000000"/>
        </w:rPr>
        <w:t xml:space="preserve"> </w:t>
      </w:r>
      <w:r w:rsidR="00862C46" w:rsidRPr="007957EA">
        <w:rPr>
          <w:color w:val="000000"/>
          <w:lang w:val="en-US"/>
        </w:rPr>
        <w:t>i</w:t>
      </w:r>
      <w:r w:rsidR="00862C46" w:rsidRPr="007957EA">
        <w:rPr>
          <w:color w:val="000000"/>
        </w:rPr>
        <w:t>5-12400</w:t>
      </w:r>
      <w:r w:rsidR="00862C46" w:rsidRPr="007957EA">
        <w:rPr>
          <w:color w:val="000000"/>
          <w:lang w:val="en-US"/>
        </w:rPr>
        <w:t>F</w:t>
      </w:r>
      <w:r w:rsidR="00862C46" w:rsidRPr="007957EA">
        <w:rPr>
          <w:color w:val="000000"/>
        </w:rPr>
        <w:t>-2.5</w:t>
      </w:r>
      <w:r w:rsidR="00862C46" w:rsidRPr="007957EA">
        <w:rPr>
          <w:color w:val="000000"/>
          <w:lang w:val="en-US"/>
        </w:rPr>
        <w:t>GHz</w:t>
      </w:r>
      <w:r w:rsidR="00862C46" w:rsidRPr="007957EA">
        <w:rPr>
          <w:color w:val="000000"/>
        </w:rPr>
        <w:t>/</w:t>
      </w:r>
      <w:r w:rsidR="00862C46" w:rsidRPr="007957EA">
        <w:rPr>
          <w:color w:val="000000"/>
          <w:lang w:val="en-US"/>
        </w:rPr>
        <w:t>B</w:t>
      </w:r>
      <w:r w:rsidR="00862C46" w:rsidRPr="007957EA">
        <w:rPr>
          <w:color w:val="000000"/>
        </w:rPr>
        <w:t>760/</w:t>
      </w:r>
      <w:r w:rsidR="00862C46" w:rsidRPr="007957EA">
        <w:rPr>
          <w:color w:val="000000"/>
          <w:lang w:val="en-US"/>
        </w:rPr>
        <w:t>RAM</w:t>
      </w:r>
      <w:r w:rsidR="00862C46" w:rsidRPr="007957EA">
        <w:rPr>
          <w:color w:val="000000"/>
        </w:rPr>
        <w:t xml:space="preserve"> 16</w:t>
      </w:r>
      <w:r w:rsidR="00862C46" w:rsidRPr="007957EA">
        <w:rPr>
          <w:color w:val="000000"/>
          <w:lang w:val="en-US"/>
        </w:rPr>
        <w:t>GB</w:t>
      </w:r>
      <w:r w:rsidR="00862C46" w:rsidRPr="007957EA">
        <w:rPr>
          <w:color w:val="000000"/>
        </w:rPr>
        <w:t>/</w:t>
      </w:r>
      <w:r w:rsidR="00862C46" w:rsidRPr="007957EA">
        <w:rPr>
          <w:color w:val="000000"/>
          <w:lang w:val="en-US"/>
        </w:rPr>
        <w:t>SSD</w:t>
      </w:r>
      <w:r w:rsidR="00862C46" w:rsidRPr="007957EA">
        <w:rPr>
          <w:color w:val="000000"/>
        </w:rPr>
        <w:t xml:space="preserve"> 512</w:t>
      </w:r>
      <w:r w:rsidR="00862C46" w:rsidRPr="007957EA">
        <w:rPr>
          <w:color w:val="000000"/>
          <w:lang w:val="en-US"/>
        </w:rPr>
        <w:t>GB</w:t>
      </w:r>
      <w:r w:rsidR="00862C46" w:rsidRPr="007957EA">
        <w:rPr>
          <w:color w:val="000000"/>
        </w:rPr>
        <w:t>/</w:t>
      </w:r>
      <w:r w:rsidR="00862C46" w:rsidRPr="007957EA">
        <w:rPr>
          <w:color w:val="000000"/>
          <w:lang w:val="en-US"/>
        </w:rPr>
        <w:t>RTX</w:t>
      </w:r>
      <w:r w:rsidR="00862C46" w:rsidRPr="007957EA">
        <w:rPr>
          <w:color w:val="000000"/>
        </w:rPr>
        <w:t>5060-8</w:t>
      </w:r>
      <w:r w:rsidR="00862C46" w:rsidRPr="007957EA">
        <w:rPr>
          <w:color w:val="000000"/>
          <w:lang w:val="en-US"/>
        </w:rPr>
        <w:t>GB</w:t>
      </w:r>
      <w:r w:rsidR="00862C46" w:rsidRPr="007957EA">
        <w:rPr>
          <w:color w:val="000000"/>
        </w:rPr>
        <w:t>/</w:t>
      </w:r>
      <w:r w:rsidR="00862C46" w:rsidRPr="007957EA">
        <w:rPr>
          <w:color w:val="000000"/>
          <w:lang w:val="en-US"/>
        </w:rPr>
        <w:t>no</w:t>
      </w:r>
      <w:r w:rsidR="00862C46" w:rsidRPr="007957EA">
        <w:rPr>
          <w:color w:val="000000"/>
        </w:rPr>
        <w:t xml:space="preserve"> </w:t>
      </w:r>
      <w:r w:rsidR="00862C46" w:rsidRPr="007957EA">
        <w:rPr>
          <w:color w:val="000000"/>
          <w:lang w:val="en-US"/>
        </w:rPr>
        <w:t>DVD</w:t>
      </w:r>
      <w:r w:rsidR="00862C46" w:rsidRPr="007957EA">
        <w:rPr>
          <w:color w:val="000000"/>
        </w:rPr>
        <w:t>/600</w:t>
      </w:r>
      <w:r w:rsidR="00862C46" w:rsidRPr="007957EA">
        <w:rPr>
          <w:color w:val="000000"/>
          <w:lang w:val="en-US"/>
        </w:rPr>
        <w:t>W</w:t>
      </w:r>
      <w:r w:rsidR="00862C46" w:rsidRPr="007957EA">
        <w:rPr>
          <w:color w:val="000000"/>
        </w:rPr>
        <w:t>//Монитор "27 200</w:t>
      </w:r>
      <w:r w:rsidR="00862C46" w:rsidRPr="007957EA">
        <w:rPr>
          <w:color w:val="000000"/>
          <w:lang w:val="en-US"/>
        </w:rPr>
        <w:t>Hz</w:t>
      </w:r>
    </w:p>
    <w:p w:rsidR="00BB4AFB" w:rsidRPr="007957EA" w:rsidRDefault="00BB4AFB" w:rsidP="007957EA">
      <w:pPr>
        <w:pStyle w:val="ac"/>
        <w:spacing w:before="0" w:beforeAutospacing="0" w:after="0" w:afterAutospacing="0"/>
        <w:jc w:val="both"/>
      </w:pPr>
    </w:p>
    <w:p w:rsidR="00BC7F98" w:rsidRPr="007957EA" w:rsidRDefault="00F75AE1" w:rsidP="007957EA">
      <w:pPr>
        <w:pStyle w:val="ac"/>
        <w:spacing w:before="0" w:beforeAutospacing="0" w:after="0" w:afterAutospacing="0"/>
        <w:ind w:left="270"/>
        <w:jc w:val="both"/>
        <w:rPr>
          <w:lang w:val="kk-KZ"/>
        </w:rPr>
      </w:pPr>
      <w:r w:rsidRPr="007957EA">
        <w:rPr>
          <w:b/>
          <w:lang w:val="kk-KZ"/>
        </w:rPr>
        <w:t>Кабель ПУНП 2х1,5 м</w:t>
      </w:r>
      <w:r w:rsidRPr="007957EA">
        <w:rPr>
          <w:rStyle w:val="ad"/>
        </w:rPr>
        <w:t xml:space="preserve"> </w:t>
      </w:r>
      <w:r w:rsidR="00862C46" w:rsidRPr="007957EA">
        <w:rPr>
          <w:rStyle w:val="ad"/>
        </w:rPr>
        <w:t>– 4</w:t>
      </w:r>
      <w:r w:rsidR="00BC7F98" w:rsidRPr="007957EA">
        <w:rPr>
          <w:rStyle w:val="ad"/>
        </w:rPr>
        <w:t>00 м</w:t>
      </w:r>
      <w:r w:rsidRPr="007957EA">
        <w:t xml:space="preserve"> Силовой кабель, 2 жилы медь</w:t>
      </w:r>
      <w:r w:rsidR="00BC7F98" w:rsidRPr="007957EA">
        <w:t xml:space="preserve">  с изоляцией и ПВХ оболочкой.</w:t>
      </w:r>
    </w:p>
    <w:p w:rsidR="00BC7F98" w:rsidRPr="007957EA" w:rsidRDefault="00862C46" w:rsidP="007957EA">
      <w:pPr>
        <w:pStyle w:val="ac"/>
        <w:spacing w:before="0" w:beforeAutospacing="0" w:after="0" w:afterAutospacing="0"/>
        <w:ind w:left="270"/>
        <w:jc w:val="both"/>
        <w:rPr>
          <w:b/>
          <w:lang w:val="kk-KZ"/>
        </w:rPr>
      </w:pPr>
      <w:r w:rsidRPr="007957EA">
        <w:rPr>
          <w:b/>
        </w:rPr>
        <w:t>Автомат д</w:t>
      </w:r>
      <w:r w:rsidR="00BC7F98" w:rsidRPr="007957EA">
        <w:rPr>
          <w:b/>
          <w:lang w:val="kk-KZ"/>
        </w:rPr>
        <w:t xml:space="preserve">ля </w:t>
      </w:r>
      <w:r w:rsidR="00F75AE1" w:rsidRPr="007957EA">
        <w:rPr>
          <w:b/>
          <w:lang w:val="kk-KZ"/>
        </w:rPr>
        <w:t xml:space="preserve">подключение 220В, 16а-4 </w:t>
      </w:r>
      <w:r w:rsidR="00BC7F98" w:rsidRPr="007957EA">
        <w:rPr>
          <w:b/>
          <w:lang w:val="kk-KZ"/>
        </w:rPr>
        <w:t>шт</w:t>
      </w:r>
    </w:p>
    <w:p w:rsidR="00F75AE1" w:rsidRPr="007957EA" w:rsidRDefault="00F75AE1" w:rsidP="007957EA">
      <w:pPr>
        <w:pStyle w:val="ac"/>
        <w:spacing w:before="0" w:beforeAutospacing="0" w:after="0" w:afterAutospacing="0"/>
        <w:ind w:left="270"/>
        <w:jc w:val="both"/>
        <w:rPr>
          <w:lang w:val="kk-KZ"/>
        </w:rPr>
      </w:pPr>
    </w:p>
    <w:p w:rsidR="00BC7F98" w:rsidRPr="007957EA" w:rsidRDefault="00BC7F98" w:rsidP="007957EA">
      <w:pPr>
        <w:pStyle w:val="ac"/>
        <w:spacing w:before="0" w:beforeAutospacing="0" w:after="0" w:afterAutospacing="0"/>
        <w:jc w:val="both"/>
        <w:rPr>
          <w:lang w:val="kk-KZ"/>
        </w:rPr>
      </w:pPr>
    </w:p>
    <w:p w:rsidR="00BC7F98" w:rsidRPr="007957EA" w:rsidRDefault="00BC7F98" w:rsidP="00E42FC2">
      <w:pPr>
        <w:pStyle w:val="a4"/>
        <w:widowControl/>
        <w:numPr>
          <w:ilvl w:val="0"/>
          <w:numId w:val="1"/>
        </w:numPr>
        <w:jc w:val="both"/>
        <w:rPr>
          <w:rFonts w:ascii="Times New Roman" w:eastAsia="Times New Roman" w:hAnsi="Times New Roman" w:cs="Times New Roman"/>
          <w:lang w:val="ru-RU"/>
        </w:rPr>
      </w:pPr>
      <w:r w:rsidRPr="007957EA">
        <w:rPr>
          <w:rFonts w:ascii="Times New Roman" w:eastAsia="Times New Roman" w:hAnsi="Times New Roman" w:cs="Times New Roman"/>
          <w:b/>
          <w:bCs/>
          <w:lang w:val="ru-RU"/>
        </w:rPr>
        <w:t>Условия выполнения работ потенциальным поставщиком:</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bCs/>
          <w:sz w:val="24"/>
          <w:szCs w:val="24"/>
        </w:rPr>
        <w:t>Требования к потенциальному поставщику:</w:t>
      </w:r>
      <w:r w:rsidRPr="007957EA">
        <w:rPr>
          <w:rFonts w:ascii="Times New Roman" w:eastAsia="Times New Roman" w:hAnsi="Times New Roman" w:cs="Times New Roman"/>
          <w:sz w:val="24"/>
          <w:szCs w:val="24"/>
        </w:rPr>
        <w:t xml:space="preserve"> обеспечение качественного и своевременного выполнения работ. Работы должны выполняться в полном объеме в соответствии с техническими характеристиками. Заказчику предлагается участие в выездных проверках на объекте для подтверждения выполнения работ и подписания актов выполненных работ с правом получения любой необходимой информации. Качество работ должно соответствовать требованиям нормативных документов. Для выполнения работ должны быть обеспечены достаточные материальные и трудовые ресурсы. Наличие материальных и трудовых ресурсов должно подтверждаться копиями документов. Все предоставляемые документы должны быть заверены подписью первого руководителя подрядной организации или лица, имеющего право первой подписи и подписания финансовых документов. Закупаемые товары, выполняемые работы и предоставляемые услуги должны соответствовать национальным стандартам, а при их отсутствии — межгосударственным стандартам. В случае отсутствия национальных и межгосударственных стандартов, функциональные, технические, качественные и эксплуатационные характеристики товаров, работ и услуг должны соответствовать требованиям технических спецификаций.</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bCs/>
          <w:sz w:val="24"/>
          <w:szCs w:val="24"/>
        </w:rPr>
        <w:t>Дополнительные требования:</w:t>
      </w:r>
    </w:p>
    <w:p w:rsidR="00BC7F98" w:rsidRPr="007957EA" w:rsidRDefault="00BC7F98" w:rsidP="00E42FC2">
      <w:pPr>
        <w:numPr>
          <w:ilvl w:val="0"/>
          <w:numId w:val="4"/>
        </w:numPr>
        <w:tabs>
          <w:tab w:val="clear" w:pos="720"/>
          <w:tab w:val="num" w:pos="284"/>
        </w:tabs>
        <w:spacing w:after="0" w:line="240" w:lineRule="auto"/>
        <w:ind w:left="0" w:firstLine="0"/>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 течение 3 дней с момента подписания договора представить график проведения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работ;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Ежедневно предоставлять фотоотчет и информацию о выполненных работах через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мессенджеры (WhatsApp) и на бумажном носителе;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По завершении работ передать объект Заказчику в соответствии с актом приемки объекта;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b/>
          <w:sz w:val="24"/>
          <w:szCs w:val="24"/>
          <w:u w:val="single"/>
        </w:rPr>
      </w:pPr>
      <w:r w:rsidRPr="007957EA">
        <w:rPr>
          <w:rFonts w:ascii="Times New Roman" w:eastAsia="Times New Roman" w:hAnsi="Times New Roman" w:cs="Times New Roman"/>
          <w:b/>
          <w:sz w:val="24"/>
          <w:szCs w:val="24"/>
          <w:u w:val="single"/>
        </w:rPr>
        <w:t xml:space="preserve">Срок выполнения работ — </w:t>
      </w:r>
      <w:r w:rsidR="00220847" w:rsidRPr="007957EA">
        <w:rPr>
          <w:rFonts w:ascii="Times New Roman" w:eastAsia="Times New Roman" w:hAnsi="Times New Roman" w:cs="Times New Roman"/>
          <w:b/>
          <w:sz w:val="24"/>
          <w:szCs w:val="24"/>
          <w:u w:val="single"/>
          <w:lang w:val="kk-KZ"/>
        </w:rPr>
        <w:t>15</w:t>
      </w:r>
      <w:r w:rsidRPr="007957EA">
        <w:rPr>
          <w:rFonts w:ascii="Times New Roman" w:eastAsia="Times New Roman" w:hAnsi="Times New Roman" w:cs="Times New Roman"/>
          <w:b/>
          <w:sz w:val="24"/>
          <w:szCs w:val="24"/>
          <w:u w:val="single"/>
        </w:rPr>
        <w:t xml:space="preserve"> календарных дней с момента вступления договора в силу;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Авансовый платеж не предусмотрен;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По завершении всех работ поставщик обязан предоставить гарантию на выполненные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работы;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Поставщик обязан самостоятельно, за свой счет и с использованием собственной техники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и сил, удалять строительный мусор;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Все сопутствующие услуги, связанные со строительными материалами и ремонтом,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выполняются за счет Исполнителя; </w:t>
      </w:r>
    </w:p>
    <w:p w:rsidR="00BC7F98" w:rsidRPr="007957EA" w:rsidRDefault="00BC7F98" w:rsidP="00E42FC2">
      <w:pPr>
        <w:numPr>
          <w:ilvl w:val="0"/>
          <w:numId w:val="4"/>
        </w:numPr>
        <w:tabs>
          <w:tab w:val="clear" w:pos="720"/>
        </w:tabs>
        <w:spacing w:after="0" w:line="240" w:lineRule="auto"/>
        <w:ind w:left="284" w:hanging="284"/>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Гарантия на оборудование и работоспособность системы составляет 1 год; </w:t>
      </w:r>
    </w:p>
    <w:p w:rsidR="00BC7F98" w:rsidRPr="007957EA" w:rsidRDefault="00BC7F98" w:rsidP="00E42FC2">
      <w:pPr>
        <w:numPr>
          <w:ilvl w:val="0"/>
          <w:numId w:val="4"/>
        </w:numPr>
        <w:tabs>
          <w:tab w:val="clear" w:pos="720"/>
        </w:tabs>
        <w:spacing w:after="0" w:line="240" w:lineRule="auto"/>
        <w:ind w:left="426" w:hanging="426"/>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 течение гарантийного срока плановый контроль работы оборудования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осуществляется 1 раз в месяц; </w:t>
      </w:r>
    </w:p>
    <w:p w:rsidR="00BC7F98" w:rsidRPr="007957EA" w:rsidRDefault="00BC7F98" w:rsidP="00E42FC2">
      <w:pPr>
        <w:numPr>
          <w:ilvl w:val="0"/>
          <w:numId w:val="4"/>
        </w:numPr>
        <w:tabs>
          <w:tab w:val="clear" w:pos="720"/>
        </w:tabs>
        <w:spacing w:after="0" w:line="240" w:lineRule="auto"/>
        <w:ind w:left="426" w:hanging="426"/>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 течение гарантийного срока устранение неисправностей по вызову Заказчика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осуществляется за счет потенциального поставщика; </w:t>
      </w:r>
    </w:p>
    <w:p w:rsidR="00BC7F98" w:rsidRPr="007957EA" w:rsidRDefault="00BC7F98" w:rsidP="00E42FC2">
      <w:pPr>
        <w:numPr>
          <w:ilvl w:val="0"/>
          <w:numId w:val="4"/>
        </w:numPr>
        <w:tabs>
          <w:tab w:val="clear" w:pos="720"/>
        </w:tabs>
        <w:spacing w:after="0" w:line="240" w:lineRule="auto"/>
        <w:ind w:left="426" w:hanging="426"/>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В течение гарантийного срока вызов обслуживающего персонала осуществляется по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телефону и фиксируется в журнале «технического обслуживания»; </w:t>
      </w:r>
    </w:p>
    <w:p w:rsidR="00BC7F98" w:rsidRPr="007957EA" w:rsidRDefault="00BC7F98" w:rsidP="00E42FC2">
      <w:pPr>
        <w:numPr>
          <w:ilvl w:val="0"/>
          <w:numId w:val="4"/>
        </w:numPr>
        <w:tabs>
          <w:tab w:val="clear" w:pos="720"/>
        </w:tabs>
        <w:spacing w:after="0" w:line="240" w:lineRule="auto"/>
        <w:ind w:left="426" w:hanging="426"/>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Результаты выполнения работ и предоставления услуг Исполнитель фиксирует в журнале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«технического обслуживания»; </w:t>
      </w:r>
    </w:p>
    <w:p w:rsidR="00BC7F98" w:rsidRPr="007957EA" w:rsidRDefault="00BC7F98" w:rsidP="00E42FC2">
      <w:pPr>
        <w:numPr>
          <w:ilvl w:val="0"/>
          <w:numId w:val="4"/>
        </w:numPr>
        <w:tabs>
          <w:tab w:val="clear" w:pos="720"/>
        </w:tabs>
        <w:spacing w:after="0" w:line="240" w:lineRule="auto"/>
        <w:ind w:left="426" w:hanging="426"/>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Персонал, работающий на объекте, должен быть ознакомлен с правилами эксплуатации </w:t>
      </w:r>
    </w:p>
    <w:p w:rsidR="00BC7F98" w:rsidRPr="007957EA" w:rsidRDefault="00BC7F98" w:rsidP="007957EA">
      <w:pPr>
        <w:spacing w:after="0" w:line="240" w:lineRule="auto"/>
        <w:jc w:val="both"/>
        <w:rPr>
          <w:rFonts w:ascii="Times New Roman" w:eastAsia="Times New Roman" w:hAnsi="Times New Roman" w:cs="Times New Roman"/>
          <w:sz w:val="24"/>
          <w:szCs w:val="24"/>
        </w:rPr>
      </w:pPr>
      <w:r w:rsidRPr="007957EA">
        <w:rPr>
          <w:rFonts w:ascii="Times New Roman" w:eastAsia="Times New Roman" w:hAnsi="Times New Roman" w:cs="Times New Roman"/>
          <w:sz w:val="24"/>
          <w:szCs w:val="24"/>
        </w:rPr>
        <w:t xml:space="preserve">системы видеонаблюдения. </w:t>
      </w:r>
    </w:p>
    <w:p w:rsidR="00BC7F98" w:rsidRPr="007957EA" w:rsidRDefault="00BC7F98" w:rsidP="007957EA">
      <w:pPr>
        <w:spacing w:after="0" w:line="240" w:lineRule="auto"/>
        <w:ind w:firstLine="567"/>
        <w:jc w:val="both"/>
        <w:rPr>
          <w:rFonts w:ascii="Times New Roman" w:eastAsia="Times New Roman" w:hAnsi="Times New Roman" w:cs="Times New Roman"/>
          <w:b/>
          <w:sz w:val="24"/>
          <w:szCs w:val="24"/>
        </w:rPr>
      </w:pPr>
      <w:r w:rsidRPr="007957EA">
        <w:rPr>
          <w:rFonts w:ascii="Times New Roman" w:eastAsia="Times New Roman" w:hAnsi="Times New Roman" w:cs="Times New Roman"/>
          <w:b/>
          <w:sz w:val="24"/>
          <w:szCs w:val="24"/>
        </w:rPr>
        <w:t>Выявление и устранение неисправностей, регулировка, замена и настройка оборудования, приобретение и замена комплектующих и отдельных элементов системы видеонаблюдения осуществляется за счет поставщика.</w:t>
      </w:r>
    </w:p>
    <w:p w:rsidR="00BC7F98" w:rsidRPr="007957EA" w:rsidRDefault="00BC7F98" w:rsidP="007957EA">
      <w:pPr>
        <w:pStyle w:val="ac"/>
        <w:spacing w:before="0" w:beforeAutospacing="0" w:after="0" w:afterAutospacing="0"/>
        <w:ind w:left="1287"/>
        <w:jc w:val="both"/>
      </w:pPr>
    </w:p>
    <w:p w:rsidR="00BC7F98" w:rsidRPr="007957EA" w:rsidRDefault="00BC7F98" w:rsidP="007957EA">
      <w:pPr>
        <w:pStyle w:val="ac"/>
        <w:spacing w:before="0" w:beforeAutospacing="0" w:after="0" w:afterAutospacing="0"/>
        <w:jc w:val="both"/>
      </w:pPr>
    </w:p>
    <w:p w:rsidR="007957EA" w:rsidRPr="007957EA" w:rsidRDefault="007957EA" w:rsidP="00DE264E">
      <w:pPr>
        <w:pStyle w:val="1"/>
        <w:spacing w:before="0" w:line="240" w:lineRule="auto"/>
        <w:jc w:val="center"/>
        <w:rPr>
          <w:rFonts w:ascii="Times New Roman" w:hAnsi="Times New Roman" w:cs="Times New Roman"/>
          <w:color w:val="auto"/>
          <w:sz w:val="24"/>
          <w:szCs w:val="24"/>
        </w:rPr>
      </w:pPr>
      <w:r w:rsidRPr="007957EA">
        <w:rPr>
          <w:rStyle w:val="ad"/>
          <w:rFonts w:ascii="Times New Roman" w:hAnsi="Times New Roman" w:cs="Times New Roman"/>
          <w:b/>
          <w:bCs/>
          <w:color w:val="auto"/>
          <w:sz w:val="24"/>
          <w:szCs w:val="24"/>
        </w:rPr>
        <w:lastRenderedPageBreak/>
        <w:t>Жұмыстардың техникалық ерекшелігі</w:t>
      </w:r>
    </w:p>
    <w:p w:rsidR="007957EA" w:rsidRPr="007957EA" w:rsidRDefault="007957EA" w:rsidP="00DE264E">
      <w:pPr>
        <w:pStyle w:val="2"/>
        <w:spacing w:before="0" w:line="240" w:lineRule="auto"/>
        <w:jc w:val="center"/>
        <w:rPr>
          <w:rFonts w:ascii="Times New Roman" w:hAnsi="Times New Roman" w:cs="Times New Roman"/>
          <w:b/>
          <w:color w:val="auto"/>
          <w:sz w:val="24"/>
          <w:szCs w:val="24"/>
        </w:rPr>
      </w:pPr>
      <w:r w:rsidRPr="007957EA">
        <w:rPr>
          <w:rStyle w:val="ad"/>
          <w:rFonts w:ascii="Times New Roman" w:hAnsi="Times New Roman" w:cs="Times New Roman"/>
          <w:bCs w:val="0"/>
          <w:color w:val="auto"/>
          <w:sz w:val="24"/>
          <w:szCs w:val="24"/>
        </w:rPr>
        <w:t>Кентау қаласы, Ащысай және Қарнақ ауылдарында бейнебақылау камераларын орнату бойынша</w:t>
      </w:r>
    </w:p>
    <w:p w:rsidR="007957EA" w:rsidRPr="007957EA" w:rsidRDefault="007957EA" w:rsidP="00DE264E">
      <w:pPr>
        <w:pStyle w:val="isselectedend"/>
        <w:spacing w:before="0" w:beforeAutospacing="0" w:after="0" w:afterAutospacing="0"/>
        <w:jc w:val="both"/>
      </w:pPr>
      <w:r w:rsidRPr="007957EA">
        <w:t>Жеткізушіге қойылатын талаптар осы техникалық ерекшелікте көрсетілген. Ұсынылатын жабдықтың барлық сипаттамалары осы техникалық ерекшелікте көрсетілген ең төменгі техникалық сипаттамаларға сәйкес келуі немесе олардан жоғары болуы тиіс.</w:t>
      </w:r>
    </w:p>
    <w:p w:rsidR="007957EA" w:rsidRPr="007957EA" w:rsidRDefault="007957EA" w:rsidP="00DE264E">
      <w:pPr>
        <w:pStyle w:val="2"/>
        <w:spacing w:before="0" w:line="240" w:lineRule="auto"/>
        <w:jc w:val="both"/>
        <w:rPr>
          <w:rFonts w:ascii="Times New Roman" w:hAnsi="Times New Roman" w:cs="Times New Roman"/>
          <w:color w:val="auto"/>
          <w:sz w:val="24"/>
          <w:szCs w:val="24"/>
        </w:rPr>
      </w:pPr>
      <w:r w:rsidRPr="007957EA">
        <w:rPr>
          <w:rStyle w:val="ad"/>
          <w:rFonts w:ascii="Times New Roman" w:hAnsi="Times New Roman" w:cs="Times New Roman"/>
          <w:bCs w:val="0"/>
          <w:color w:val="auto"/>
          <w:sz w:val="24"/>
          <w:szCs w:val="24"/>
        </w:rPr>
        <w:t>Жалпы талаптар:</w:t>
      </w:r>
    </w:p>
    <w:p w:rsidR="007957EA" w:rsidRPr="007957EA" w:rsidRDefault="007957EA" w:rsidP="00DE264E">
      <w:pPr>
        <w:pStyle w:val="isselectedend"/>
        <w:spacing w:before="0" w:beforeAutospacing="0" w:after="0" w:afterAutospacing="0"/>
        <w:jc w:val="both"/>
      </w:pPr>
      <w:r w:rsidRPr="007957EA">
        <w:rPr>
          <w:rStyle w:val="ad"/>
        </w:rPr>
        <w:t>Жұмыстарды орындауға қойылатын талаптар</w:t>
      </w:r>
      <w:r w:rsidRPr="007957EA">
        <w:t xml:space="preserve"> — жоба шеңберінде барлық жұмыстар толық көлемде және Тапсырыс берушінің талаптарына сәйкес орындалуы тиіс.</w:t>
      </w:r>
    </w:p>
    <w:p w:rsidR="007957EA" w:rsidRPr="007957EA" w:rsidRDefault="007957EA" w:rsidP="00DE264E">
      <w:pPr>
        <w:pStyle w:val="2"/>
        <w:spacing w:before="0" w:line="240" w:lineRule="auto"/>
        <w:jc w:val="center"/>
        <w:rPr>
          <w:rFonts w:ascii="Times New Roman" w:hAnsi="Times New Roman" w:cs="Times New Roman"/>
          <w:color w:val="auto"/>
          <w:sz w:val="24"/>
          <w:szCs w:val="24"/>
        </w:rPr>
      </w:pPr>
      <w:r w:rsidRPr="007957EA">
        <w:rPr>
          <w:rStyle w:val="ad"/>
          <w:rFonts w:ascii="Times New Roman" w:hAnsi="Times New Roman" w:cs="Times New Roman"/>
          <w:bCs w:val="0"/>
          <w:color w:val="auto"/>
          <w:sz w:val="24"/>
          <w:szCs w:val="24"/>
        </w:rPr>
        <w:t>Жалпы талаптар</w:t>
      </w:r>
    </w:p>
    <w:p w:rsidR="007957EA" w:rsidRPr="007957EA" w:rsidRDefault="007957EA" w:rsidP="00DE264E">
      <w:pPr>
        <w:pStyle w:val="isselectedend"/>
        <w:spacing w:before="0" w:beforeAutospacing="0" w:after="0" w:afterAutospacing="0"/>
        <w:jc w:val="both"/>
      </w:pPr>
      <w:r w:rsidRPr="007957EA">
        <w:t>Осы техникалық ерекшелік Қазақстан Республикасының террористік тұрғыдан осал объектілердің техникалық қорғалуын қамтамасыз ету бөлігіндегі нормативтік құқықтық актілерінің талаптарына сәйкес әзірленді, атап айтқанда:</w:t>
      </w:r>
    </w:p>
    <w:p w:rsidR="007957EA" w:rsidRPr="007957EA" w:rsidRDefault="007957EA" w:rsidP="00E42FC2">
      <w:pPr>
        <w:numPr>
          <w:ilvl w:val="0"/>
          <w:numId w:val="5"/>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Қазақстан Республикасының 2015 жылғы 24 қарашадағы № 418-V ҚРЗ «Ақпараттандыру туралы» Заңы.</w:t>
      </w:r>
    </w:p>
    <w:p w:rsidR="007957EA" w:rsidRDefault="007957EA" w:rsidP="00E42FC2">
      <w:pPr>
        <w:numPr>
          <w:ilvl w:val="0"/>
          <w:numId w:val="5"/>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Қазақстан Республикасы Үкіметінің 2021 жылғы 12 сәуірдегі № 234 «Объектілерді террористік тұрғыдан осал объектілерге жатқызу қағидалары мен өлшемшарттарын бекіту туралы» қаулысы.</w:t>
      </w:r>
    </w:p>
    <w:p w:rsidR="00DE264E" w:rsidRPr="007957EA" w:rsidRDefault="00DE264E" w:rsidP="00DE264E">
      <w:pPr>
        <w:spacing w:after="0" w:line="240" w:lineRule="auto"/>
        <w:ind w:left="720"/>
        <w:jc w:val="both"/>
        <w:rPr>
          <w:rFonts w:ascii="Times New Roman" w:hAnsi="Times New Roman" w:cs="Times New Roman"/>
          <w:sz w:val="24"/>
          <w:szCs w:val="24"/>
        </w:rPr>
      </w:pPr>
    </w:p>
    <w:p w:rsidR="007957EA" w:rsidRPr="00DE264E" w:rsidRDefault="007957EA" w:rsidP="00DE264E">
      <w:pPr>
        <w:pStyle w:val="1"/>
        <w:spacing w:before="0" w:line="240" w:lineRule="auto"/>
        <w:jc w:val="center"/>
        <w:rPr>
          <w:rFonts w:ascii="Times New Roman" w:hAnsi="Times New Roman" w:cs="Times New Roman"/>
          <w:color w:val="auto"/>
          <w:sz w:val="24"/>
          <w:szCs w:val="24"/>
        </w:rPr>
      </w:pPr>
      <w:r w:rsidRPr="00DE264E">
        <w:rPr>
          <w:rStyle w:val="ad"/>
          <w:rFonts w:ascii="Times New Roman" w:hAnsi="Times New Roman" w:cs="Times New Roman"/>
          <w:b/>
          <w:bCs/>
          <w:color w:val="auto"/>
          <w:sz w:val="24"/>
          <w:szCs w:val="24"/>
        </w:rPr>
        <w:t>1. Жұмыстар көлемі және талаптар</w:t>
      </w:r>
    </w:p>
    <w:p w:rsidR="007957EA" w:rsidRPr="007957EA" w:rsidRDefault="007957EA" w:rsidP="00DE264E">
      <w:pPr>
        <w:pStyle w:val="isselectedend"/>
        <w:spacing w:before="0" w:beforeAutospacing="0" w:after="0" w:afterAutospacing="0"/>
        <w:jc w:val="both"/>
      </w:pPr>
      <w:r w:rsidRPr="007957EA">
        <w:t>Жоба шеңберінде Жеткізуші:</w:t>
      </w:r>
    </w:p>
    <w:p w:rsidR="007957EA" w:rsidRPr="007957EA" w:rsidRDefault="007957EA" w:rsidP="00DE264E">
      <w:pPr>
        <w:pStyle w:val="isselectedend"/>
        <w:spacing w:before="0" w:beforeAutospacing="0" w:after="0" w:afterAutospacing="0"/>
        <w:jc w:val="both"/>
      </w:pPr>
      <w:r w:rsidRPr="007957EA">
        <w:rPr>
          <w:rStyle w:val="ad"/>
        </w:rPr>
        <w:t>1.1.</w:t>
      </w:r>
      <w:r w:rsidRPr="007957EA">
        <w:t xml:space="preserve"> Масштабтау және әртүрлі сервистерді интеграциялау мүмкіндігіне (ашық API және SDK) ие өзара байланысты ақпараттық-коммуникациялық инфрақұрылымды құруға міндетті.</w:t>
      </w:r>
    </w:p>
    <w:p w:rsidR="007957EA" w:rsidRPr="007957EA" w:rsidRDefault="007957EA" w:rsidP="00DE264E">
      <w:pPr>
        <w:pStyle w:val="isselectedend"/>
        <w:spacing w:before="0" w:beforeAutospacing="0" w:after="0" w:afterAutospacing="0"/>
        <w:jc w:val="both"/>
      </w:pPr>
      <w:r w:rsidRPr="007957EA">
        <w:rPr>
          <w:rStyle w:val="ad"/>
        </w:rPr>
        <w:t>1.2.</w:t>
      </w:r>
      <w:r w:rsidRPr="007957EA">
        <w:t xml:space="preserve"> Бейне деректерді жинау, өңдеу және сақтау Тапсырыс беруші ұсынған объектілерде жергілікті түрде жүзеге асырылуы тиіс.</w:t>
      </w:r>
    </w:p>
    <w:p w:rsidR="007957EA" w:rsidRPr="007957EA" w:rsidRDefault="007957EA" w:rsidP="00DE264E">
      <w:pPr>
        <w:pStyle w:val="isselectedend"/>
        <w:spacing w:before="0" w:beforeAutospacing="0" w:after="0" w:afterAutospacing="0"/>
        <w:jc w:val="both"/>
      </w:pPr>
      <w:r w:rsidRPr="007957EA">
        <w:rPr>
          <w:rStyle w:val="ad"/>
        </w:rPr>
        <w:t>1.3.</w:t>
      </w:r>
      <w:r w:rsidRPr="007957EA">
        <w:t xml:space="preserve"> Бейне деректерді сақтау мамандандырылған бейнетіркеу құрылғыларын пайдалана отырып, кемінде 30 (отыз) тәулік жүзеге асырылуы тиіс.</w:t>
      </w:r>
    </w:p>
    <w:p w:rsidR="007957EA" w:rsidRPr="007957EA" w:rsidRDefault="007957EA" w:rsidP="00DE264E">
      <w:pPr>
        <w:pStyle w:val="isselectedend"/>
        <w:spacing w:before="0" w:beforeAutospacing="0" w:after="0" w:afterAutospacing="0"/>
        <w:jc w:val="both"/>
      </w:pPr>
      <w:r w:rsidRPr="007957EA">
        <w:rPr>
          <w:rStyle w:val="ad"/>
        </w:rPr>
        <w:t>1.4.</w:t>
      </w:r>
      <w:r w:rsidRPr="007957EA">
        <w:t xml:space="preserve"> Кадрда кедергілерді болдырмау үшін: камераның көру аймағындағы шолуды жауып, адамдардың, бақыланатын объектілердің немесе көлік құралдарының бақылау аймағында байқатпай қозғалуына мүмкіндік беретін объектілерді жою қажет. Егер аталған объектілер бақылау нысаны болып табылмаса, кадрдағы телевизиялық экрандардың, интерактивті билбордтардың, айналмалы есіктердің, эскалаторлардың, желбірейтін бұтақтардың және тұрақты қозғалыс тудыратын өзге де объектілердің аймақтарын алып тастау немесе шектеу қажет.</w:t>
      </w:r>
    </w:p>
    <w:p w:rsidR="007957EA" w:rsidRPr="007957EA" w:rsidRDefault="007957EA" w:rsidP="00DE264E">
      <w:pPr>
        <w:pStyle w:val="isselectedend"/>
        <w:spacing w:before="0" w:beforeAutospacing="0" w:after="0" w:afterAutospacing="0"/>
        <w:jc w:val="both"/>
      </w:pPr>
      <w:r w:rsidRPr="007957EA">
        <w:rPr>
          <w:rStyle w:val="ad"/>
        </w:rPr>
        <w:t>1.5.</w:t>
      </w:r>
      <w:r w:rsidRPr="007957EA">
        <w:t xml:space="preserve"> Бақылау объектісіне алдын ала талдау жүргізу.</w:t>
      </w:r>
    </w:p>
    <w:p w:rsidR="007957EA" w:rsidRPr="007957EA" w:rsidRDefault="007957EA" w:rsidP="00DE264E">
      <w:pPr>
        <w:pStyle w:val="isselectedend"/>
        <w:spacing w:before="0" w:beforeAutospacing="0" w:after="0" w:afterAutospacing="0"/>
        <w:jc w:val="both"/>
      </w:pPr>
      <w:r w:rsidRPr="007957EA">
        <w:rPr>
          <w:rStyle w:val="ad"/>
        </w:rPr>
        <w:t>1.6.</w:t>
      </w:r>
      <w:r w:rsidRPr="007957EA">
        <w:t xml:space="preserve"> Осы сатып алу шеңберінде бөлінген қаражат есебінен бейнебақылау жүйесінің жабдықтарын орнатуды орындау.</w:t>
      </w:r>
    </w:p>
    <w:p w:rsidR="007957EA" w:rsidRPr="007957EA" w:rsidRDefault="007957EA" w:rsidP="00DE264E">
      <w:pPr>
        <w:pStyle w:val="isselectedend"/>
        <w:spacing w:before="0" w:beforeAutospacing="0" w:after="0" w:afterAutospacing="0"/>
        <w:jc w:val="both"/>
      </w:pPr>
      <w:r w:rsidRPr="007957EA">
        <w:rPr>
          <w:rStyle w:val="ad"/>
        </w:rPr>
        <w:t>1.7.</w:t>
      </w:r>
      <w:r w:rsidRPr="007957EA">
        <w:t xml:space="preserve"> Жабдықты баптауды жүргізу.</w:t>
      </w:r>
    </w:p>
    <w:p w:rsidR="007957EA" w:rsidRPr="007957EA" w:rsidRDefault="007957EA" w:rsidP="00DE264E">
      <w:pPr>
        <w:pStyle w:val="isselectedend"/>
        <w:spacing w:before="0" w:beforeAutospacing="0" w:after="0" w:afterAutospacing="0"/>
        <w:jc w:val="both"/>
      </w:pPr>
      <w:r w:rsidRPr="007957EA">
        <w:rPr>
          <w:rStyle w:val="ad"/>
        </w:rPr>
        <w:t>1.8.</w:t>
      </w:r>
      <w:r w:rsidRPr="007957EA">
        <w:t xml:space="preserve"> Камераларды орнату объектілердің қабырғаларына немесе кемінде 3 метр биіктіктегі тіректерге жүргізіледі, бұл іргелес аумақты мониторингтеу және бақылау, сондай-ақ жалпы бейнебақылауды қамтамасыз ету мақсатында жүзеге асырылады.</w:t>
      </w:r>
    </w:p>
    <w:p w:rsidR="007957EA" w:rsidRPr="007957EA" w:rsidRDefault="007957EA" w:rsidP="00DE264E">
      <w:pPr>
        <w:pStyle w:val="isselectedend"/>
        <w:spacing w:before="0" w:beforeAutospacing="0" w:after="0" w:afterAutospacing="0"/>
        <w:jc w:val="both"/>
      </w:pPr>
      <w:r w:rsidRPr="007957EA">
        <w:rPr>
          <w:rStyle w:val="ad"/>
        </w:rPr>
        <w:t>1.9.</w:t>
      </w:r>
      <w:r w:rsidRPr="007957EA">
        <w:t xml:space="preserve"> Жеткізуші объектілерде осы техникалық ерекшелікте көрсетілген жабдықты орнату бойынша монтаждау және іске қосу-баптау жұмыстарының толық кешенін орындайды.</w:t>
      </w:r>
    </w:p>
    <w:p w:rsidR="007957EA" w:rsidRPr="007957EA" w:rsidRDefault="007957EA" w:rsidP="00DE264E">
      <w:pPr>
        <w:pStyle w:val="isselectedend"/>
        <w:spacing w:before="0" w:beforeAutospacing="0" w:after="0" w:afterAutospacing="0"/>
        <w:jc w:val="both"/>
      </w:pPr>
      <w:r w:rsidRPr="007957EA">
        <w:rPr>
          <w:rStyle w:val="ad"/>
        </w:rPr>
        <w:t>1.10.</w:t>
      </w:r>
      <w:r w:rsidRPr="007957EA">
        <w:t xml:space="preserve"> Жеткізуші жұмыстарды орындау және оларды қамтамасыз ету бойынша барлық міндеттемелерді өзіне алады және Тапсырыс берушіге «кілтке тапсырғанға дейін» («под ключ») талаптарына сәйкес пайдалануға дайын бейнебақылау жүйесін беруге міндетті.</w:t>
      </w:r>
    </w:p>
    <w:p w:rsidR="007957EA" w:rsidRPr="007957EA" w:rsidRDefault="007957EA" w:rsidP="00DE264E">
      <w:pPr>
        <w:pStyle w:val="isselectedend"/>
        <w:spacing w:before="0" w:beforeAutospacing="0" w:after="0" w:afterAutospacing="0"/>
        <w:jc w:val="both"/>
      </w:pPr>
      <w:r w:rsidRPr="007957EA">
        <w:rPr>
          <w:rStyle w:val="ad"/>
        </w:rPr>
        <w:t>1.11.</w:t>
      </w:r>
      <w:r w:rsidRPr="007957EA">
        <w:t xml:space="preserve"> Монтаждау және іске қосу-баптау жұмыстарын орындау барысында бақыланатын аймақтардың шекараларындағы бейне сапасы келесі көрсеткіштерде қамтамасыз етілуі тиіс: егжей-тегжейлі шолу камералары үшін — метріне кемінде 150 пиксель; кіреберіс топтарында — кемінде 250 pix/m; шолу камералары үшін — кемінде 50 pix/m.</w:t>
      </w:r>
    </w:p>
    <w:p w:rsidR="007957EA" w:rsidRPr="007957EA" w:rsidRDefault="007957EA" w:rsidP="00DE264E">
      <w:pPr>
        <w:pStyle w:val="isselectedend"/>
        <w:spacing w:before="0" w:beforeAutospacing="0" w:after="0" w:afterAutospacing="0"/>
        <w:jc w:val="both"/>
      </w:pPr>
      <w:r w:rsidRPr="007957EA">
        <w:rPr>
          <w:rStyle w:val="ad"/>
        </w:rPr>
        <w:t>1.12.</w:t>
      </w:r>
      <w:r w:rsidRPr="007957EA">
        <w:t xml:space="preserve"> Кентау қаласы әкімдігі ғимаратындағы (ЦОУ) камераларды шығару, камераларды баптау және іске қосу, сондай-ақ қолданыстағы бейнебақылау жүйесімен интеграциялауды орындау.</w:t>
      </w:r>
    </w:p>
    <w:p w:rsidR="007957EA" w:rsidRPr="00DE264E" w:rsidRDefault="007957EA" w:rsidP="00DE264E">
      <w:pPr>
        <w:pStyle w:val="1"/>
        <w:spacing w:before="0" w:line="240" w:lineRule="auto"/>
        <w:jc w:val="center"/>
        <w:rPr>
          <w:rFonts w:ascii="Times New Roman" w:hAnsi="Times New Roman" w:cs="Times New Roman"/>
          <w:color w:val="auto"/>
          <w:sz w:val="24"/>
          <w:szCs w:val="24"/>
        </w:rPr>
      </w:pPr>
      <w:r w:rsidRPr="00DE264E">
        <w:rPr>
          <w:rStyle w:val="ad"/>
          <w:rFonts w:ascii="Times New Roman" w:hAnsi="Times New Roman" w:cs="Times New Roman"/>
          <w:b/>
          <w:bCs/>
          <w:color w:val="auto"/>
          <w:sz w:val="24"/>
          <w:szCs w:val="24"/>
        </w:rPr>
        <w:lastRenderedPageBreak/>
        <w:t>2. Объектідегі бейнебақылау жүйесі:</w:t>
      </w:r>
    </w:p>
    <w:p w:rsidR="007957EA" w:rsidRPr="007957EA" w:rsidRDefault="007957EA" w:rsidP="00DE264E">
      <w:pPr>
        <w:pStyle w:val="isselectedend"/>
        <w:spacing w:before="0" w:beforeAutospacing="0" w:after="0" w:afterAutospacing="0"/>
        <w:jc w:val="both"/>
      </w:pPr>
      <w:r w:rsidRPr="007957EA">
        <w:rPr>
          <w:rStyle w:val="ad"/>
        </w:rPr>
        <w:t>2.1.</w:t>
      </w:r>
      <w:r w:rsidRPr="007957EA">
        <w:t xml:space="preserve"> Кадрда кедергілерді болдырмау үшін: камераның көру аймағындағы шолуды жауып, адамдардың, бақыланатын объектілердің немесе көлік құралдарының бақылау аймағында байқатпай қозғалуына мүмкіндік беретін объектілерді жою қажет. Егер аталған объектілер бақылау нысаны болып табылмаса, кадрдағы телевизиялық экрандардың, интерактивті билбордтардың, айналмалы есіктердің, эскалаторлардың, желбірейтін бұтақтардың және тұрақты қозғалыс тудыратын өзге де объектілердің аймақтарын алып тастау немесе шектеу қажет.</w:t>
      </w:r>
    </w:p>
    <w:p w:rsidR="007957EA" w:rsidRDefault="007957EA" w:rsidP="00DE264E">
      <w:pPr>
        <w:pStyle w:val="isselectedend"/>
        <w:spacing w:before="0" w:beforeAutospacing="0" w:after="0" w:afterAutospacing="0"/>
        <w:jc w:val="both"/>
      </w:pPr>
      <w:r w:rsidRPr="007957EA">
        <w:rPr>
          <w:rStyle w:val="ad"/>
        </w:rPr>
        <w:t>2.2.</w:t>
      </w:r>
      <w:r w:rsidRPr="007957EA">
        <w:t xml:space="preserve"> Орнатылатын бейнекамералар кедергілерден қорғауды қамтамасыз етуі тиіс (бейнеағынды беру сигналдық тізбектерінде, сондай-ақ электрмен қоректендіру желілерінде), нөлдеу және жерге тұйықтау жүйелері қарастырылуы тиіс. Бейнекамераларды тіректерге орнату кезінде конструкция мен негіздің дірілге төзімділігі қарастырылуы қажет.</w:t>
      </w:r>
    </w:p>
    <w:p w:rsidR="00DE264E" w:rsidRPr="007957EA" w:rsidRDefault="00DE264E" w:rsidP="00DE264E">
      <w:pPr>
        <w:pStyle w:val="isselectedend"/>
        <w:spacing w:before="0" w:beforeAutospacing="0" w:after="0" w:afterAutospacing="0"/>
        <w:jc w:val="both"/>
      </w:pPr>
    </w:p>
    <w:p w:rsidR="007957EA" w:rsidRPr="00DE264E" w:rsidRDefault="007957EA" w:rsidP="00DE264E">
      <w:pPr>
        <w:pStyle w:val="1"/>
        <w:spacing w:before="0" w:line="240" w:lineRule="auto"/>
        <w:jc w:val="center"/>
        <w:rPr>
          <w:rFonts w:ascii="Times New Roman" w:hAnsi="Times New Roman" w:cs="Times New Roman"/>
          <w:color w:val="auto"/>
          <w:sz w:val="24"/>
          <w:szCs w:val="24"/>
        </w:rPr>
      </w:pPr>
      <w:r w:rsidRPr="00DE264E">
        <w:rPr>
          <w:rStyle w:val="ad"/>
          <w:rFonts w:ascii="Times New Roman" w:hAnsi="Times New Roman" w:cs="Times New Roman"/>
          <w:b/>
          <w:bCs/>
          <w:color w:val="auto"/>
          <w:sz w:val="24"/>
          <w:szCs w:val="24"/>
        </w:rPr>
        <w:t>3. Бейнебақылау жүйесі келесі негізгі функциялар мен мүмкіндіктерге ие болуы тиіс:</w:t>
      </w:r>
    </w:p>
    <w:p w:rsidR="007957EA" w:rsidRPr="007957EA" w:rsidRDefault="007957EA" w:rsidP="00DE264E">
      <w:pPr>
        <w:pStyle w:val="isselectedend"/>
        <w:spacing w:before="0" w:beforeAutospacing="0" w:after="0" w:afterAutospacing="0"/>
        <w:jc w:val="both"/>
      </w:pPr>
      <w:r w:rsidRPr="007957EA">
        <w:rPr>
          <w:rStyle w:val="ad"/>
        </w:rPr>
        <w:t>3.1.</w:t>
      </w:r>
      <w:r w:rsidRPr="007957EA">
        <w:t xml:space="preserve"> Екі және одан да көп жазу режимдерінің болуы: қозғалыс детекторы іске қосылған кезде жазу, сыртқы дабыл сигналы бойынша жазу, сондай-ақ үздіксіз жазу, кесте бойынша жазу, циклдік жазу.</w:t>
      </w:r>
    </w:p>
    <w:p w:rsidR="007957EA" w:rsidRPr="007957EA" w:rsidRDefault="007957EA" w:rsidP="00DE264E">
      <w:pPr>
        <w:pStyle w:val="isselectedend"/>
        <w:spacing w:before="0" w:beforeAutospacing="0" w:after="0" w:afterAutospacing="0"/>
        <w:jc w:val="both"/>
      </w:pPr>
      <w:r w:rsidRPr="007957EA">
        <w:rPr>
          <w:rStyle w:val="ad"/>
        </w:rPr>
        <w:t>3.2.</w:t>
      </w:r>
      <w:r w:rsidRPr="007957EA">
        <w:t xml:space="preserve"> Құрылғы параметрлеріне қауіпсіз қолжетімділікті және архивті жоюдан және өзгертуден қорғауды қамтамасыз ету.</w:t>
      </w:r>
    </w:p>
    <w:p w:rsidR="007957EA" w:rsidRPr="007957EA" w:rsidRDefault="007957EA" w:rsidP="00DE264E">
      <w:pPr>
        <w:pStyle w:val="isselectedend"/>
        <w:spacing w:before="0" w:beforeAutospacing="0" w:after="0" w:afterAutospacing="0"/>
        <w:jc w:val="both"/>
      </w:pPr>
      <w:r w:rsidRPr="007957EA">
        <w:rPr>
          <w:rStyle w:val="ad"/>
        </w:rPr>
        <w:t>3.3.</w:t>
      </w:r>
      <w:r w:rsidRPr="007957EA">
        <w:t xml:space="preserve"> Бейне кескінді нақты уақыт режимінде беру.</w:t>
      </w:r>
    </w:p>
    <w:p w:rsidR="007957EA" w:rsidRPr="007957EA" w:rsidRDefault="007957EA" w:rsidP="00DE264E">
      <w:pPr>
        <w:pStyle w:val="isselectedend"/>
        <w:spacing w:before="0" w:beforeAutospacing="0" w:after="0" w:afterAutospacing="0"/>
        <w:jc w:val="both"/>
      </w:pPr>
      <w:r w:rsidRPr="007957EA">
        <w:rPr>
          <w:rStyle w:val="ad"/>
        </w:rPr>
        <w:t>3.4.</w:t>
      </w:r>
      <w:r w:rsidRPr="007957EA">
        <w:t xml:space="preserve"> Оқиғаларды бірыңғай дәл уақыт жүйесімен синхрондау.</w:t>
      </w:r>
    </w:p>
    <w:p w:rsidR="007957EA" w:rsidRPr="007957EA" w:rsidRDefault="007957EA" w:rsidP="00DE264E">
      <w:pPr>
        <w:pStyle w:val="isselectedend"/>
        <w:spacing w:before="0" w:beforeAutospacing="0" w:after="0" w:afterAutospacing="0"/>
        <w:jc w:val="both"/>
      </w:pPr>
      <w:r w:rsidRPr="007957EA">
        <w:rPr>
          <w:rStyle w:val="ad"/>
        </w:rPr>
        <w:t>3.5.</w:t>
      </w:r>
      <w:r w:rsidRPr="007957EA">
        <w:t xml:space="preserve"> Бейнежазбаны синхрондау арқылы бірнеше камераның архивін бір уақытта қарау.</w:t>
      </w:r>
    </w:p>
    <w:p w:rsidR="007957EA" w:rsidRPr="007957EA" w:rsidRDefault="007957EA" w:rsidP="00DE264E">
      <w:pPr>
        <w:pStyle w:val="isselectedend"/>
        <w:spacing w:before="0" w:beforeAutospacing="0" w:after="0" w:afterAutospacing="0"/>
        <w:jc w:val="both"/>
      </w:pPr>
      <w:r w:rsidRPr="007957EA">
        <w:rPr>
          <w:rStyle w:val="ad"/>
        </w:rPr>
        <w:t>3.6.</w:t>
      </w:r>
      <w:r w:rsidRPr="007957EA">
        <w:t xml:space="preserve"> Жұмыс температурасы: жабдық жергілікті жағдайларға көзделген климаттық орындалуға сәйкес болуы тиіс. Климаттық факторлардың — жоғары/төмен температуралардың, ылғалдылықтың, жаңбырдың, қардың, мұзданудың, шаңның, аяздың, тұманның, атмосфералық қысымның әсер етуі кезінде жұмыс сипаттамалары сақталуы тиіс.</w:t>
      </w:r>
    </w:p>
    <w:p w:rsidR="007957EA" w:rsidRPr="007957EA" w:rsidRDefault="007957EA" w:rsidP="00DE264E">
      <w:pPr>
        <w:pStyle w:val="isselectedend"/>
        <w:spacing w:before="0" w:beforeAutospacing="0" w:after="0" w:afterAutospacing="0"/>
        <w:jc w:val="both"/>
      </w:pPr>
      <w:r w:rsidRPr="007957EA">
        <w:rPr>
          <w:rStyle w:val="ad"/>
        </w:rPr>
        <w:t>3.7.</w:t>
      </w:r>
      <w:r w:rsidRPr="007957EA">
        <w:t xml:space="preserve"> Бағдарламалық қамтамасыз ету келесі функцияларды қолдауы тиіс: жүйенің барлық объектілері мен сервистері үшін орталықтандырылған басқару және қолжетімділік құқықтары мен қауіпсіздік саясатын ажырату; объектінің ішкі саясатына сәйкес жүйеде пайдаланушыларды аутентификациялау және авторизациялау, жүйе компоненттерін қарау және редакциялау құқықтарын шектеу мүмкіндігімен; жүйенің барлық пайдаланушыларының әрекеттерін автоматты түрде тіркеу (логтау); пайдаланушылардың қашықтағы жұмыс орындарына дабыл хабарламаларын шығару; қауіпсіз желілік өзара әрекеттесуді қамтамасыз ету; бейнені көп хаттамалы беру; бейнефрагменттерді (бейнежазбаларды) жүктеуді (жүктеп алуды, экспорттауды) қолдау; дабыл хабарламаларын автоматты түрде хаттамалау және ведомстволық нормативтік құқықтық актілерге сәйкес сақталуы тиіс расталған оқиғаларды қоспағанда, оқиғаларға әрекет ету қағидаларын құру және баптау мүмкіндігі; қозғалыс детекторы/кесте бойынша бейнекамералардан бейнені үлестірілген файлдық архивке жазу мүмкіндігі; аудио және бейнекодектердің толық спектрін қолдау; бейнеархивті сығу деңгейін реттеу; берілген параметрлер бойынша архивті автоматты түрде тазалау: күндер бойынша архив тереңдігі, деректер қоймасының толу деңгейі.</w:t>
      </w:r>
    </w:p>
    <w:p w:rsidR="007957EA" w:rsidRPr="007957EA" w:rsidRDefault="007957EA" w:rsidP="00DE264E">
      <w:pPr>
        <w:pStyle w:val="isselectedend"/>
        <w:spacing w:before="0" w:beforeAutospacing="0" w:after="0" w:afterAutospacing="0"/>
        <w:jc w:val="both"/>
      </w:pPr>
      <w:r w:rsidRPr="007957EA">
        <w:rPr>
          <w:rStyle w:val="ad"/>
        </w:rPr>
        <w:t>3.8.</w:t>
      </w:r>
      <w:r w:rsidRPr="007957EA">
        <w:t xml:space="preserve"> Барлық бейнекамералар 2,8 мм объективпен жабдықталуы және жарық сезімталдығы кемінде 0,01 лк болуы тиіс.</w:t>
      </w:r>
    </w:p>
    <w:p w:rsidR="007957EA" w:rsidRPr="007957EA" w:rsidRDefault="007957EA" w:rsidP="00DE264E">
      <w:pPr>
        <w:pStyle w:val="isselectedend"/>
        <w:spacing w:before="0" w:beforeAutospacing="0" w:after="0" w:afterAutospacing="0"/>
        <w:jc w:val="both"/>
      </w:pPr>
      <w:r w:rsidRPr="007957EA">
        <w:rPr>
          <w:rStyle w:val="ad"/>
        </w:rPr>
        <w:t>Бейнебақылау жүйелеріне қойылатын қосымша талаптар:</w:t>
      </w:r>
    </w:p>
    <w:p w:rsidR="007957EA" w:rsidRPr="007957EA" w:rsidRDefault="007957EA" w:rsidP="00E42FC2">
      <w:pPr>
        <w:numPr>
          <w:ilvl w:val="0"/>
          <w:numId w:val="6"/>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жабдыққа кепілдік — кемінде 1 жыл;</w:t>
      </w:r>
    </w:p>
    <w:p w:rsidR="007957EA" w:rsidRPr="007957EA" w:rsidRDefault="007957EA" w:rsidP="00E42FC2">
      <w:pPr>
        <w:numPr>
          <w:ilvl w:val="0"/>
          <w:numId w:val="6"/>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негізгі компоненттерді ауыстырмай, қосымша камераларды қосу есебінен жүйені кеңейту мүмкіндігі;</w:t>
      </w:r>
    </w:p>
    <w:p w:rsidR="007957EA" w:rsidRPr="007957EA" w:rsidRDefault="007957EA" w:rsidP="00E42FC2">
      <w:pPr>
        <w:numPr>
          <w:ilvl w:val="0"/>
          <w:numId w:val="6"/>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барлық бейнекамералардан жазбалар мен архивтік деректерді сақтау мерзімі — кемінде 1 ай (30 күн);</w:t>
      </w:r>
    </w:p>
    <w:p w:rsidR="007957EA" w:rsidRPr="007957EA" w:rsidRDefault="007957EA" w:rsidP="00E42FC2">
      <w:pPr>
        <w:numPr>
          <w:ilvl w:val="0"/>
          <w:numId w:val="6"/>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бейнебақылау жүйесінің компоненттерін жергілікті желіге қосу мүмкіндігі.</w:t>
      </w:r>
    </w:p>
    <w:p w:rsidR="007957EA" w:rsidRPr="007957EA" w:rsidRDefault="007957EA" w:rsidP="00DE264E">
      <w:pPr>
        <w:pStyle w:val="isselectedend"/>
        <w:spacing w:before="0" w:beforeAutospacing="0" w:after="0" w:afterAutospacing="0"/>
        <w:jc w:val="both"/>
      </w:pPr>
      <w:r w:rsidRPr="007957EA">
        <w:rPr>
          <w:rStyle w:val="ad"/>
        </w:rPr>
        <w:t>3.9.</w:t>
      </w:r>
      <w:r w:rsidRPr="007957EA">
        <w:t xml:space="preserve"> </w:t>
      </w:r>
      <w:r w:rsidRPr="007957EA">
        <w:rPr>
          <w:rStyle w:val="ad"/>
        </w:rPr>
        <w:t>Ілеспе қызметтер</w:t>
      </w:r>
      <w:r w:rsidRPr="007957EA">
        <w:t xml:space="preserve"> — Жеткізуші барлық қажетті монтаждау материалдарын ұсынуға, сондай-ақ жабдықты жеткізуді, монтаждауды, іске қосу-баптау жұмыстарын және қажетті сервистік қызметтерді өз қаражаты есебінен жүзеге асыруға міндетті.</w:t>
      </w:r>
    </w:p>
    <w:p w:rsidR="007957EA" w:rsidRPr="007957EA" w:rsidRDefault="007957EA" w:rsidP="00DE264E">
      <w:pPr>
        <w:pStyle w:val="isselectedend"/>
        <w:spacing w:before="0" w:beforeAutospacing="0" w:after="0" w:afterAutospacing="0"/>
        <w:jc w:val="both"/>
      </w:pPr>
      <w:r w:rsidRPr="007957EA">
        <w:rPr>
          <w:rStyle w:val="ad"/>
        </w:rPr>
        <w:lastRenderedPageBreak/>
        <w:t>3.10.</w:t>
      </w:r>
      <w:r w:rsidRPr="007957EA">
        <w:t xml:space="preserve"> </w:t>
      </w:r>
      <w:r w:rsidRPr="007957EA">
        <w:rPr>
          <w:rStyle w:val="ad"/>
        </w:rPr>
        <w:t>Жұмыстарды орындау мерзімі — шарт күшіне енген күннен бастап 15 күнтізбелік күн.</w:t>
      </w:r>
    </w:p>
    <w:p w:rsidR="007957EA" w:rsidRPr="007957EA" w:rsidRDefault="007957EA" w:rsidP="00DE264E">
      <w:pPr>
        <w:pStyle w:val="isselectedend"/>
        <w:spacing w:before="0" w:beforeAutospacing="0" w:after="0" w:afterAutospacing="0"/>
        <w:jc w:val="both"/>
      </w:pPr>
      <w:r w:rsidRPr="007957EA">
        <w:rPr>
          <w:rStyle w:val="ad"/>
        </w:rPr>
        <w:t>3.11.</w:t>
      </w:r>
      <w:r w:rsidRPr="007957EA">
        <w:t xml:space="preserve"> </w:t>
      </w:r>
      <w:r w:rsidRPr="007957EA">
        <w:rPr>
          <w:rStyle w:val="ad"/>
        </w:rPr>
        <w:t>Жұмыстар мен қызмет көрсетуге кепілдік мерзімі — 1 жыл.</w:t>
      </w:r>
    </w:p>
    <w:p w:rsidR="007957EA" w:rsidRPr="007957EA" w:rsidRDefault="007957EA" w:rsidP="00DE264E">
      <w:pPr>
        <w:pStyle w:val="isselectedend"/>
        <w:spacing w:before="0" w:beforeAutospacing="0" w:after="0" w:afterAutospacing="0"/>
        <w:jc w:val="both"/>
      </w:pPr>
      <w:r w:rsidRPr="007957EA">
        <w:rPr>
          <w:rStyle w:val="ad"/>
        </w:rPr>
        <w:t>3.12.</w:t>
      </w:r>
      <w:r w:rsidRPr="007957EA">
        <w:t xml:space="preserve"> Бейнекамераларды желілік жабдыққа қосу үшін Жеткізуші объектілерде деректерді беру кабельдік желісін монтаждауды орындайды. Монтаждау жұмыстары әлсіз токты кабельдік желілерді монтаждау бойынша СНиП талаптарына сәйкес орындалуы тиіс. Кабельдік өнімдер тиісті сыйымдылықтағы науалар мен кабельдік арналарда төселуі тиіс. Бейне деректерді беру және бейнекамераларды қоректендіру үшін келесі сипаттамалардағы кабельдер пайдаланылуы тиіс: сыртқы бейнекамералар үшін — UTP Cat5e төмен емес.</w:t>
      </w:r>
    </w:p>
    <w:p w:rsidR="007957EA" w:rsidRPr="007957EA" w:rsidRDefault="007957EA" w:rsidP="00DE264E">
      <w:pPr>
        <w:pStyle w:val="isselectedend"/>
        <w:spacing w:before="0" w:beforeAutospacing="0" w:after="0" w:afterAutospacing="0"/>
        <w:jc w:val="both"/>
      </w:pPr>
      <w:r w:rsidRPr="007957EA">
        <w:t>Кабельдік өнімдерді монтаждау стандарттарда көзделмеген бұралуларсыз және өзге де қосылыстарсыз орындалуы тиіс. Пайдаланылатын UTP/FTP кабелінің ұзындығы талаптар мен стандарттарға сәйкес болуы тиіс. Коммутациялық жабдықтың желілік порттарының саны осы техникалық ерекшелікте көрсетілген барлық жабдықты қосуға жеткілікті болуы тиіс.</w:t>
      </w:r>
    </w:p>
    <w:p w:rsidR="007957EA" w:rsidRPr="007957EA" w:rsidRDefault="007957EA" w:rsidP="00DE264E">
      <w:pPr>
        <w:pStyle w:val="isselectedend"/>
        <w:spacing w:before="0" w:beforeAutospacing="0" w:after="0" w:afterAutospacing="0"/>
        <w:jc w:val="both"/>
      </w:pPr>
      <w:r w:rsidRPr="007957EA">
        <w:rPr>
          <w:rStyle w:val="ad"/>
        </w:rPr>
        <w:t>3.13.</w:t>
      </w:r>
      <w:r w:rsidRPr="007957EA">
        <w:t xml:space="preserve"> Жүйе мыналарды қамтамасыз етуі тиіс: орталықтандырылған үлестірілген өңірлік инфрақұрылымды және қажет болған жағдайда резервтеуді; қолданыстағы бейнекамераларды қосу кезінде олардың жұмыс қабілеттілігін сақтай отырып масштабтауды; пайдаланушылардың құқықтарын көпдеңгейлі баптауды және олардың мұрагерлігін; пайдаланушылардың құрылғылар мен функцияларға белгіленген кесте бойынша қол жеткізуін; NAT арқылы қол жеткізу үшін бапталатын порттарды қолдауды; пайдаланушылардың санына қарамастан қосымша ағындар жасамай, аппараттық бейнесерверден бейнеағынды тираждау мүмкіндігін; тәуелсіз сипаттамалары бар құрылғылардан бірнеше бейнеағынды бір уақытта қабылдау және басқаруды; аумақтық бөлінген объектілерді орталықтандырылған және динамикалық басқаруды; аппараттық құралға тәуелсіз шектеусіз бейнеқабырғалар санын құру мүмкіндігін; IP-құрылғыларды орналастыра отырып, объектілердің көпдеңгейлі графикалық карталарын құруды; бейнеағындарды өңдеу үшін графикалық процессорды (GPU) пайдалануды; әртүрлі өндірушілердің IP-құрылғыларын кіріктіріп қолдауды; ONVIF және RTSP хаттамалары бойынша камераларды қосуды; Интернет желісіне қосылу мүмкіндігін; IP-құрылғыларды автоматты түрде анықтауды және баптауды; MJPEG, MPEG-4, MPEG-4 ASP, MxPEG, H.264+, H.265+ кодектерін қолдауды; қозғалыс, оқиға анықталған кезде немесе кесте бойынша жазу жылдамдығын арттыруды; IP-камераларға HTTPS арқылы қосылуды; PTZ-камераларды басқаруды, алдын ала орнатылған позицияларды және патрульдеуді қолдауды.</w:t>
      </w:r>
    </w:p>
    <w:p w:rsidR="007957EA" w:rsidRPr="007957EA" w:rsidRDefault="007957EA" w:rsidP="00DE264E">
      <w:pPr>
        <w:pStyle w:val="isselectedend"/>
        <w:spacing w:before="0" w:beforeAutospacing="0" w:after="0" w:afterAutospacing="0"/>
        <w:jc w:val="both"/>
      </w:pPr>
      <w:r w:rsidRPr="007957EA">
        <w:rPr>
          <w:rStyle w:val="ad"/>
        </w:rPr>
        <w:t>3.14.</w:t>
      </w:r>
      <w:r w:rsidRPr="007957EA">
        <w:t xml:space="preserve"> Бейнебақылау жүйелері мыналарды қамтамасыз етуі тиіс:</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дәл уақыт сигналдарын құрылғылардың, серверлердің және жұмыс станцияларының сағаттарымен синхрондауды;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жүйенің барлық объектілері мен сервистері үшін орталықтандырылған басқаруды және қолжетімділік құқықтары мен қауіпсіздік саясатын ажыратуды;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қолжетімділіктің барлық деңгейлеріндегі пайдаланушылардың әрекеттерін автоматты түрде тіркеуді (логтауды), сондай-ақ операциялық жүйе мен деректер базасы деңгейінде өзгерістер енгізу мүмкіндігін болдырмауды;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қауіпсіз желілік өзара әрекеттесуді;</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бейнені көп хаттамалы беруді;</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бейнефрагменттерді жүктеуді (жүктеп алуды, экспорттауды) қолдауды;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дабыл хабарламаларын автоматты түрде хаттамалауды және оқиғаларға әрекет ету қағидаларын құру және баптау мүмкіндігін;</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IP-камералардан бейнені үлестірілген файлдық архивке жазуды;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архивтің міндетті тереңдігін — кемінде 30 күнтізбелік күнді;</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ашық платформаны — сыртқы жүйелермен интеграциялауға арналған тәуелсіз API;</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бөгде модульдерді қосу және өзінің бейнеаналитика модульдерін (сыртқы плагиндерді) әзірлеу мүмкіндігін;</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камераларды ONVIF және RTSP хаттамалары бойынша қосуды;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MJPEG, MPEG-4, MPEG-4 ASP, MxPEG, H.264 және H.265 кодектерін қолдауды;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lastRenderedPageBreak/>
        <w:t>қозғалыс, оқиға анықталған кезде немесе кесте бойынша жазу жылдамдығын арттыруды;</w:t>
      </w:r>
    </w:p>
    <w:p w:rsidR="007957EA" w:rsidRPr="007957EA" w:rsidRDefault="007957EA" w:rsidP="00E42FC2">
      <w:pPr>
        <w:numPr>
          <w:ilvl w:val="0"/>
          <w:numId w:val="7"/>
        </w:numPr>
        <w:spacing w:after="0" w:line="240" w:lineRule="auto"/>
        <w:jc w:val="both"/>
        <w:rPr>
          <w:rFonts w:ascii="Times New Roman" w:hAnsi="Times New Roman" w:cs="Times New Roman"/>
          <w:sz w:val="24"/>
          <w:szCs w:val="24"/>
        </w:rPr>
      </w:pPr>
      <w:r w:rsidRPr="007957EA">
        <w:rPr>
          <w:rFonts w:ascii="Times New Roman" w:hAnsi="Times New Roman" w:cs="Times New Roman"/>
          <w:sz w:val="24"/>
          <w:szCs w:val="24"/>
        </w:rPr>
        <w:t>IP-камераларға HTTPS арқылы қосылуды.</w:t>
      </w:r>
    </w:p>
    <w:p w:rsidR="00DE264E" w:rsidRDefault="00DE264E" w:rsidP="00DE264E">
      <w:pPr>
        <w:pStyle w:val="1"/>
        <w:spacing w:before="0" w:line="240" w:lineRule="auto"/>
        <w:jc w:val="center"/>
        <w:rPr>
          <w:rStyle w:val="ad"/>
          <w:rFonts w:ascii="Times New Roman" w:hAnsi="Times New Roman" w:cs="Times New Roman"/>
          <w:b/>
          <w:bCs/>
          <w:color w:val="auto"/>
          <w:sz w:val="24"/>
          <w:szCs w:val="24"/>
        </w:rPr>
      </w:pPr>
    </w:p>
    <w:p w:rsidR="007957EA" w:rsidRPr="00DE264E" w:rsidRDefault="007957EA" w:rsidP="00DE264E">
      <w:pPr>
        <w:pStyle w:val="1"/>
        <w:spacing w:before="0" w:line="240" w:lineRule="auto"/>
        <w:jc w:val="center"/>
        <w:rPr>
          <w:rFonts w:ascii="Times New Roman" w:hAnsi="Times New Roman" w:cs="Times New Roman"/>
          <w:color w:val="auto"/>
          <w:sz w:val="24"/>
          <w:szCs w:val="24"/>
        </w:rPr>
      </w:pPr>
      <w:r w:rsidRPr="00DE264E">
        <w:rPr>
          <w:rStyle w:val="ad"/>
          <w:rFonts w:ascii="Times New Roman" w:hAnsi="Times New Roman" w:cs="Times New Roman"/>
          <w:b/>
          <w:bCs/>
          <w:color w:val="auto"/>
          <w:sz w:val="24"/>
          <w:szCs w:val="24"/>
        </w:rPr>
        <w:t>4. Жеткізілетін жабдықтың техникалық сипаттамалары:</w:t>
      </w:r>
    </w:p>
    <w:p w:rsidR="007957EA" w:rsidRPr="00DE264E" w:rsidRDefault="007957EA" w:rsidP="00DE264E">
      <w:pPr>
        <w:pStyle w:val="2"/>
        <w:spacing w:before="0" w:line="240" w:lineRule="auto"/>
        <w:jc w:val="both"/>
        <w:rPr>
          <w:rFonts w:ascii="Times New Roman" w:hAnsi="Times New Roman" w:cs="Times New Roman"/>
          <w:color w:val="auto"/>
          <w:sz w:val="24"/>
          <w:szCs w:val="24"/>
        </w:rPr>
      </w:pPr>
      <w:r w:rsidRPr="00DE264E">
        <w:rPr>
          <w:rStyle w:val="ad"/>
          <w:rFonts w:ascii="Times New Roman" w:hAnsi="Times New Roman" w:cs="Times New Roman"/>
          <w:b w:val="0"/>
          <w:bCs w:val="0"/>
          <w:color w:val="auto"/>
          <w:sz w:val="24"/>
          <w:szCs w:val="24"/>
        </w:rPr>
        <w:t>Бейнекамералар:</w:t>
      </w:r>
    </w:p>
    <w:p w:rsidR="007957EA" w:rsidRPr="007957EA" w:rsidRDefault="007957EA" w:rsidP="00DE264E">
      <w:pPr>
        <w:pStyle w:val="3"/>
        <w:spacing w:before="0" w:line="240" w:lineRule="auto"/>
        <w:jc w:val="both"/>
        <w:rPr>
          <w:rFonts w:ascii="Times New Roman" w:hAnsi="Times New Roman" w:cs="Times New Roman"/>
        </w:rPr>
      </w:pPr>
      <w:r w:rsidRPr="00DE264E">
        <w:rPr>
          <w:rStyle w:val="ad"/>
          <w:rFonts w:ascii="Times New Roman" w:hAnsi="Times New Roman" w:cs="Times New Roman"/>
          <w:b w:val="0"/>
          <w:bCs w:val="0"/>
          <w:color w:val="auto"/>
        </w:rPr>
        <w:t>Бейнекамераның техникалық сипаттамалары —</w:t>
      </w:r>
      <w:r w:rsidRPr="007957EA">
        <w:rPr>
          <w:rStyle w:val="ad"/>
          <w:rFonts w:ascii="Times New Roman" w:hAnsi="Times New Roman" w:cs="Times New Roman"/>
          <w:b w:val="0"/>
          <w:bCs w:val="0"/>
        </w:rPr>
        <w:t xml:space="preserve"> 2 дана</w:t>
      </w:r>
    </w:p>
    <w:p w:rsidR="007957EA" w:rsidRPr="00DE264E" w:rsidRDefault="007957EA" w:rsidP="00DE264E">
      <w:pPr>
        <w:pStyle w:val="isselectedend"/>
        <w:spacing w:before="0" w:beforeAutospacing="0" w:after="0" w:afterAutospacing="0"/>
        <w:jc w:val="both"/>
      </w:pPr>
      <w:r w:rsidRPr="007957EA">
        <w:t xml:space="preserve">Ажыратымдылығы: 4.0MP 2560×1440@12.5к/с | Битрейт: 32Кб/с~8Мб/с | Кодек: H.265+/H.265/H.264+/H.264/MJPEG/G.711/G.722.1/MP2L2 | Ағындар саны: 2 | Интерфейс: Ethernet 1×RJ45 10M/100Mbps / Аудио 1×Микрофон/1×Динамик 1.5W / 1×Қоректендіру Авиациялық 4-жил. / 1×Nano-SIM 4G LTE слоты / 1×MicroSD жады картасы 512Gb дейін | 4G қолдауы: GSM: LTE-FDD: B1/3/5/7/8/20/28 | Айналу: 340° / Макс. 25°/сек. | PIR қозғалыс датчигі + Радар: Қашықтығы 12м. / Бұрышы 80° | Объектив: Тұрақты f4.0мм / Көру бұрышы 70° | Жарықтандыру: ИҚ 30м дейін | Жарық сезімталдығы: 0.005 Люкс | Күн/Түн | ИҚ сүзгісі | 3D DNR бейнешуын басу | ENF аудиошуды басу | DWDR кең динамикалық диапазон | HLC/BLC жарықты өтеу | AGC автоматты күшейтуді реттеу | ROI қызығушылық аймағы | Функциялары: Кадрдағы қозғалыс / нысандарды жіктеу арқылы жалған дабылдарды сүзу | Мобильді құрылғылардан қол жеткізу | Хаттама: Hikvision/ONVIF/ISAPI/SDK | Reset </w:t>
      </w:r>
      <w:r w:rsidRPr="00DE264E">
        <w:t>баптауларды қалпына келтіру батырмасы | Материалы: Пластик | Қорғаныс дәрежесі: IP66 | Қоректендіру: DC 12V ±25% 7W / Авиациялық 4-жил. / Күн панелі Терн.-Li 1.85W 90Вт-сағ | Температура: 0°C...+50°C | Салмағы: 0.85кг | Өлшемі: 133.1×177.6×382.4/412.4мм.</w:t>
      </w:r>
    </w:p>
    <w:p w:rsidR="007957EA" w:rsidRPr="00DE264E" w:rsidRDefault="007957EA" w:rsidP="00DE264E">
      <w:pPr>
        <w:pStyle w:val="3"/>
        <w:spacing w:before="0" w:line="240" w:lineRule="auto"/>
        <w:jc w:val="both"/>
        <w:rPr>
          <w:rFonts w:ascii="Times New Roman" w:hAnsi="Times New Roman" w:cs="Times New Roman"/>
          <w:color w:val="auto"/>
        </w:rPr>
      </w:pPr>
      <w:r w:rsidRPr="00DE264E">
        <w:rPr>
          <w:rStyle w:val="ad"/>
          <w:rFonts w:ascii="Times New Roman" w:hAnsi="Times New Roman" w:cs="Times New Roman"/>
          <w:b w:val="0"/>
          <w:bCs w:val="0"/>
          <w:color w:val="auto"/>
        </w:rPr>
        <w:t>Жәшік</w:t>
      </w:r>
    </w:p>
    <w:p w:rsidR="007957EA" w:rsidRPr="00DE264E" w:rsidRDefault="007957EA" w:rsidP="00DE264E">
      <w:pPr>
        <w:pStyle w:val="isselectedend"/>
        <w:spacing w:before="0" w:beforeAutospacing="0" w:after="0" w:afterAutospacing="0"/>
        <w:jc w:val="both"/>
      </w:pPr>
      <w:r w:rsidRPr="00DE264E">
        <w:t>Дәнекерленген қаңқа — қалыңдығы 1,5 мм табақты болат. Алдыңғы есік және артқы есік, бүйір қабырғалар — қалыңдығы 1,5 мм табақты болат. Монтаждау панелі — қалыңдығы 1,5 мм мырышталған болат. Бояуы: алдын ала фосфаттау арқылы RAL 7035 түсті текстураланған сұр бояумен ұнтақты технология бойынша бояу. Қорғаныс дәрежесі IP64 немесе IP55 (желдеткіш модульдерін пайдалану кезінде). Климаттық орындалу аймағы — УХЛ1 ГОСТ15150-90 бойынша.</w:t>
      </w:r>
    </w:p>
    <w:p w:rsidR="007957EA" w:rsidRPr="00DE264E" w:rsidRDefault="007957EA" w:rsidP="00DE264E">
      <w:pPr>
        <w:pStyle w:val="3"/>
        <w:spacing w:before="0" w:line="240" w:lineRule="auto"/>
        <w:jc w:val="both"/>
        <w:rPr>
          <w:rFonts w:ascii="Times New Roman" w:hAnsi="Times New Roman" w:cs="Times New Roman"/>
          <w:color w:val="auto"/>
        </w:rPr>
      </w:pPr>
      <w:r w:rsidRPr="00DE264E">
        <w:rPr>
          <w:rStyle w:val="ad"/>
          <w:rFonts w:ascii="Times New Roman" w:hAnsi="Times New Roman" w:cs="Times New Roman"/>
          <w:b w:val="0"/>
          <w:bCs w:val="0"/>
          <w:color w:val="auto"/>
        </w:rPr>
        <w:t>Интернет жылдық тарифпен</w:t>
      </w:r>
    </w:p>
    <w:p w:rsidR="007957EA" w:rsidRPr="00DE264E" w:rsidRDefault="007957EA" w:rsidP="00DE264E">
      <w:pPr>
        <w:pStyle w:val="isselectedend"/>
        <w:spacing w:before="0" w:beforeAutospacing="0" w:after="0" w:afterAutospacing="0"/>
        <w:jc w:val="both"/>
      </w:pPr>
      <w:r w:rsidRPr="00DE264E">
        <w:t>Жеткізушіден интернеттің жылдық тарифі, жылдамдығы 1 Гбит/сек, 5/4G қолдауы.</w:t>
      </w:r>
    </w:p>
    <w:p w:rsidR="007957EA" w:rsidRPr="00DE264E" w:rsidRDefault="007957EA" w:rsidP="00DE264E">
      <w:pPr>
        <w:pStyle w:val="3"/>
        <w:spacing w:before="0" w:line="240" w:lineRule="auto"/>
        <w:jc w:val="both"/>
        <w:rPr>
          <w:rFonts w:ascii="Times New Roman" w:hAnsi="Times New Roman" w:cs="Times New Roman"/>
          <w:color w:val="auto"/>
        </w:rPr>
      </w:pPr>
      <w:r w:rsidRPr="00DE264E">
        <w:rPr>
          <w:rStyle w:val="ad"/>
          <w:rFonts w:ascii="Times New Roman" w:hAnsi="Times New Roman" w:cs="Times New Roman"/>
          <w:b w:val="0"/>
          <w:bCs w:val="0"/>
          <w:color w:val="auto"/>
        </w:rPr>
        <w:t>Көруге арналған АРМ</w:t>
      </w:r>
    </w:p>
    <w:p w:rsidR="007957EA" w:rsidRPr="00DE264E" w:rsidRDefault="007957EA" w:rsidP="00DE264E">
      <w:pPr>
        <w:pStyle w:val="isselectedend"/>
        <w:spacing w:before="0" w:beforeAutospacing="0" w:after="0" w:afterAutospacing="0"/>
        <w:jc w:val="both"/>
      </w:pPr>
      <w:r w:rsidRPr="00DE264E">
        <w:t>Core i5-12400F-2.5GHz/B760/RAM 16GB/SSD 512GB/RTX5060-8GB/no DVD/600W//Монитор "27 200Hz.</w:t>
      </w:r>
    </w:p>
    <w:p w:rsidR="007957EA" w:rsidRPr="00DE264E" w:rsidRDefault="007957EA" w:rsidP="00DE264E">
      <w:pPr>
        <w:pStyle w:val="3"/>
        <w:spacing w:before="0" w:line="240" w:lineRule="auto"/>
        <w:jc w:val="both"/>
        <w:rPr>
          <w:rFonts w:ascii="Times New Roman" w:hAnsi="Times New Roman" w:cs="Times New Roman"/>
          <w:color w:val="auto"/>
        </w:rPr>
      </w:pPr>
      <w:r w:rsidRPr="00DE264E">
        <w:rPr>
          <w:rStyle w:val="ad"/>
          <w:rFonts w:ascii="Times New Roman" w:hAnsi="Times New Roman" w:cs="Times New Roman"/>
          <w:b w:val="0"/>
          <w:bCs w:val="0"/>
          <w:color w:val="auto"/>
        </w:rPr>
        <w:t>ПУНП 2х1,5 мм кабелі — 400 м</w:t>
      </w:r>
    </w:p>
    <w:p w:rsidR="007957EA" w:rsidRPr="00DE264E" w:rsidRDefault="007957EA" w:rsidP="00DE264E">
      <w:pPr>
        <w:pStyle w:val="isselectedend"/>
        <w:spacing w:before="0" w:beforeAutospacing="0" w:after="0" w:afterAutospacing="0"/>
        <w:jc w:val="both"/>
      </w:pPr>
      <w:r w:rsidRPr="00DE264E">
        <w:t>Күштік кабель, оқшаулағышы және ПВХ қабықшасы бар 2 мыс өзек.</w:t>
      </w:r>
    </w:p>
    <w:p w:rsidR="007957EA" w:rsidRPr="00DE264E" w:rsidRDefault="007957EA" w:rsidP="00DE264E">
      <w:pPr>
        <w:pStyle w:val="3"/>
        <w:spacing w:before="0" w:line="240" w:lineRule="auto"/>
        <w:jc w:val="both"/>
        <w:rPr>
          <w:rFonts w:ascii="Times New Roman" w:hAnsi="Times New Roman" w:cs="Times New Roman"/>
          <w:color w:val="auto"/>
        </w:rPr>
      </w:pPr>
      <w:r w:rsidRPr="00DE264E">
        <w:rPr>
          <w:rStyle w:val="ad"/>
          <w:rFonts w:ascii="Times New Roman" w:hAnsi="Times New Roman" w:cs="Times New Roman"/>
          <w:b w:val="0"/>
          <w:bCs w:val="0"/>
          <w:color w:val="auto"/>
        </w:rPr>
        <w:t>220В, 16А қосуға арналған автомат — 4 дана</w:t>
      </w:r>
    </w:p>
    <w:p w:rsidR="00DE264E" w:rsidRDefault="00DE264E" w:rsidP="00DE264E">
      <w:pPr>
        <w:pStyle w:val="1"/>
        <w:spacing w:before="0" w:line="240" w:lineRule="auto"/>
        <w:jc w:val="center"/>
        <w:rPr>
          <w:rStyle w:val="ad"/>
          <w:rFonts w:ascii="Times New Roman" w:hAnsi="Times New Roman" w:cs="Times New Roman"/>
          <w:b/>
          <w:bCs/>
          <w:color w:val="auto"/>
          <w:sz w:val="24"/>
          <w:szCs w:val="24"/>
        </w:rPr>
      </w:pPr>
    </w:p>
    <w:p w:rsidR="007957EA" w:rsidRPr="00DE264E" w:rsidRDefault="007957EA" w:rsidP="00DE264E">
      <w:pPr>
        <w:pStyle w:val="1"/>
        <w:spacing w:before="0" w:line="240" w:lineRule="auto"/>
        <w:jc w:val="center"/>
        <w:rPr>
          <w:rFonts w:ascii="Times New Roman" w:hAnsi="Times New Roman" w:cs="Times New Roman"/>
          <w:color w:val="auto"/>
          <w:sz w:val="24"/>
          <w:szCs w:val="24"/>
        </w:rPr>
      </w:pPr>
      <w:r w:rsidRPr="00DE264E">
        <w:rPr>
          <w:rStyle w:val="ad"/>
          <w:rFonts w:ascii="Times New Roman" w:hAnsi="Times New Roman" w:cs="Times New Roman"/>
          <w:b/>
          <w:bCs/>
          <w:color w:val="auto"/>
          <w:sz w:val="24"/>
          <w:szCs w:val="24"/>
        </w:rPr>
        <w:t>5. Потенциалды Жеткізушінің жұмыстарды орындау шарттары:</w:t>
      </w:r>
    </w:p>
    <w:p w:rsidR="007957EA" w:rsidRPr="007957EA" w:rsidRDefault="007957EA" w:rsidP="00DE264E">
      <w:pPr>
        <w:pStyle w:val="isselectedend"/>
        <w:spacing w:before="0" w:beforeAutospacing="0" w:after="0" w:afterAutospacing="0"/>
        <w:jc w:val="both"/>
      </w:pPr>
      <w:r w:rsidRPr="007957EA">
        <w:rPr>
          <w:rStyle w:val="ad"/>
        </w:rPr>
        <w:t>Потенциалды Жеткізушіге қойылатын талаптар:</w:t>
      </w:r>
      <w:r w:rsidRPr="007957EA">
        <w:t xml:space="preserve"> жұмыстарды сапалы және уақтылы орындауды қамтамасыз ету. Жұмыстар техникалық сипаттамаларға сәйкес толық көлемде орындалуы тиіс.</w:t>
      </w:r>
    </w:p>
    <w:p w:rsidR="007957EA" w:rsidRPr="007957EA" w:rsidRDefault="007957EA" w:rsidP="00DE264E">
      <w:pPr>
        <w:pStyle w:val="isselectedend"/>
        <w:spacing w:before="0" w:beforeAutospacing="0" w:after="0" w:afterAutospacing="0"/>
        <w:jc w:val="both"/>
      </w:pPr>
      <w:r w:rsidRPr="007957EA">
        <w:t>Тапсырыс берушіге объектіде орындалған жұмыстарды растау және орындалған жұмыстар актілеріне қол қою үшін көшпелі тексерулерге қатысу, сондай-ақ кез келген қажетті ақпаратты алу құқығы беріледі.</w:t>
      </w:r>
    </w:p>
    <w:p w:rsidR="007957EA" w:rsidRPr="007957EA" w:rsidRDefault="007957EA" w:rsidP="00DE264E">
      <w:pPr>
        <w:pStyle w:val="isselectedend"/>
        <w:spacing w:before="0" w:beforeAutospacing="0" w:after="0" w:afterAutospacing="0"/>
        <w:jc w:val="both"/>
      </w:pPr>
      <w:r w:rsidRPr="007957EA">
        <w:t>Жұмыстардың сапасы нормативтік құжаттардың талаптарына сәйкес болуы тиіс. Жұмыстарды орындау үшін жеткілікті материалдық және еңбек ресурстары қамтамасыз етілуі қажет.</w:t>
      </w:r>
    </w:p>
    <w:p w:rsidR="007957EA" w:rsidRPr="007957EA" w:rsidRDefault="007957EA" w:rsidP="00DE264E">
      <w:pPr>
        <w:pStyle w:val="isselectedend"/>
        <w:spacing w:before="0" w:beforeAutospacing="0" w:after="0" w:afterAutospacing="0"/>
        <w:jc w:val="both"/>
      </w:pPr>
      <w:r w:rsidRPr="007957EA">
        <w:t>Материалдық және еңбек ресурстарының болуы құжаттардың көшірмелерімен расталуы тиіс.</w:t>
      </w:r>
    </w:p>
    <w:p w:rsidR="007957EA" w:rsidRPr="007957EA" w:rsidRDefault="007957EA" w:rsidP="00DE264E">
      <w:pPr>
        <w:pStyle w:val="isselectedend"/>
        <w:spacing w:before="0" w:beforeAutospacing="0" w:after="0" w:afterAutospacing="0"/>
        <w:jc w:val="both"/>
      </w:pPr>
      <w:r w:rsidRPr="007957EA">
        <w:t>Ұсынылатын барлық құжаттар мердігер ұйымның бірінші басшысының немесе бірінші қол қою және қаржылық құжаттарға қол қою құқығы бар тұлғаның қолымен куәландырылуы тиіс.</w:t>
      </w:r>
    </w:p>
    <w:p w:rsidR="007957EA" w:rsidRPr="007957EA" w:rsidRDefault="007957EA" w:rsidP="00DE264E">
      <w:pPr>
        <w:pStyle w:val="isselectedend"/>
        <w:spacing w:before="0" w:beforeAutospacing="0" w:after="0" w:afterAutospacing="0"/>
        <w:jc w:val="both"/>
      </w:pPr>
      <w:r w:rsidRPr="007957EA">
        <w:t>Сатып алынатын тауарлар, орындалатын жұмыстар және көрсетілетін қызметтер ұлттық стандарттарға, ал олар болмаған жағдайда — мемлекетаралық стандарттарға сәйкес болуы тиіс.</w:t>
      </w:r>
    </w:p>
    <w:p w:rsidR="007957EA" w:rsidRPr="007957EA" w:rsidRDefault="007957EA" w:rsidP="00DE264E">
      <w:pPr>
        <w:pStyle w:val="isselectedend"/>
        <w:spacing w:before="0" w:beforeAutospacing="0" w:after="0" w:afterAutospacing="0"/>
        <w:jc w:val="both"/>
      </w:pPr>
      <w:r w:rsidRPr="007957EA">
        <w:lastRenderedPageBreak/>
        <w:t>Ұлттық және мемлекетаралық стандарттар болмаған жағдайда тауарлардың, жұмыстар мен көрсетілетін қызметтердің функционалдық, техникалық, сапалық және пайдалану сипаттамалары техникалық ерекшеліктердің талаптарына сәйкес болуы тиіс.</w:t>
      </w:r>
    </w:p>
    <w:p w:rsidR="007957EA" w:rsidRPr="00DE264E" w:rsidRDefault="007957EA" w:rsidP="00DE264E">
      <w:pPr>
        <w:pStyle w:val="2"/>
        <w:spacing w:before="0" w:line="240" w:lineRule="auto"/>
        <w:jc w:val="both"/>
        <w:rPr>
          <w:rFonts w:ascii="Times New Roman" w:hAnsi="Times New Roman" w:cs="Times New Roman"/>
          <w:color w:val="auto"/>
          <w:sz w:val="24"/>
          <w:szCs w:val="24"/>
        </w:rPr>
      </w:pPr>
      <w:r w:rsidRPr="00DE264E">
        <w:rPr>
          <w:rStyle w:val="ad"/>
          <w:rFonts w:ascii="Times New Roman" w:hAnsi="Times New Roman" w:cs="Times New Roman"/>
          <w:b w:val="0"/>
          <w:bCs w:val="0"/>
          <w:color w:val="auto"/>
          <w:sz w:val="24"/>
          <w:szCs w:val="24"/>
        </w:rPr>
        <w:t>Қосымша талаптар:</w:t>
      </w:r>
    </w:p>
    <w:p w:rsidR="007957EA" w:rsidRPr="007957EA" w:rsidRDefault="007957EA" w:rsidP="00DE264E">
      <w:pPr>
        <w:pStyle w:val="isselectedend"/>
        <w:spacing w:before="0" w:beforeAutospacing="0" w:after="0" w:afterAutospacing="0"/>
        <w:jc w:val="both"/>
      </w:pPr>
      <w:r w:rsidRPr="00DE264E">
        <w:rPr>
          <w:rStyle w:val="ad"/>
        </w:rPr>
        <w:t>1.</w:t>
      </w:r>
      <w:r w:rsidRPr="00DE264E">
        <w:t xml:space="preserve"> Шартқа қол қойылған</w:t>
      </w:r>
      <w:r w:rsidRPr="007957EA">
        <w:t xml:space="preserve"> сәттен бастап 3 күн ішінде жұмыстарды орындау кестесін ұсыну;</w:t>
      </w:r>
    </w:p>
    <w:p w:rsidR="007957EA" w:rsidRPr="007957EA" w:rsidRDefault="007957EA" w:rsidP="00DE264E">
      <w:pPr>
        <w:pStyle w:val="isselectedend"/>
        <w:spacing w:before="0" w:beforeAutospacing="0" w:after="0" w:afterAutospacing="0"/>
        <w:jc w:val="both"/>
      </w:pPr>
      <w:r w:rsidRPr="007957EA">
        <w:rPr>
          <w:rStyle w:val="ad"/>
        </w:rPr>
        <w:t>2.</w:t>
      </w:r>
      <w:r w:rsidRPr="007957EA">
        <w:t xml:space="preserve"> Күн сайын орындалған жұмыстар туралы фотоесепті және ақпаратты мессенджерлер (WhatsApp) арқылы және қағаз түрінде ұсыну;</w:t>
      </w:r>
    </w:p>
    <w:p w:rsidR="007957EA" w:rsidRPr="007957EA" w:rsidRDefault="007957EA" w:rsidP="00DE264E">
      <w:pPr>
        <w:pStyle w:val="isselectedend"/>
        <w:spacing w:before="0" w:beforeAutospacing="0" w:after="0" w:afterAutospacing="0"/>
        <w:jc w:val="both"/>
      </w:pPr>
      <w:r w:rsidRPr="007957EA">
        <w:rPr>
          <w:rStyle w:val="ad"/>
        </w:rPr>
        <w:t>3.</w:t>
      </w:r>
      <w:r w:rsidRPr="007957EA">
        <w:t xml:space="preserve"> Жұмыстар аяқталғаннан кейін объектіні объектіні қабылдау актісіне сәйкес Тапсырыс берушіге тапсыру;</w:t>
      </w:r>
    </w:p>
    <w:p w:rsidR="007957EA" w:rsidRPr="007957EA" w:rsidRDefault="007957EA" w:rsidP="00DE264E">
      <w:pPr>
        <w:pStyle w:val="isselectedend"/>
        <w:spacing w:before="0" w:beforeAutospacing="0" w:after="0" w:afterAutospacing="0"/>
        <w:jc w:val="both"/>
      </w:pPr>
      <w:r w:rsidRPr="007957EA">
        <w:rPr>
          <w:rStyle w:val="ad"/>
        </w:rPr>
        <w:t>4.</w:t>
      </w:r>
      <w:r w:rsidRPr="007957EA">
        <w:t xml:space="preserve"> </w:t>
      </w:r>
      <w:r w:rsidRPr="007957EA">
        <w:rPr>
          <w:rStyle w:val="ad"/>
        </w:rPr>
        <w:t>Жұмыстарды орындау мерзімі — шарт күшіне енген сәттен бастап 15 күнтізбелік күн;</w:t>
      </w:r>
    </w:p>
    <w:p w:rsidR="007957EA" w:rsidRPr="007957EA" w:rsidRDefault="007957EA" w:rsidP="00DE264E">
      <w:pPr>
        <w:pStyle w:val="isselectedend"/>
        <w:spacing w:before="0" w:beforeAutospacing="0" w:after="0" w:afterAutospacing="0"/>
        <w:jc w:val="both"/>
      </w:pPr>
      <w:r w:rsidRPr="007957EA">
        <w:rPr>
          <w:rStyle w:val="ad"/>
        </w:rPr>
        <w:t>5.</w:t>
      </w:r>
      <w:r w:rsidRPr="007957EA">
        <w:t xml:space="preserve"> Аванстық төлем қарастырылмаған;</w:t>
      </w:r>
    </w:p>
    <w:p w:rsidR="007957EA" w:rsidRPr="007957EA" w:rsidRDefault="007957EA" w:rsidP="00DE264E">
      <w:pPr>
        <w:pStyle w:val="isselectedend"/>
        <w:spacing w:before="0" w:beforeAutospacing="0" w:after="0" w:afterAutospacing="0"/>
        <w:jc w:val="both"/>
      </w:pPr>
      <w:r w:rsidRPr="007957EA">
        <w:rPr>
          <w:rStyle w:val="ad"/>
        </w:rPr>
        <w:t>6.</w:t>
      </w:r>
      <w:r w:rsidRPr="007957EA">
        <w:t xml:space="preserve"> Барлық жұмыстар аяқталғаннан кейін Жеткізуші орындалған жұмыстарға кепілдік беруге міндетті;</w:t>
      </w:r>
    </w:p>
    <w:p w:rsidR="007957EA" w:rsidRPr="007957EA" w:rsidRDefault="007957EA" w:rsidP="00DE264E">
      <w:pPr>
        <w:pStyle w:val="isselectedend"/>
        <w:spacing w:before="0" w:beforeAutospacing="0" w:after="0" w:afterAutospacing="0"/>
        <w:jc w:val="both"/>
      </w:pPr>
      <w:r w:rsidRPr="007957EA">
        <w:rPr>
          <w:rStyle w:val="ad"/>
        </w:rPr>
        <w:t>7.</w:t>
      </w:r>
      <w:r w:rsidRPr="007957EA">
        <w:t xml:space="preserve"> Жеткізуші құрылыс қоқыстарын өз күшімен, өз қаражаты есебінен және өзінің техникасын пайдалана отырып өздігінен шығаруға міндетті;</w:t>
      </w:r>
    </w:p>
    <w:p w:rsidR="007957EA" w:rsidRPr="007957EA" w:rsidRDefault="007957EA" w:rsidP="00DE264E">
      <w:pPr>
        <w:pStyle w:val="isselectedend"/>
        <w:spacing w:before="0" w:beforeAutospacing="0" w:after="0" w:afterAutospacing="0"/>
        <w:jc w:val="both"/>
      </w:pPr>
      <w:r w:rsidRPr="007957EA">
        <w:rPr>
          <w:rStyle w:val="ad"/>
        </w:rPr>
        <w:t>8.</w:t>
      </w:r>
      <w:r w:rsidRPr="007957EA">
        <w:t xml:space="preserve"> Құрылыс материалдарына және жөндеуге байланысты барлық ілеспе қызметтер Орындаушының есебінен орындалады;</w:t>
      </w:r>
    </w:p>
    <w:p w:rsidR="007957EA" w:rsidRPr="007957EA" w:rsidRDefault="007957EA" w:rsidP="00DE264E">
      <w:pPr>
        <w:pStyle w:val="isselectedend"/>
        <w:spacing w:before="0" w:beforeAutospacing="0" w:after="0" w:afterAutospacing="0"/>
        <w:jc w:val="both"/>
      </w:pPr>
      <w:r w:rsidRPr="007957EA">
        <w:rPr>
          <w:rStyle w:val="ad"/>
        </w:rPr>
        <w:t>9.</w:t>
      </w:r>
      <w:r w:rsidRPr="007957EA">
        <w:t xml:space="preserve"> Жабдыққа және жүйенің жұмысқа қабілеттілігіне кепілдік — 1 жыл;</w:t>
      </w:r>
    </w:p>
    <w:p w:rsidR="007957EA" w:rsidRPr="007957EA" w:rsidRDefault="007957EA" w:rsidP="00DE264E">
      <w:pPr>
        <w:pStyle w:val="isselectedend"/>
        <w:spacing w:before="0" w:beforeAutospacing="0" w:after="0" w:afterAutospacing="0"/>
        <w:jc w:val="both"/>
      </w:pPr>
      <w:r w:rsidRPr="007957EA">
        <w:rPr>
          <w:rStyle w:val="ad"/>
        </w:rPr>
        <w:t>10.</w:t>
      </w:r>
      <w:r w:rsidRPr="007957EA">
        <w:t xml:space="preserve"> Кепілдік мерзімі ішінде жабдық жұмысының жоспарлы бақылауы айына 1 рет жүзеге асырылады;</w:t>
      </w:r>
    </w:p>
    <w:p w:rsidR="007957EA" w:rsidRPr="007957EA" w:rsidRDefault="007957EA" w:rsidP="00DE264E">
      <w:pPr>
        <w:pStyle w:val="isselectedend"/>
        <w:spacing w:before="0" w:beforeAutospacing="0" w:after="0" w:afterAutospacing="0"/>
        <w:jc w:val="both"/>
      </w:pPr>
      <w:r w:rsidRPr="007957EA">
        <w:rPr>
          <w:rStyle w:val="ad"/>
        </w:rPr>
        <w:t>11.</w:t>
      </w:r>
      <w:r w:rsidRPr="007957EA">
        <w:t xml:space="preserve"> Кепілдік мерзімі ішінде Тапсырыс берушінің шақыруы бойынша ақауларды жою потенциалды Жеткізушінің есебінен жүзеге асырылады;</w:t>
      </w:r>
    </w:p>
    <w:p w:rsidR="007957EA" w:rsidRPr="007957EA" w:rsidRDefault="007957EA" w:rsidP="00DE264E">
      <w:pPr>
        <w:pStyle w:val="isselectedend"/>
        <w:spacing w:before="0" w:beforeAutospacing="0" w:after="0" w:afterAutospacing="0"/>
        <w:jc w:val="both"/>
      </w:pPr>
      <w:r w:rsidRPr="007957EA">
        <w:rPr>
          <w:rStyle w:val="ad"/>
        </w:rPr>
        <w:t>12.</w:t>
      </w:r>
      <w:r w:rsidRPr="007957EA">
        <w:t xml:space="preserve"> Кепілдік мерзімі ішінде қызмет көрсетуші персоналды шақыру телефон арқылы жүзеге асырылады және «техникалық қызмет көрсету» журналына тіркеледі;</w:t>
      </w:r>
    </w:p>
    <w:p w:rsidR="007957EA" w:rsidRPr="007957EA" w:rsidRDefault="007957EA" w:rsidP="00DE264E">
      <w:pPr>
        <w:pStyle w:val="isselectedend"/>
        <w:spacing w:before="0" w:beforeAutospacing="0" w:after="0" w:afterAutospacing="0"/>
        <w:jc w:val="both"/>
      </w:pPr>
      <w:r w:rsidRPr="007957EA">
        <w:rPr>
          <w:rStyle w:val="ad"/>
        </w:rPr>
        <w:t>13.</w:t>
      </w:r>
      <w:r w:rsidRPr="007957EA">
        <w:t xml:space="preserve"> Жұмыстарды орындау және қызметтерді көрсету нәтижелерін Орындаушы «техникалық қызмет көрсету» журналына тіркейді;</w:t>
      </w:r>
    </w:p>
    <w:p w:rsidR="007957EA" w:rsidRPr="007957EA" w:rsidRDefault="007957EA" w:rsidP="00DE264E">
      <w:pPr>
        <w:pStyle w:val="isselectedend"/>
        <w:spacing w:before="0" w:beforeAutospacing="0" w:after="0" w:afterAutospacing="0"/>
        <w:jc w:val="both"/>
      </w:pPr>
      <w:r w:rsidRPr="007957EA">
        <w:rPr>
          <w:rStyle w:val="ad"/>
        </w:rPr>
        <w:t>14.</w:t>
      </w:r>
      <w:r w:rsidRPr="007957EA">
        <w:t xml:space="preserve"> Объектіде жұмыс істейтін персонал бейнебақылау жүйесін пайдалану қағидаларымен таныстырылуы тиіс.</w:t>
      </w:r>
    </w:p>
    <w:p w:rsidR="007957EA" w:rsidRPr="007957EA" w:rsidRDefault="007957EA" w:rsidP="00EF4E7E">
      <w:pPr>
        <w:pStyle w:val="ac"/>
        <w:spacing w:before="0" w:beforeAutospacing="0" w:after="0" w:afterAutospacing="0"/>
        <w:ind w:firstLine="708"/>
        <w:jc w:val="both"/>
      </w:pPr>
      <w:bookmarkStart w:id="0" w:name="_GoBack"/>
      <w:bookmarkEnd w:id="0"/>
      <w:r w:rsidRPr="007957EA">
        <w:rPr>
          <w:rStyle w:val="ad"/>
        </w:rPr>
        <w:t>Ақауларды анықтау және жою, жабдықты реттеу, ауыстыру және баптау, сондай-ақ бейнебақылау жүйесінің жинақтауыштары мен жекелеген элементтерін сатып алу және ауыстыру Жеткізушінің есебінен жүзеге асырылады.</w:t>
      </w:r>
    </w:p>
    <w:p w:rsidR="007957EA" w:rsidRPr="007957EA" w:rsidRDefault="007957EA" w:rsidP="00DE264E">
      <w:pPr>
        <w:pStyle w:val="ac"/>
        <w:spacing w:before="0" w:beforeAutospacing="0" w:after="0" w:afterAutospacing="0"/>
        <w:jc w:val="both"/>
      </w:pPr>
    </w:p>
    <w:sectPr w:rsidR="007957EA" w:rsidRPr="007957EA" w:rsidSect="0093354F">
      <w:footerReference w:type="default" r:id="rId8"/>
      <w:pgSz w:w="11906" w:h="16838" w:code="9"/>
      <w:pgMar w:top="709" w:right="851"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044" w:rsidRDefault="00173044" w:rsidP="00345409">
      <w:pPr>
        <w:spacing w:after="0" w:line="240" w:lineRule="auto"/>
      </w:pPr>
      <w:r>
        <w:separator/>
      </w:r>
    </w:p>
  </w:endnote>
  <w:endnote w:type="continuationSeparator" w:id="0">
    <w:p w:rsidR="00173044" w:rsidRDefault="00173044" w:rsidP="00345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489147"/>
      <w:docPartObj>
        <w:docPartGallery w:val="Page Numbers (Bottom of Page)"/>
        <w:docPartUnique/>
      </w:docPartObj>
    </w:sdtPr>
    <w:sdtEndPr/>
    <w:sdtContent>
      <w:p w:rsidR="00DD409C" w:rsidRDefault="00E42FC2">
        <w:pPr>
          <w:pStyle w:val="aa"/>
          <w:jc w:val="right"/>
        </w:pPr>
        <w:r>
          <w:fldChar w:fldCharType="begin"/>
        </w:r>
        <w:r>
          <w:instrText xml:space="preserve"> PAGE   \* MERGEFORMAT </w:instrText>
        </w:r>
        <w:r>
          <w:fldChar w:fldCharType="separate"/>
        </w:r>
        <w:r w:rsidR="00EF4E7E">
          <w:rPr>
            <w:noProof/>
          </w:rPr>
          <w:t>9</w:t>
        </w:r>
        <w:r>
          <w:rPr>
            <w:noProof/>
          </w:rPr>
          <w:fldChar w:fldCharType="end"/>
        </w:r>
      </w:p>
    </w:sdtContent>
  </w:sdt>
  <w:p w:rsidR="00DD409C" w:rsidRDefault="00DD409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044" w:rsidRDefault="00173044" w:rsidP="00345409">
      <w:pPr>
        <w:spacing w:after="0" w:line="240" w:lineRule="auto"/>
      </w:pPr>
      <w:r>
        <w:separator/>
      </w:r>
    </w:p>
  </w:footnote>
  <w:footnote w:type="continuationSeparator" w:id="0">
    <w:p w:rsidR="00173044" w:rsidRDefault="00173044" w:rsidP="003454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44A99"/>
    <w:multiLevelType w:val="multilevel"/>
    <w:tmpl w:val="DAEE7904"/>
    <w:lvl w:ilvl="0">
      <w:start w:val="1"/>
      <w:numFmt w:val="decimal"/>
      <w:lvlText w:val="%1."/>
      <w:lvlJc w:val="left"/>
      <w:pPr>
        <w:ind w:left="1287" w:hanging="360"/>
      </w:pPr>
      <w:rPr>
        <w:b/>
      </w:rPr>
    </w:lvl>
    <w:lvl w:ilvl="1">
      <w:start w:val="1"/>
      <w:numFmt w:val="decimal"/>
      <w:isLgl/>
      <w:lvlText w:val="%1.%2."/>
      <w:lvlJc w:val="left"/>
      <w:pPr>
        <w:ind w:left="990" w:hanging="720"/>
      </w:pPr>
      <w:rPr>
        <w:rFonts w:hint="default"/>
        <w:b w:val="0"/>
        <w:sz w:val="22"/>
      </w:rPr>
    </w:lvl>
    <w:lvl w:ilvl="2">
      <w:start w:val="1"/>
      <w:numFmt w:val="decimal"/>
      <w:isLgl/>
      <w:lvlText w:val="%1.%2.%3."/>
      <w:lvlJc w:val="left"/>
      <w:pPr>
        <w:ind w:left="1647" w:hanging="720"/>
      </w:pPr>
      <w:rPr>
        <w:rFonts w:hint="default"/>
        <w:b w:val="0"/>
        <w:sz w:val="22"/>
      </w:rPr>
    </w:lvl>
    <w:lvl w:ilvl="3">
      <w:start w:val="1"/>
      <w:numFmt w:val="decimal"/>
      <w:isLgl/>
      <w:lvlText w:val="%1.%2.%3.%4."/>
      <w:lvlJc w:val="left"/>
      <w:pPr>
        <w:ind w:left="2007" w:hanging="1080"/>
      </w:pPr>
      <w:rPr>
        <w:rFonts w:hint="default"/>
        <w:b w:val="0"/>
        <w:sz w:val="22"/>
      </w:rPr>
    </w:lvl>
    <w:lvl w:ilvl="4">
      <w:start w:val="1"/>
      <w:numFmt w:val="decimal"/>
      <w:isLgl/>
      <w:lvlText w:val="%1.%2.%3.%4.%5."/>
      <w:lvlJc w:val="left"/>
      <w:pPr>
        <w:ind w:left="2007" w:hanging="1080"/>
      </w:pPr>
      <w:rPr>
        <w:rFonts w:hint="default"/>
        <w:b w:val="0"/>
        <w:sz w:val="22"/>
      </w:rPr>
    </w:lvl>
    <w:lvl w:ilvl="5">
      <w:start w:val="1"/>
      <w:numFmt w:val="decimal"/>
      <w:isLgl/>
      <w:lvlText w:val="%1.%2.%3.%4.%5.%6."/>
      <w:lvlJc w:val="left"/>
      <w:pPr>
        <w:ind w:left="2367" w:hanging="1440"/>
      </w:pPr>
      <w:rPr>
        <w:rFonts w:hint="default"/>
        <w:b w:val="0"/>
        <w:sz w:val="22"/>
      </w:rPr>
    </w:lvl>
    <w:lvl w:ilvl="6">
      <w:start w:val="1"/>
      <w:numFmt w:val="decimal"/>
      <w:isLgl/>
      <w:lvlText w:val="%1.%2.%3.%4.%5.%6.%7."/>
      <w:lvlJc w:val="left"/>
      <w:pPr>
        <w:ind w:left="2727" w:hanging="1800"/>
      </w:pPr>
      <w:rPr>
        <w:rFonts w:hint="default"/>
        <w:b w:val="0"/>
        <w:sz w:val="22"/>
      </w:rPr>
    </w:lvl>
    <w:lvl w:ilvl="7">
      <w:start w:val="1"/>
      <w:numFmt w:val="decimal"/>
      <w:isLgl/>
      <w:lvlText w:val="%1.%2.%3.%4.%5.%6.%7.%8."/>
      <w:lvlJc w:val="left"/>
      <w:pPr>
        <w:ind w:left="2727" w:hanging="1800"/>
      </w:pPr>
      <w:rPr>
        <w:rFonts w:hint="default"/>
        <w:b w:val="0"/>
        <w:sz w:val="22"/>
      </w:rPr>
    </w:lvl>
    <w:lvl w:ilvl="8">
      <w:start w:val="1"/>
      <w:numFmt w:val="decimal"/>
      <w:isLgl/>
      <w:lvlText w:val="%1.%2.%3.%4.%5.%6.%7.%8.%9."/>
      <w:lvlJc w:val="left"/>
      <w:pPr>
        <w:ind w:left="3087" w:hanging="2160"/>
      </w:pPr>
      <w:rPr>
        <w:rFonts w:hint="default"/>
        <w:b w:val="0"/>
        <w:sz w:val="22"/>
      </w:rPr>
    </w:lvl>
  </w:abstractNum>
  <w:abstractNum w:abstractNumId="1" w15:restartNumberingAfterBreak="0">
    <w:nsid w:val="2EB2262A"/>
    <w:multiLevelType w:val="multilevel"/>
    <w:tmpl w:val="79BA7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CE6130"/>
    <w:multiLevelType w:val="multilevel"/>
    <w:tmpl w:val="612C4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643826"/>
    <w:multiLevelType w:val="multilevel"/>
    <w:tmpl w:val="A238B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646BC2"/>
    <w:multiLevelType w:val="multilevel"/>
    <w:tmpl w:val="84846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C25932"/>
    <w:multiLevelType w:val="multilevel"/>
    <w:tmpl w:val="3C80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B08CE"/>
    <w:multiLevelType w:val="multilevel"/>
    <w:tmpl w:val="F36E4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4"/>
  </w:num>
  <w:num w:numId="5">
    <w:abstractNumId w:val="5"/>
  </w:num>
  <w:num w:numId="6">
    <w:abstractNumId w:val="2"/>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1B11"/>
    <w:rsid w:val="00000444"/>
    <w:rsid w:val="000007F1"/>
    <w:rsid w:val="000007FC"/>
    <w:rsid w:val="0000088B"/>
    <w:rsid w:val="00000E38"/>
    <w:rsid w:val="00000E97"/>
    <w:rsid w:val="0000103C"/>
    <w:rsid w:val="000010E0"/>
    <w:rsid w:val="0000111C"/>
    <w:rsid w:val="00001188"/>
    <w:rsid w:val="00001A8E"/>
    <w:rsid w:val="00001AAE"/>
    <w:rsid w:val="00001B78"/>
    <w:rsid w:val="00001D29"/>
    <w:rsid w:val="00001D90"/>
    <w:rsid w:val="000020A3"/>
    <w:rsid w:val="00002105"/>
    <w:rsid w:val="000021ED"/>
    <w:rsid w:val="000025A7"/>
    <w:rsid w:val="00002B55"/>
    <w:rsid w:val="00002DD0"/>
    <w:rsid w:val="00002ED9"/>
    <w:rsid w:val="00002EE6"/>
    <w:rsid w:val="000030E7"/>
    <w:rsid w:val="000031B3"/>
    <w:rsid w:val="00003383"/>
    <w:rsid w:val="000033CB"/>
    <w:rsid w:val="00003414"/>
    <w:rsid w:val="000035A3"/>
    <w:rsid w:val="000038A8"/>
    <w:rsid w:val="00003C3B"/>
    <w:rsid w:val="00003D3B"/>
    <w:rsid w:val="00003F04"/>
    <w:rsid w:val="00003F42"/>
    <w:rsid w:val="00003F60"/>
    <w:rsid w:val="000040AA"/>
    <w:rsid w:val="000040BE"/>
    <w:rsid w:val="00004657"/>
    <w:rsid w:val="00004A21"/>
    <w:rsid w:val="00004B24"/>
    <w:rsid w:val="00004C35"/>
    <w:rsid w:val="00004C54"/>
    <w:rsid w:val="00004C9C"/>
    <w:rsid w:val="00004E81"/>
    <w:rsid w:val="00005300"/>
    <w:rsid w:val="000056A2"/>
    <w:rsid w:val="000056C9"/>
    <w:rsid w:val="0000571A"/>
    <w:rsid w:val="000058E3"/>
    <w:rsid w:val="00005F0A"/>
    <w:rsid w:val="000060EC"/>
    <w:rsid w:val="0000636D"/>
    <w:rsid w:val="000068DE"/>
    <w:rsid w:val="00006A74"/>
    <w:rsid w:val="00006AE4"/>
    <w:rsid w:val="000070ED"/>
    <w:rsid w:val="000073A2"/>
    <w:rsid w:val="000073F2"/>
    <w:rsid w:val="000075E8"/>
    <w:rsid w:val="00007ABB"/>
    <w:rsid w:val="00007AD2"/>
    <w:rsid w:val="00007E61"/>
    <w:rsid w:val="00007F1F"/>
    <w:rsid w:val="00010B80"/>
    <w:rsid w:val="00010EA9"/>
    <w:rsid w:val="00011243"/>
    <w:rsid w:val="00011813"/>
    <w:rsid w:val="000119E2"/>
    <w:rsid w:val="00011A6F"/>
    <w:rsid w:val="00011A94"/>
    <w:rsid w:val="00011C87"/>
    <w:rsid w:val="00012017"/>
    <w:rsid w:val="0001211C"/>
    <w:rsid w:val="00012175"/>
    <w:rsid w:val="00012506"/>
    <w:rsid w:val="00012564"/>
    <w:rsid w:val="00012651"/>
    <w:rsid w:val="00012666"/>
    <w:rsid w:val="000127B2"/>
    <w:rsid w:val="00012843"/>
    <w:rsid w:val="000129E9"/>
    <w:rsid w:val="00012A48"/>
    <w:rsid w:val="00012AC0"/>
    <w:rsid w:val="00012B24"/>
    <w:rsid w:val="00012D4F"/>
    <w:rsid w:val="0001389D"/>
    <w:rsid w:val="00013A9F"/>
    <w:rsid w:val="00013B72"/>
    <w:rsid w:val="00013B9F"/>
    <w:rsid w:val="00013C78"/>
    <w:rsid w:val="00013D25"/>
    <w:rsid w:val="000141E2"/>
    <w:rsid w:val="000141F9"/>
    <w:rsid w:val="00014377"/>
    <w:rsid w:val="00014A2B"/>
    <w:rsid w:val="00014AE8"/>
    <w:rsid w:val="00014B10"/>
    <w:rsid w:val="00014B29"/>
    <w:rsid w:val="00014B6E"/>
    <w:rsid w:val="00014BF5"/>
    <w:rsid w:val="00014D5A"/>
    <w:rsid w:val="00014DD4"/>
    <w:rsid w:val="00015017"/>
    <w:rsid w:val="00015141"/>
    <w:rsid w:val="00015187"/>
    <w:rsid w:val="000158BC"/>
    <w:rsid w:val="00016065"/>
    <w:rsid w:val="000160BA"/>
    <w:rsid w:val="000160C0"/>
    <w:rsid w:val="0001621B"/>
    <w:rsid w:val="00016242"/>
    <w:rsid w:val="00016263"/>
    <w:rsid w:val="00016286"/>
    <w:rsid w:val="0001662E"/>
    <w:rsid w:val="000167E2"/>
    <w:rsid w:val="00016837"/>
    <w:rsid w:val="00016968"/>
    <w:rsid w:val="00016CF9"/>
    <w:rsid w:val="00016CFA"/>
    <w:rsid w:val="00016ECF"/>
    <w:rsid w:val="00016ED6"/>
    <w:rsid w:val="00017330"/>
    <w:rsid w:val="000175A6"/>
    <w:rsid w:val="0001779C"/>
    <w:rsid w:val="000202FE"/>
    <w:rsid w:val="00020405"/>
    <w:rsid w:val="000204F8"/>
    <w:rsid w:val="00020AF6"/>
    <w:rsid w:val="00020DA0"/>
    <w:rsid w:val="00020E96"/>
    <w:rsid w:val="00020FD6"/>
    <w:rsid w:val="0002188B"/>
    <w:rsid w:val="00022015"/>
    <w:rsid w:val="0002205E"/>
    <w:rsid w:val="00022265"/>
    <w:rsid w:val="000228C0"/>
    <w:rsid w:val="000233F2"/>
    <w:rsid w:val="00023593"/>
    <w:rsid w:val="00023828"/>
    <w:rsid w:val="000239CE"/>
    <w:rsid w:val="000239E9"/>
    <w:rsid w:val="00023A16"/>
    <w:rsid w:val="00023A62"/>
    <w:rsid w:val="00023A81"/>
    <w:rsid w:val="00023CD0"/>
    <w:rsid w:val="00023CFB"/>
    <w:rsid w:val="00023D8B"/>
    <w:rsid w:val="00023E17"/>
    <w:rsid w:val="00023EEE"/>
    <w:rsid w:val="000243AA"/>
    <w:rsid w:val="000243EA"/>
    <w:rsid w:val="000244CC"/>
    <w:rsid w:val="00024802"/>
    <w:rsid w:val="0002496E"/>
    <w:rsid w:val="00024D9B"/>
    <w:rsid w:val="0002505C"/>
    <w:rsid w:val="000250B7"/>
    <w:rsid w:val="000250E7"/>
    <w:rsid w:val="0002537F"/>
    <w:rsid w:val="00025523"/>
    <w:rsid w:val="0002563A"/>
    <w:rsid w:val="000257C5"/>
    <w:rsid w:val="00025AD6"/>
    <w:rsid w:val="00025DC9"/>
    <w:rsid w:val="00025E39"/>
    <w:rsid w:val="00025EE7"/>
    <w:rsid w:val="00026123"/>
    <w:rsid w:val="000261D7"/>
    <w:rsid w:val="000261E0"/>
    <w:rsid w:val="00026747"/>
    <w:rsid w:val="00026BE3"/>
    <w:rsid w:val="00026F3D"/>
    <w:rsid w:val="000274BD"/>
    <w:rsid w:val="00027629"/>
    <w:rsid w:val="000276FE"/>
    <w:rsid w:val="0002781E"/>
    <w:rsid w:val="000278FF"/>
    <w:rsid w:val="000279A5"/>
    <w:rsid w:val="00027D81"/>
    <w:rsid w:val="00027E8B"/>
    <w:rsid w:val="00027EEE"/>
    <w:rsid w:val="00027FEC"/>
    <w:rsid w:val="00030259"/>
    <w:rsid w:val="000303F5"/>
    <w:rsid w:val="00030419"/>
    <w:rsid w:val="000308EE"/>
    <w:rsid w:val="000308F6"/>
    <w:rsid w:val="00030FA3"/>
    <w:rsid w:val="0003102C"/>
    <w:rsid w:val="000311BE"/>
    <w:rsid w:val="000314F6"/>
    <w:rsid w:val="00031633"/>
    <w:rsid w:val="000316A1"/>
    <w:rsid w:val="000316D9"/>
    <w:rsid w:val="00031964"/>
    <w:rsid w:val="00031B49"/>
    <w:rsid w:val="00031E3D"/>
    <w:rsid w:val="00031FCB"/>
    <w:rsid w:val="000320DE"/>
    <w:rsid w:val="000322FA"/>
    <w:rsid w:val="000324AA"/>
    <w:rsid w:val="000326AD"/>
    <w:rsid w:val="00032A84"/>
    <w:rsid w:val="00032AAE"/>
    <w:rsid w:val="00032BC8"/>
    <w:rsid w:val="00032DC4"/>
    <w:rsid w:val="000330E6"/>
    <w:rsid w:val="00033121"/>
    <w:rsid w:val="0003356A"/>
    <w:rsid w:val="000337EE"/>
    <w:rsid w:val="0003389A"/>
    <w:rsid w:val="00033C46"/>
    <w:rsid w:val="00033CC7"/>
    <w:rsid w:val="00033E72"/>
    <w:rsid w:val="000340F6"/>
    <w:rsid w:val="0003451F"/>
    <w:rsid w:val="00034615"/>
    <w:rsid w:val="0003486C"/>
    <w:rsid w:val="00034B65"/>
    <w:rsid w:val="00034CB2"/>
    <w:rsid w:val="00034F99"/>
    <w:rsid w:val="0003520F"/>
    <w:rsid w:val="000353EF"/>
    <w:rsid w:val="000357D8"/>
    <w:rsid w:val="0003583A"/>
    <w:rsid w:val="00035B08"/>
    <w:rsid w:val="00035DA0"/>
    <w:rsid w:val="00035EBC"/>
    <w:rsid w:val="00035FF0"/>
    <w:rsid w:val="0003608A"/>
    <w:rsid w:val="00036146"/>
    <w:rsid w:val="00036242"/>
    <w:rsid w:val="000365DE"/>
    <w:rsid w:val="000365ED"/>
    <w:rsid w:val="00036735"/>
    <w:rsid w:val="00036785"/>
    <w:rsid w:val="00036899"/>
    <w:rsid w:val="00036E4D"/>
    <w:rsid w:val="0003775F"/>
    <w:rsid w:val="00037A8E"/>
    <w:rsid w:val="00037DAC"/>
    <w:rsid w:val="000400CA"/>
    <w:rsid w:val="0004021C"/>
    <w:rsid w:val="00040396"/>
    <w:rsid w:val="0004065A"/>
    <w:rsid w:val="00040737"/>
    <w:rsid w:val="00040909"/>
    <w:rsid w:val="00040B4A"/>
    <w:rsid w:val="00040D11"/>
    <w:rsid w:val="00040EB2"/>
    <w:rsid w:val="00040F41"/>
    <w:rsid w:val="00041EC1"/>
    <w:rsid w:val="0004217A"/>
    <w:rsid w:val="000424D5"/>
    <w:rsid w:val="000424FA"/>
    <w:rsid w:val="00042562"/>
    <w:rsid w:val="000427F8"/>
    <w:rsid w:val="000429D7"/>
    <w:rsid w:val="00042B19"/>
    <w:rsid w:val="00042B73"/>
    <w:rsid w:val="0004302E"/>
    <w:rsid w:val="00043317"/>
    <w:rsid w:val="00043387"/>
    <w:rsid w:val="00043548"/>
    <w:rsid w:val="00043594"/>
    <w:rsid w:val="000436D4"/>
    <w:rsid w:val="00043AA6"/>
    <w:rsid w:val="00043ACD"/>
    <w:rsid w:val="00043DFB"/>
    <w:rsid w:val="000440A7"/>
    <w:rsid w:val="0004445F"/>
    <w:rsid w:val="00044933"/>
    <w:rsid w:val="00044E5C"/>
    <w:rsid w:val="00044EA9"/>
    <w:rsid w:val="00045119"/>
    <w:rsid w:val="00045148"/>
    <w:rsid w:val="00045528"/>
    <w:rsid w:val="000458F0"/>
    <w:rsid w:val="0004591E"/>
    <w:rsid w:val="00045947"/>
    <w:rsid w:val="00045A9B"/>
    <w:rsid w:val="00045B86"/>
    <w:rsid w:val="00045B8E"/>
    <w:rsid w:val="00045C16"/>
    <w:rsid w:val="000460F2"/>
    <w:rsid w:val="000460F5"/>
    <w:rsid w:val="00046148"/>
    <w:rsid w:val="0004628B"/>
    <w:rsid w:val="0004678E"/>
    <w:rsid w:val="00046827"/>
    <w:rsid w:val="00046C4F"/>
    <w:rsid w:val="00047597"/>
    <w:rsid w:val="000478A4"/>
    <w:rsid w:val="000478CA"/>
    <w:rsid w:val="000478F5"/>
    <w:rsid w:val="000479B0"/>
    <w:rsid w:val="00047DD1"/>
    <w:rsid w:val="00047E58"/>
    <w:rsid w:val="00047E60"/>
    <w:rsid w:val="0005014B"/>
    <w:rsid w:val="00050188"/>
    <w:rsid w:val="0005046F"/>
    <w:rsid w:val="000506E0"/>
    <w:rsid w:val="00050797"/>
    <w:rsid w:val="0005080D"/>
    <w:rsid w:val="000508AD"/>
    <w:rsid w:val="00050902"/>
    <w:rsid w:val="00050970"/>
    <w:rsid w:val="000509A1"/>
    <w:rsid w:val="00050CF1"/>
    <w:rsid w:val="00050E14"/>
    <w:rsid w:val="00051275"/>
    <w:rsid w:val="000513AA"/>
    <w:rsid w:val="000515CF"/>
    <w:rsid w:val="0005169E"/>
    <w:rsid w:val="000517AA"/>
    <w:rsid w:val="00051853"/>
    <w:rsid w:val="00051AA4"/>
    <w:rsid w:val="00051CA8"/>
    <w:rsid w:val="00051CAE"/>
    <w:rsid w:val="000520A6"/>
    <w:rsid w:val="000522E4"/>
    <w:rsid w:val="000526D4"/>
    <w:rsid w:val="00052D1A"/>
    <w:rsid w:val="00052D74"/>
    <w:rsid w:val="00052E28"/>
    <w:rsid w:val="00052FA8"/>
    <w:rsid w:val="000532EE"/>
    <w:rsid w:val="00053859"/>
    <w:rsid w:val="000539C5"/>
    <w:rsid w:val="00053A15"/>
    <w:rsid w:val="00053C3C"/>
    <w:rsid w:val="00053D55"/>
    <w:rsid w:val="00054159"/>
    <w:rsid w:val="00054284"/>
    <w:rsid w:val="0005486F"/>
    <w:rsid w:val="00054B1B"/>
    <w:rsid w:val="00054E68"/>
    <w:rsid w:val="000550C0"/>
    <w:rsid w:val="0005519C"/>
    <w:rsid w:val="000551B5"/>
    <w:rsid w:val="00055275"/>
    <w:rsid w:val="00055286"/>
    <w:rsid w:val="000552DA"/>
    <w:rsid w:val="000552F4"/>
    <w:rsid w:val="0005549D"/>
    <w:rsid w:val="00055715"/>
    <w:rsid w:val="00055EEE"/>
    <w:rsid w:val="00055F36"/>
    <w:rsid w:val="0005605B"/>
    <w:rsid w:val="0005628E"/>
    <w:rsid w:val="00056A39"/>
    <w:rsid w:val="00056AE3"/>
    <w:rsid w:val="00056AF7"/>
    <w:rsid w:val="00056B66"/>
    <w:rsid w:val="00056B81"/>
    <w:rsid w:val="00056C55"/>
    <w:rsid w:val="000570F0"/>
    <w:rsid w:val="000572C7"/>
    <w:rsid w:val="00057327"/>
    <w:rsid w:val="000573AB"/>
    <w:rsid w:val="00057982"/>
    <w:rsid w:val="00057C34"/>
    <w:rsid w:val="00057EF2"/>
    <w:rsid w:val="00060154"/>
    <w:rsid w:val="0006049C"/>
    <w:rsid w:val="00060675"/>
    <w:rsid w:val="000609AC"/>
    <w:rsid w:val="00060B33"/>
    <w:rsid w:val="00060F0E"/>
    <w:rsid w:val="0006148E"/>
    <w:rsid w:val="000614B5"/>
    <w:rsid w:val="00061A23"/>
    <w:rsid w:val="00061B14"/>
    <w:rsid w:val="00061EF6"/>
    <w:rsid w:val="00061FBB"/>
    <w:rsid w:val="00062021"/>
    <w:rsid w:val="0006204C"/>
    <w:rsid w:val="00062142"/>
    <w:rsid w:val="000622BB"/>
    <w:rsid w:val="000622C0"/>
    <w:rsid w:val="000622E0"/>
    <w:rsid w:val="0006231D"/>
    <w:rsid w:val="000625D7"/>
    <w:rsid w:val="000625F4"/>
    <w:rsid w:val="0006264F"/>
    <w:rsid w:val="00062CFB"/>
    <w:rsid w:val="00062D32"/>
    <w:rsid w:val="000630EC"/>
    <w:rsid w:val="00063206"/>
    <w:rsid w:val="00063221"/>
    <w:rsid w:val="000639D8"/>
    <w:rsid w:val="00063BD6"/>
    <w:rsid w:val="00063C81"/>
    <w:rsid w:val="00063CAD"/>
    <w:rsid w:val="0006435D"/>
    <w:rsid w:val="00064443"/>
    <w:rsid w:val="00064731"/>
    <w:rsid w:val="00064924"/>
    <w:rsid w:val="000649F6"/>
    <w:rsid w:val="00064A70"/>
    <w:rsid w:val="00064D09"/>
    <w:rsid w:val="00064D10"/>
    <w:rsid w:val="00064D12"/>
    <w:rsid w:val="00064EC4"/>
    <w:rsid w:val="00064F05"/>
    <w:rsid w:val="00064F82"/>
    <w:rsid w:val="0006509B"/>
    <w:rsid w:val="000650F7"/>
    <w:rsid w:val="000652B6"/>
    <w:rsid w:val="0006585E"/>
    <w:rsid w:val="00065910"/>
    <w:rsid w:val="00065AA7"/>
    <w:rsid w:val="00065DB3"/>
    <w:rsid w:val="00065F88"/>
    <w:rsid w:val="00066148"/>
    <w:rsid w:val="000662B7"/>
    <w:rsid w:val="000663CE"/>
    <w:rsid w:val="000664B9"/>
    <w:rsid w:val="0006652E"/>
    <w:rsid w:val="0006653C"/>
    <w:rsid w:val="000666CA"/>
    <w:rsid w:val="00066AEE"/>
    <w:rsid w:val="000674D0"/>
    <w:rsid w:val="00067A87"/>
    <w:rsid w:val="00067ACE"/>
    <w:rsid w:val="00067CA8"/>
    <w:rsid w:val="00067F22"/>
    <w:rsid w:val="00067F95"/>
    <w:rsid w:val="00070215"/>
    <w:rsid w:val="0007035D"/>
    <w:rsid w:val="00070623"/>
    <w:rsid w:val="0007067C"/>
    <w:rsid w:val="00070714"/>
    <w:rsid w:val="0007092C"/>
    <w:rsid w:val="00071069"/>
    <w:rsid w:val="0007107C"/>
    <w:rsid w:val="0007118D"/>
    <w:rsid w:val="0007121F"/>
    <w:rsid w:val="000713E3"/>
    <w:rsid w:val="000714F3"/>
    <w:rsid w:val="000716A8"/>
    <w:rsid w:val="00071B0E"/>
    <w:rsid w:val="00071F29"/>
    <w:rsid w:val="00071F41"/>
    <w:rsid w:val="00071F6B"/>
    <w:rsid w:val="0007213D"/>
    <w:rsid w:val="00072280"/>
    <w:rsid w:val="00072387"/>
    <w:rsid w:val="000723E6"/>
    <w:rsid w:val="00072476"/>
    <w:rsid w:val="00072767"/>
    <w:rsid w:val="000727B3"/>
    <w:rsid w:val="00072C44"/>
    <w:rsid w:val="0007306A"/>
    <w:rsid w:val="00073507"/>
    <w:rsid w:val="00073714"/>
    <w:rsid w:val="00073817"/>
    <w:rsid w:val="000738E7"/>
    <w:rsid w:val="000739CC"/>
    <w:rsid w:val="00073A51"/>
    <w:rsid w:val="00073B64"/>
    <w:rsid w:val="00073D85"/>
    <w:rsid w:val="00074518"/>
    <w:rsid w:val="00074BEA"/>
    <w:rsid w:val="00074FDD"/>
    <w:rsid w:val="00075096"/>
    <w:rsid w:val="000751A9"/>
    <w:rsid w:val="00075212"/>
    <w:rsid w:val="00075545"/>
    <w:rsid w:val="000759DD"/>
    <w:rsid w:val="00075C12"/>
    <w:rsid w:val="00075EC6"/>
    <w:rsid w:val="00075EED"/>
    <w:rsid w:val="00075FAB"/>
    <w:rsid w:val="000763D8"/>
    <w:rsid w:val="000769B9"/>
    <w:rsid w:val="00076D95"/>
    <w:rsid w:val="00076E34"/>
    <w:rsid w:val="0007710D"/>
    <w:rsid w:val="00077358"/>
    <w:rsid w:val="000774DD"/>
    <w:rsid w:val="000775C8"/>
    <w:rsid w:val="00077731"/>
    <w:rsid w:val="00077D0B"/>
    <w:rsid w:val="00077D0F"/>
    <w:rsid w:val="00077D34"/>
    <w:rsid w:val="00077F72"/>
    <w:rsid w:val="00077F8B"/>
    <w:rsid w:val="00077FCF"/>
    <w:rsid w:val="00080010"/>
    <w:rsid w:val="000800FA"/>
    <w:rsid w:val="000801DF"/>
    <w:rsid w:val="000804AE"/>
    <w:rsid w:val="000808CF"/>
    <w:rsid w:val="00080C10"/>
    <w:rsid w:val="00080C95"/>
    <w:rsid w:val="00080E55"/>
    <w:rsid w:val="00080F58"/>
    <w:rsid w:val="00081384"/>
    <w:rsid w:val="00081AC5"/>
    <w:rsid w:val="00081C29"/>
    <w:rsid w:val="00081CFE"/>
    <w:rsid w:val="00081FFD"/>
    <w:rsid w:val="0008206A"/>
    <w:rsid w:val="00082151"/>
    <w:rsid w:val="00082474"/>
    <w:rsid w:val="000826B6"/>
    <w:rsid w:val="000827AB"/>
    <w:rsid w:val="000828EE"/>
    <w:rsid w:val="00082B47"/>
    <w:rsid w:val="0008326D"/>
    <w:rsid w:val="00083303"/>
    <w:rsid w:val="00083509"/>
    <w:rsid w:val="000837EC"/>
    <w:rsid w:val="000837F1"/>
    <w:rsid w:val="00083C48"/>
    <w:rsid w:val="00083DCA"/>
    <w:rsid w:val="00083DD7"/>
    <w:rsid w:val="00084421"/>
    <w:rsid w:val="0008489D"/>
    <w:rsid w:val="00084921"/>
    <w:rsid w:val="00084A3D"/>
    <w:rsid w:val="00084A42"/>
    <w:rsid w:val="00084BCC"/>
    <w:rsid w:val="00084F47"/>
    <w:rsid w:val="000850EA"/>
    <w:rsid w:val="00085127"/>
    <w:rsid w:val="000851EF"/>
    <w:rsid w:val="00085211"/>
    <w:rsid w:val="00085321"/>
    <w:rsid w:val="00085447"/>
    <w:rsid w:val="00085573"/>
    <w:rsid w:val="00085576"/>
    <w:rsid w:val="0008596E"/>
    <w:rsid w:val="00085BCD"/>
    <w:rsid w:val="00085C0A"/>
    <w:rsid w:val="00085D11"/>
    <w:rsid w:val="00085DA3"/>
    <w:rsid w:val="0008612D"/>
    <w:rsid w:val="00086609"/>
    <w:rsid w:val="00086632"/>
    <w:rsid w:val="0008679B"/>
    <w:rsid w:val="00086893"/>
    <w:rsid w:val="00086DC7"/>
    <w:rsid w:val="00086DFB"/>
    <w:rsid w:val="00086E05"/>
    <w:rsid w:val="000871A3"/>
    <w:rsid w:val="000874E8"/>
    <w:rsid w:val="0008764B"/>
    <w:rsid w:val="00087749"/>
    <w:rsid w:val="00087B6A"/>
    <w:rsid w:val="00087D50"/>
    <w:rsid w:val="00087F22"/>
    <w:rsid w:val="0009010E"/>
    <w:rsid w:val="000901B0"/>
    <w:rsid w:val="000901D1"/>
    <w:rsid w:val="00090490"/>
    <w:rsid w:val="000904B3"/>
    <w:rsid w:val="000905C8"/>
    <w:rsid w:val="0009063C"/>
    <w:rsid w:val="0009079F"/>
    <w:rsid w:val="00090B9C"/>
    <w:rsid w:val="00090C53"/>
    <w:rsid w:val="00090C80"/>
    <w:rsid w:val="000910D4"/>
    <w:rsid w:val="0009114A"/>
    <w:rsid w:val="00091334"/>
    <w:rsid w:val="000914B7"/>
    <w:rsid w:val="000914F0"/>
    <w:rsid w:val="00091588"/>
    <w:rsid w:val="00091994"/>
    <w:rsid w:val="00091CEE"/>
    <w:rsid w:val="00091D54"/>
    <w:rsid w:val="00092150"/>
    <w:rsid w:val="000923E0"/>
    <w:rsid w:val="000926D0"/>
    <w:rsid w:val="00092723"/>
    <w:rsid w:val="00092B18"/>
    <w:rsid w:val="00092D59"/>
    <w:rsid w:val="00092F18"/>
    <w:rsid w:val="000935CB"/>
    <w:rsid w:val="0009378F"/>
    <w:rsid w:val="000939BF"/>
    <w:rsid w:val="00093B5A"/>
    <w:rsid w:val="00093D89"/>
    <w:rsid w:val="0009405C"/>
    <w:rsid w:val="000942FC"/>
    <w:rsid w:val="000943C3"/>
    <w:rsid w:val="00094475"/>
    <w:rsid w:val="000947CD"/>
    <w:rsid w:val="000948D2"/>
    <w:rsid w:val="000949DC"/>
    <w:rsid w:val="00094A42"/>
    <w:rsid w:val="00094CC6"/>
    <w:rsid w:val="00094E00"/>
    <w:rsid w:val="00095193"/>
    <w:rsid w:val="000951B3"/>
    <w:rsid w:val="0009539E"/>
    <w:rsid w:val="000953FC"/>
    <w:rsid w:val="00096652"/>
    <w:rsid w:val="0009689E"/>
    <w:rsid w:val="000968CF"/>
    <w:rsid w:val="00096972"/>
    <w:rsid w:val="000969AB"/>
    <w:rsid w:val="00096FBC"/>
    <w:rsid w:val="0009725F"/>
    <w:rsid w:val="00097406"/>
    <w:rsid w:val="00097676"/>
    <w:rsid w:val="0009771C"/>
    <w:rsid w:val="0009785D"/>
    <w:rsid w:val="000A0004"/>
    <w:rsid w:val="000A04B7"/>
    <w:rsid w:val="000A0614"/>
    <w:rsid w:val="000A06A2"/>
    <w:rsid w:val="000A09A6"/>
    <w:rsid w:val="000A09F0"/>
    <w:rsid w:val="000A0DEC"/>
    <w:rsid w:val="000A1054"/>
    <w:rsid w:val="000A1793"/>
    <w:rsid w:val="000A17C0"/>
    <w:rsid w:val="000A1B51"/>
    <w:rsid w:val="000A1BF1"/>
    <w:rsid w:val="000A1F05"/>
    <w:rsid w:val="000A219A"/>
    <w:rsid w:val="000A2362"/>
    <w:rsid w:val="000A23E1"/>
    <w:rsid w:val="000A252A"/>
    <w:rsid w:val="000A267E"/>
    <w:rsid w:val="000A2711"/>
    <w:rsid w:val="000A2967"/>
    <w:rsid w:val="000A2A4D"/>
    <w:rsid w:val="000A2BA1"/>
    <w:rsid w:val="000A2BCE"/>
    <w:rsid w:val="000A2F3D"/>
    <w:rsid w:val="000A2F9C"/>
    <w:rsid w:val="000A3324"/>
    <w:rsid w:val="000A34BD"/>
    <w:rsid w:val="000A35CF"/>
    <w:rsid w:val="000A3620"/>
    <w:rsid w:val="000A386D"/>
    <w:rsid w:val="000A38EC"/>
    <w:rsid w:val="000A3E83"/>
    <w:rsid w:val="000A3FA6"/>
    <w:rsid w:val="000A44AA"/>
    <w:rsid w:val="000A4607"/>
    <w:rsid w:val="000A473C"/>
    <w:rsid w:val="000A479E"/>
    <w:rsid w:val="000A4813"/>
    <w:rsid w:val="000A4938"/>
    <w:rsid w:val="000A4C2D"/>
    <w:rsid w:val="000A4CF2"/>
    <w:rsid w:val="000A4FB5"/>
    <w:rsid w:val="000A4FCD"/>
    <w:rsid w:val="000A514B"/>
    <w:rsid w:val="000A5201"/>
    <w:rsid w:val="000A52CF"/>
    <w:rsid w:val="000A53EB"/>
    <w:rsid w:val="000A5504"/>
    <w:rsid w:val="000A55F4"/>
    <w:rsid w:val="000A5739"/>
    <w:rsid w:val="000A578F"/>
    <w:rsid w:val="000A5BA2"/>
    <w:rsid w:val="000A5EE4"/>
    <w:rsid w:val="000A6230"/>
    <w:rsid w:val="000A62EB"/>
    <w:rsid w:val="000A6674"/>
    <w:rsid w:val="000A6B01"/>
    <w:rsid w:val="000A6FB0"/>
    <w:rsid w:val="000A75EA"/>
    <w:rsid w:val="000A790A"/>
    <w:rsid w:val="000A7B4F"/>
    <w:rsid w:val="000A7B81"/>
    <w:rsid w:val="000A7CD4"/>
    <w:rsid w:val="000A7CF7"/>
    <w:rsid w:val="000A7DC8"/>
    <w:rsid w:val="000A7EB9"/>
    <w:rsid w:val="000A7FBF"/>
    <w:rsid w:val="000B054D"/>
    <w:rsid w:val="000B0649"/>
    <w:rsid w:val="000B07B6"/>
    <w:rsid w:val="000B0899"/>
    <w:rsid w:val="000B0CFC"/>
    <w:rsid w:val="000B0E2C"/>
    <w:rsid w:val="000B0FD0"/>
    <w:rsid w:val="000B0FEB"/>
    <w:rsid w:val="000B10BF"/>
    <w:rsid w:val="000B1137"/>
    <w:rsid w:val="000B1139"/>
    <w:rsid w:val="000B1308"/>
    <w:rsid w:val="000B1327"/>
    <w:rsid w:val="000B13EB"/>
    <w:rsid w:val="000B164B"/>
    <w:rsid w:val="000B1783"/>
    <w:rsid w:val="000B198D"/>
    <w:rsid w:val="000B2057"/>
    <w:rsid w:val="000B20B2"/>
    <w:rsid w:val="000B2156"/>
    <w:rsid w:val="000B2332"/>
    <w:rsid w:val="000B24D7"/>
    <w:rsid w:val="000B25D0"/>
    <w:rsid w:val="000B2B33"/>
    <w:rsid w:val="000B2C3A"/>
    <w:rsid w:val="000B2DF1"/>
    <w:rsid w:val="000B2E0A"/>
    <w:rsid w:val="000B2FC6"/>
    <w:rsid w:val="000B30B0"/>
    <w:rsid w:val="000B32D4"/>
    <w:rsid w:val="000B3954"/>
    <w:rsid w:val="000B3FA0"/>
    <w:rsid w:val="000B43F2"/>
    <w:rsid w:val="000B45D8"/>
    <w:rsid w:val="000B468C"/>
    <w:rsid w:val="000B4A79"/>
    <w:rsid w:val="000B4B8B"/>
    <w:rsid w:val="000B4D9E"/>
    <w:rsid w:val="000B4DB7"/>
    <w:rsid w:val="000B4F39"/>
    <w:rsid w:val="000B51A9"/>
    <w:rsid w:val="000B51B0"/>
    <w:rsid w:val="000B55E3"/>
    <w:rsid w:val="000B5864"/>
    <w:rsid w:val="000B5866"/>
    <w:rsid w:val="000B5923"/>
    <w:rsid w:val="000B5A29"/>
    <w:rsid w:val="000B5AEE"/>
    <w:rsid w:val="000B6112"/>
    <w:rsid w:val="000B61C8"/>
    <w:rsid w:val="000B67ED"/>
    <w:rsid w:val="000B685E"/>
    <w:rsid w:val="000B6906"/>
    <w:rsid w:val="000B6A78"/>
    <w:rsid w:val="000B6AE3"/>
    <w:rsid w:val="000B6D04"/>
    <w:rsid w:val="000B70A6"/>
    <w:rsid w:val="000B71A0"/>
    <w:rsid w:val="000B7217"/>
    <w:rsid w:val="000B750E"/>
    <w:rsid w:val="000B767A"/>
    <w:rsid w:val="000B7895"/>
    <w:rsid w:val="000B790D"/>
    <w:rsid w:val="000B7ACD"/>
    <w:rsid w:val="000B7DE9"/>
    <w:rsid w:val="000B7E0F"/>
    <w:rsid w:val="000B7EA6"/>
    <w:rsid w:val="000B7F2E"/>
    <w:rsid w:val="000C041C"/>
    <w:rsid w:val="000C0514"/>
    <w:rsid w:val="000C068B"/>
    <w:rsid w:val="000C06F7"/>
    <w:rsid w:val="000C1087"/>
    <w:rsid w:val="000C12AB"/>
    <w:rsid w:val="000C13AC"/>
    <w:rsid w:val="000C1799"/>
    <w:rsid w:val="000C186C"/>
    <w:rsid w:val="000C18A2"/>
    <w:rsid w:val="000C2355"/>
    <w:rsid w:val="000C2A27"/>
    <w:rsid w:val="000C2E30"/>
    <w:rsid w:val="000C2F07"/>
    <w:rsid w:val="000C2FC4"/>
    <w:rsid w:val="000C3625"/>
    <w:rsid w:val="000C3892"/>
    <w:rsid w:val="000C391B"/>
    <w:rsid w:val="000C3ACD"/>
    <w:rsid w:val="000C3AED"/>
    <w:rsid w:val="000C3B4B"/>
    <w:rsid w:val="000C3CA4"/>
    <w:rsid w:val="000C415E"/>
    <w:rsid w:val="000C420D"/>
    <w:rsid w:val="000C4330"/>
    <w:rsid w:val="000C43BD"/>
    <w:rsid w:val="000C4431"/>
    <w:rsid w:val="000C491A"/>
    <w:rsid w:val="000C4AC3"/>
    <w:rsid w:val="000C4E22"/>
    <w:rsid w:val="000C5588"/>
    <w:rsid w:val="000C55C6"/>
    <w:rsid w:val="000C56B0"/>
    <w:rsid w:val="000C5930"/>
    <w:rsid w:val="000C5D0B"/>
    <w:rsid w:val="000C605B"/>
    <w:rsid w:val="000C60E9"/>
    <w:rsid w:val="000C61DA"/>
    <w:rsid w:val="000C62D8"/>
    <w:rsid w:val="000C646D"/>
    <w:rsid w:val="000C6516"/>
    <w:rsid w:val="000C6760"/>
    <w:rsid w:val="000C6AC7"/>
    <w:rsid w:val="000C6D30"/>
    <w:rsid w:val="000C706C"/>
    <w:rsid w:val="000C74A8"/>
    <w:rsid w:val="000C7533"/>
    <w:rsid w:val="000D0539"/>
    <w:rsid w:val="000D0702"/>
    <w:rsid w:val="000D11BA"/>
    <w:rsid w:val="000D17B7"/>
    <w:rsid w:val="000D1917"/>
    <w:rsid w:val="000D23BF"/>
    <w:rsid w:val="000D273F"/>
    <w:rsid w:val="000D284C"/>
    <w:rsid w:val="000D28E9"/>
    <w:rsid w:val="000D291D"/>
    <w:rsid w:val="000D2B46"/>
    <w:rsid w:val="000D351B"/>
    <w:rsid w:val="000D4141"/>
    <w:rsid w:val="000D4415"/>
    <w:rsid w:val="000D4598"/>
    <w:rsid w:val="000D4812"/>
    <w:rsid w:val="000D4B48"/>
    <w:rsid w:val="000D4D88"/>
    <w:rsid w:val="000D54D4"/>
    <w:rsid w:val="000D55CE"/>
    <w:rsid w:val="000D5604"/>
    <w:rsid w:val="000D56FD"/>
    <w:rsid w:val="000D597B"/>
    <w:rsid w:val="000D5B4D"/>
    <w:rsid w:val="000D5BE0"/>
    <w:rsid w:val="000D5D8E"/>
    <w:rsid w:val="000D5F6A"/>
    <w:rsid w:val="000D6392"/>
    <w:rsid w:val="000D65E7"/>
    <w:rsid w:val="000D69C6"/>
    <w:rsid w:val="000D6A05"/>
    <w:rsid w:val="000D6A31"/>
    <w:rsid w:val="000D6C6E"/>
    <w:rsid w:val="000D6DC4"/>
    <w:rsid w:val="000D6E0C"/>
    <w:rsid w:val="000D7080"/>
    <w:rsid w:val="000D7297"/>
    <w:rsid w:val="000D72D6"/>
    <w:rsid w:val="000D7585"/>
    <w:rsid w:val="000D765D"/>
    <w:rsid w:val="000D7B6F"/>
    <w:rsid w:val="000D7C55"/>
    <w:rsid w:val="000D7D81"/>
    <w:rsid w:val="000E013E"/>
    <w:rsid w:val="000E02FB"/>
    <w:rsid w:val="000E0731"/>
    <w:rsid w:val="000E0BEB"/>
    <w:rsid w:val="000E0CC2"/>
    <w:rsid w:val="000E0CD2"/>
    <w:rsid w:val="000E0E38"/>
    <w:rsid w:val="000E0EEF"/>
    <w:rsid w:val="000E10E2"/>
    <w:rsid w:val="000E159B"/>
    <w:rsid w:val="000E1753"/>
    <w:rsid w:val="000E17BE"/>
    <w:rsid w:val="000E1C9F"/>
    <w:rsid w:val="000E1F02"/>
    <w:rsid w:val="000E205E"/>
    <w:rsid w:val="000E25EB"/>
    <w:rsid w:val="000E2668"/>
    <w:rsid w:val="000E27B4"/>
    <w:rsid w:val="000E2802"/>
    <w:rsid w:val="000E2819"/>
    <w:rsid w:val="000E28A3"/>
    <w:rsid w:val="000E3227"/>
    <w:rsid w:val="000E3692"/>
    <w:rsid w:val="000E3773"/>
    <w:rsid w:val="000E39C2"/>
    <w:rsid w:val="000E3CF0"/>
    <w:rsid w:val="000E3D83"/>
    <w:rsid w:val="000E42AC"/>
    <w:rsid w:val="000E42D7"/>
    <w:rsid w:val="000E446D"/>
    <w:rsid w:val="000E45A1"/>
    <w:rsid w:val="000E462A"/>
    <w:rsid w:val="000E48E7"/>
    <w:rsid w:val="000E4A82"/>
    <w:rsid w:val="000E4AD2"/>
    <w:rsid w:val="000E4B42"/>
    <w:rsid w:val="000E4BCE"/>
    <w:rsid w:val="000E4D71"/>
    <w:rsid w:val="000E5091"/>
    <w:rsid w:val="000E52A6"/>
    <w:rsid w:val="000E5312"/>
    <w:rsid w:val="000E562B"/>
    <w:rsid w:val="000E5970"/>
    <w:rsid w:val="000E5B51"/>
    <w:rsid w:val="000E5BF9"/>
    <w:rsid w:val="000E621A"/>
    <w:rsid w:val="000E6563"/>
    <w:rsid w:val="000E68DF"/>
    <w:rsid w:val="000E6A72"/>
    <w:rsid w:val="000E6CE9"/>
    <w:rsid w:val="000E711A"/>
    <w:rsid w:val="000E7517"/>
    <w:rsid w:val="000E751C"/>
    <w:rsid w:val="000E777D"/>
    <w:rsid w:val="000E7B89"/>
    <w:rsid w:val="000E7B9D"/>
    <w:rsid w:val="000E7BD8"/>
    <w:rsid w:val="000E7C5A"/>
    <w:rsid w:val="000E7CA5"/>
    <w:rsid w:val="000E7DFE"/>
    <w:rsid w:val="000F0067"/>
    <w:rsid w:val="000F0077"/>
    <w:rsid w:val="000F00AF"/>
    <w:rsid w:val="000F06E8"/>
    <w:rsid w:val="000F0857"/>
    <w:rsid w:val="000F08B2"/>
    <w:rsid w:val="000F08F6"/>
    <w:rsid w:val="000F0A12"/>
    <w:rsid w:val="000F0A37"/>
    <w:rsid w:val="000F0EEC"/>
    <w:rsid w:val="000F13E8"/>
    <w:rsid w:val="000F15CE"/>
    <w:rsid w:val="000F1649"/>
    <w:rsid w:val="000F176D"/>
    <w:rsid w:val="000F196E"/>
    <w:rsid w:val="000F1B7C"/>
    <w:rsid w:val="000F1D8F"/>
    <w:rsid w:val="000F1DF9"/>
    <w:rsid w:val="000F24BB"/>
    <w:rsid w:val="000F257B"/>
    <w:rsid w:val="000F28F7"/>
    <w:rsid w:val="000F2A8E"/>
    <w:rsid w:val="000F2ACE"/>
    <w:rsid w:val="000F2B70"/>
    <w:rsid w:val="000F2E97"/>
    <w:rsid w:val="000F33B5"/>
    <w:rsid w:val="000F356D"/>
    <w:rsid w:val="000F3724"/>
    <w:rsid w:val="000F3CBB"/>
    <w:rsid w:val="000F4010"/>
    <w:rsid w:val="000F4123"/>
    <w:rsid w:val="000F44AE"/>
    <w:rsid w:val="000F44F9"/>
    <w:rsid w:val="000F46CF"/>
    <w:rsid w:val="000F4818"/>
    <w:rsid w:val="000F4A4F"/>
    <w:rsid w:val="000F4D29"/>
    <w:rsid w:val="000F5265"/>
    <w:rsid w:val="000F5575"/>
    <w:rsid w:val="000F55D5"/>
    <w:rsid w:val="000F63B8"/>
    <w:rsid w:val="000F650C"/>
    <w:rsid w:val="000F6CCB"/>
    <w:rsid w:val="000F6F03"/>
    <w:rsid w:val="000F6F4B"/>
    <w:rsid w:val="000F72A1"/>
    <w:rsid w:val="000F735E"/>
    <w:rsid w:val="000F744A"/>
    <w:rsid w:val="000F7479"/>
    <w:rsid w:val="000F781A"/>
    <w:rsid w:val="000F7D54"/>
    <w:rsid w:val="00100131"/>
    <w:rsid w:val="001001BD"/>
    <w:rsid w:val="00100298"/>
    <w:rsid w:val="001002B5"/>
    <w:rsid w:val="001003DE"/>
    <w:rsid w:val="00100540"/>
    <w:rsid w:val="001005D6"/>
    <w:rsid w:val="001008F5"/>
    <w:rsid w:val="00100907"/>
    <w:rsid w:val="00100B30"/>
    <w:rsid w:val="00100BCD"/>
    <w:rsid w:val="00100EA9"/>
    <w:rsid w:val="0010106F"/>
    <w:rsid w:val="001013F9"/>
    <w:rsid w:val="001015C1"/>
    <w:rsid w:val="00101662"/>
    <w:rsid w:val="0010178C"/>
    <w:rsid w:val="00101817"/>
    <w:rsid w:val="001018FB"/>
    <w:rsid w:val="00101A8F"/>
    <w:rsid w:val="00101BC0"/>
    <w:rsid w:val="00101C09"/>
    <w:rsid w:val="00101D27"/>
    <w:rsid w:val="00101DDD"/>
    <w:rsid w:val="00101F90"/>
    <w:rsid w:val="0010247D"/>
    <w:rsid w:val="00102565"/>
    <w:rsid w:val="00102BFC"/>
    <w:rsid w:val="00102C24"/>
    <w:rsid w:val="00102E58"/>
    <w:rsid w:val="00102EC5"/>
    <w:rsid w:val="001031A6"/>
    <w:rsid w:val="001033A7"/>
    <w:rsid w:val="001033F2"/>
    <w:rsid w:val="001034F5"/>
    <w:rsid w:val="00103AFA"/>
    <w:rsid w:val="00103B4A"/>
    <w:rsid w:val="00103D70"/>
    <w:rsid w:val="00103FEC"/>
    <w:rsid w:val="001040B7"/>
    <w:rsid w:val="0010438D"/>
    <w:rsid w:val="00104927"/>
    <w:rsid w:val="00104BD1"/>
    <w:rsid w:val="00104D2B"/>
    <w:rsid w:val="00104ECE"/>
    <w:rsid w:val="001050E8"/>
    <w:rsid w:val="0010514B"/>
    <w:rsid w:val="00105225"/>
    <w:rsid w:val="001052A7"/>
    <w:rsid w:val="001054C3"/>
    <w:rsid w:val="001055AD"/>
    <w:rsid w:val="001055E9"/>
    <w:rsid w:val="00105887"/>
    <w:rsid w:val="00105BDC"/>
    <w:rsid w:val="00105D9B"/>
    <w:rsid w:val="00105E12"/>
    <w:rsid w:val="00105EE1"/>
    <w:rsid w:val="00105FA9"/>
    <w:rsid w:val="00106165"/>
    <w:rsid w:val="00106778"/>
    <w:rsid w:val="001069CF"/>
    <w:rsid w:val="00106AFB"/>
    <w:rsid w:val="00106B58"/>
    <w:rsid w:val="00106EBE"/>
    <w:rsid w:val="00107296"/>
    <w:rsid w:val="001072AA"/>
    <w:rsid w:val="00107910"/>
    <w:rsid w:val="00107DD5"/>
    <w:rsid w:val="00110496"/>
    <w:rsid w:val="001104C4"/>
    <w:rsid w:val="0011085F"/>
    <w:rsid w:val="00110C2D"/>
    <w:rsid w:val="00110C8E"/>
    <w:rsid w:val="00110DEA"/>
    <w:rsid w:val="00110E46"/>
    <w:rsid w:val="00111012"/>
    <w:rsid w:val="001112BC"/>
    <w:rsid w:val="001113B1"/>
    <w:rsid w:val="001116F0"/>
    <w:rsid w:val="0011199B"/>
    <w:rsid w:val="00111AE3"/>
    <w:rsid w:val="00111B90"/>
    <w:rsid w:val="00111CA8"/>
    <w:rsid w:val="0011200C"/>
    <w:rsid w:val="0011213D"/>
    <w:rsid w:val="001121C1"/>
    <w:rsid w:val="00112205"/>
    <w:rsid w:val="00112327"/>
    <w:rsid w:val="00112560"/>
    <w:rsid w:val="00112816"/>
    <w:rsid w:val="00112A7B"/>
    <w:rsid w:val="00112AB1"/>
    <w:rsid w:val="001131FF"/>
    <w:rsid w:val="00113543"/>
    <w:rsid w:val="00113727"/>
    <w:rsid w:val="00113FE5"/>
    <w:rsid w:val="00114040"/>
    <w:rsid w:val="001147CA"/>
    <w:rsid w:val="001148B9"/>
    <w:rsid w:val="00114D97"/>
    <w:rsid w:val="00114E32"/>
    <w:rsid w:val="0011509A"/>
    <w:rsid w:val="00115564"/>
    <w:rsid w:val="001156FB"/>
    <w:rsid w:val="0011592F"/>
    <w:rsid w:val="001159BF"/>
    <w:rsid w:val="00115AB8"/>
    <w:rsid w:val="00115C3B"/>
    <w:rsid w:val="001163D6"/>
    <w:rsid w:val="0011650E"/>
    <w:rsid w:val="00116576"/>
    <w:rsid w:val="0011658C"/>
    <w:rsid w:val="00116A88"/>
    <w:rsid w:val="00116AA4"/>
    <w:rsid w:val="00117052"/>
    <w:rsid w:val="00117117"/>
    <w:rsid w:val="001171EE"/>
    <w:rsid w:val="0011732D"/>
    <w:rsid w:val="00117391"/>
    <w:rsid w:val="0011774D"/>
    <w:rsid w:val="001179C7"/>
    <w:rsid w:val="00117AB2"/>
    <w:rsid w:val="00117C3B"/>
    <w:rsid w:val="00117CC4"/>
    <w:rsid w:val="00117D8B"/>
    <w:rsid w:val="00117EA5"/>
    <w:rsid w:val="001205E5"/>
    <w:rsid w:val="001208FC"/>
    <w:rsid w:val="00120A2B"/>
    <w:rsid w:val="0012105A"/>
    <w:rsid w:val="0012117B"/>
    <w:rsid w:val="0012143C"/>
    <w:rsid w:val="00121696"/>
    <w:rsid w:val="0012183E"/>
    <w:rsid w:val="00121B10"/>
    <w:rsid w:val="00121C8B"/>
    <w:rsid w:val="00121DCB"/>
    <w:rsid w:val="00121E6B"/>
    <w:rsid w:val="00121EFF"/>
    <w:rsid w:val="0012242E"/>
    <w:rsid w:val="00122457"/>
    <w:rsid w:val="00122756"/>
    <w:rsid w:val="001228BB"/>
    <w:rsid w:val="00122EEA"/>
    <w:rsid w:val="00122F5E"/>
    <w:rsid w:val="00122F99"/>
    <w:rsid w:val="00122FA4"/>
    <w:rsid w:val="00123262"/>
    <w:rsid w:val="00123E5C"/>
    <w:rsid w:val="00123F3D"/>
    <w:rsid w:val="001240CF"/>
    <w:rsid w:val="00124198"/>
    <w:rsid w:val="0012442A"/>
    <w:rsid w:val="0012448B"/>
    <w:rsid w:val="00124583"/>
    <w:rsid w:val="00124592"/>
    <w:rsid w:val="001245A3"/>
    <w:rsid w:val="00124747"/>
    <w:rsid w:val="001247D1"/>
    <w:rsid w:val="00124BBA"/>
    <w:rsid w:val="00124CD0"/>
    <w:rsid w:val="001254F8"/>
    <w:rsid w:val="0012578B"/>
    <w:rsid w:val="00125A52"/>
    <w:rsid w:val="00125B62"/>
    <w:rsid w:val="001261A3"/>
    <w:rsid w:val="00126798"/>
    <w:rsid w:val="001268B9"/>
    <w:rsid w:val="001269E7"/>
    <w:rsid w:val="00126A45"/>
    <w:rsid w:val="00126F80"/>
    <w:rsid w:val="001270CE"/>
    <w:rsid w:val="0012716E"/>
    <w:rsid w:val="00127507"/>
    <w:rsid w:val="0012783A"/>
    <w:rsid w:val="00127A3E"/>
    <w:rsid w:val="00127A4C"/>
    <w:rsid w:val="00127E4C"/>
    <w:rsid w:val="00127F2C"/>
    <w:rsid w:val="00130025"/>
    <w:rsid w:val="00130104"/>
    <w:rsid w:val="00130305"/>
    <w:rsid w:val="001304FF"/>
    <w:rsid w:val="00130922"/>
    <w:rsid w:val="00130A72"/>
    <w:rsid w:val="00130BD0"/>
    <w:rsid w:val="00131030"/>
    <w:rsid w:val="0013107A"/>
    <w:rsid w:val="001310E5"/>
    <w:rsid w:val="001312B8"/>
    <w:rsid w:val="0013139B"/>
    <w:rsid w:val="001323AC"/>
    <w:rsid w:val="00132685"/>
    <w:rsid w:val="00132A57"/>
    <w:rsid w:val="001332AC"/>
    <w:rsid w:val="00133359"/>
    <w:rsid w:val="00133559"/>
    <w:rsid w:val="00133583"/>
    <w:rsid w:val="00133739"/>
    <w:rsid w:val="001339F8"/>
    <w:rsid w:val="00133B8F"/>
    <w:rsid w:val="00133F18"/>
    <w:rsid w:val="001341D2"/>
    <w:rsid w:val="001341EF"/>
    <w:rsid w:val="00134239"/>
    <w:rsid w:val="00134429"/>
    <w:rsid w:val="00134701"/>
    <w:rsid w:val="0013496A"/>
    <w:rsid w:val="00134A68"/>
    <w:rsid w:val="00134EAB"/>
    <w:rsid w:val="00134F19"/>
    <w:rsid w:val="00134F72"/>
    <w:rsid w:val="00135247"/>
    <w:rsid w:val="001352A3"/>
    <w:rsid w:val="00135819"/>
    <w:rsid w:val="00135D65"/>
    <w:rsid w:val="001360F2"/>
    <w:rsid w:val="00136611"/>
    <w:rsid w:val="00136733"/>
    <w:rsid w:val="00136DC2"/>
    <w:rsid w:val="00136ECA"/>
    <w:rsid w:val="001370F0"/>
    <w:rsid w:val="0013734E"/>
    <w:rsid w:val="00137374"/>
    <w:rsid w:val="001376AC"/>
    <w:rsid w:val="00137804"/>
    <w:rsid w:val="0013783A"/>
    <w:rsid w:val="00137969"/>
    <w:rsid w:val="00137B31"/>
    <w:rsid w:val="00137BFF"/>
    <w:rsid w:val="00137F35"/>
    <w:rsid w:val="0014002C"/>
    <w:rsid w:val="001400F4"/>
    <w:rsid w:val="001404CA"/>
    <w:rsid w:val="001405AD"/>
    <w:rsid w:val="00140A0F"/>
    <w:rsid w:val="00140AB9"/>
    <w:rsid w:val="00140E98"/>
    <w:rsid w:val="00140F6F"/>
    <w:rsid w:val="00140FA0"/>
    <w:rsid w:val="001411AE"/>
    <w:rsid w:val="00141224"/>
    <w:rsid w:val="00141596"/>
    <w:rsid w:val="00141850"/>
    <w:rsid w:val="0014193C"/>
    <w:rsid w:val="00141B63"/>
    <w:rsid w:val="00141C02"/>
    <w:rsid w:val="00142488"/>
    <w:rsid w:val="00142701"/>
    <w:rsid w:val="00142734"/>
    <w:rsid w:val="00142B58"/>
    <w:rsid w:val="00142B92"/>
    <w:rsid w:val="00142C2F"/>
    <w:rsid w:val="00142C9F"/>
    <w:rsid w:val="00142F5B"/>
    <w:rsid w:val="00142F98"/>
    <w:rsid w:val="0014311C"/>
    <w:rsid w:val="00143256"/>
    <w:rsid w:val="001432BF"/>
    <w:rsid w:val="0014352A"/>
    <w:rsid w:val="0014353A"/>
    <w:rsid w:val="001436F4"/>
    <w:rsid w:val="001438E1"/>
    <w:rsid w:val="00143E76"/>
    <w:rsid w:val="00143FE3"/>
    <w:rsid w:val="001442C4"/>
    <w:rsid w:val="00144934"/>
    <w:rsid w:val="00144B5F"/>
    <w:rsid w:val="00144B89"/>
    <w:rsid w:val="00144CF8"/>
    <w:rsid w:val="00144D7F"/>
    <w:rsid w:val="00144DD1"/>
    <w:rsid w:val="00144DF0"/>
    <w:rsid w:val="00144E01"/>
    <w:rsid w:val="00144E3C"/>
    <w:rsid w:val="00145060"/>
    <w:rsid w:val="00145B5D"/>
    <w:rsid w:val="00145BA2"/>
    <w:rsid w:val="00146499"/>
    <w:rsid w:val="0014657F"/>
    <w:rsid w:val="001465BE"/>
    <w:rsid w:val="001466B5"/>
    <w:rsid w:val="00146784"/>
    <w:rsid w:val="0014679E"/>
    <w:rsid w:val="00146EF7"/>
    <w:rsid w:val="00146F41"/>
    <w:rsid w:val="001473B1"/>
    <w:rsid w:val="001477B7"/>
    <w:rsid w:val="00147B4B"/>
    <w:rsid w:val="00147FB3"/>
    <w:rsid w:val="00150028"/>
    <w:rsid w:val="0015011B"/>
    <w:rsid w:val="00150194"/>
    <w:rsid w:val="00150274"/>
    <w:rsid w:val="001502B6"/>
    <w:rsid w:val="0015044A"/>
    <w:rsid w:val="00150A70"/>
    <w:rsid w:val="00150C16"/>
    <w:rsid w:val="00150CE3"/>
    <w:rsid w:val="00150D88"/>
    <w:rsid w:val="00150E2E"/>
    <w:rsid w:val="0015102D"/>
    <w:rsid w:val="00151992"/>
    <w:rsid w:val="00151A81"/>
    <w:rsid w:val="00151B23"/>
    <w:rsid w:val="00151C4C"/>
    <w:rsid w:val="00151C60"/>
    <w:rsid w:val="00152258"/>
    <w:rsid w:val="001523A5"/>
    <w:rsid w:val="001523FB"/>
    <w:rsid w:val="001524FE"/>
    <w:rsid w:val="0015255D"/>
    <w:rsid w:val="00152892"/>
    <w:rsid w:val="00152CA6"/>
    <w:rsid w:val="00152CD5"/>
    <w:rsid w:val="00152D83"/>
    <w:rsid w:val="00152E2E"/>
    <w:rsid w:val="00153072"/>
    <w:rsid w:val="001531F3"/>
    <w:rsid w:val="0015341B"/>
    <w:rsid w:val="0015349F"/>
    <w:rsid w:val="001534C9"/>
    <w:rsid w:val="00153568"/>
    <w:rsid w:val="001535CC"/>
    <w:rsid w:val="0015374F"/>
    <w:rsid w:val="00153ABB"/>
    <w:rsid w:val="00153DB6"/>
    <w:rsid w:val="00154229"/>
    <w:rsid w:val="001542E2"/>
    <w:rsid w:val="00154450"/>
    <w:rsid w:val="00154573"/>
    <w:rsid w:val="0015467F"/>
    <w:rsid w:val="0015477E"/>
    <w:rsid w:val="00154834"/>
    <w:rsid w:val="00154891"/>
    <w:rsid w:val="001549E4"/>
    <w:rsid w:val="001554DD"/>
    <w:rsid w:val="001555A2"/>
    <w:rsid w:val="00155640"/>
    <w:rsid w:val="00155657"/>
    <w:rsid w:val="00155688"/>
    <w:rsid w:val="0015581D"/>
    <w:rsid w:val="00155B67"/>
    <w:rsid w:val="00155B82"/>
    <w:rsid w:val="00155BE4"/>
    <w:rsid w:val="00155F09"/>
    <w:rsid w:val="00156074"/>
    <w:rsid w:val="001560EE"/>
    <w:rsid w:val="001565FF"/>
    <w:rsid w:val="001567BF"/>
    <w:rsid w:val="00156C3D"/>
    <w:rsid w:val="001570E6"/>
    <w:rsid w:val="0015722A"/>
    <w:rsid w:val="0015774A"/>
    <w:rsid w:val="001577E5"/>
    <w:rsid w:val="001578A6"/>
    <w:rsid w:val="00157BB7"/>
    <w:rsid w:val="00157DAA"/>
    <w:rsid w:val="00157E7F"/>
    <w:rsid w:val="001600B4"/>
    <w:rsid w:val="001600E4"/>
    <w:rsid w:val="00160C17"/>
    <w:rsid w:val="00160CCC"/>
    <w:rsid w:val="00161005"/>
    <w:rsid w:val="00161564"/>
    <w:rsid w:val="0016184A"/>
    <w:rsid w:val="00161D68"/>
    <w:rsid w:val="00161DF3"/>
    <w:rsid w:val="00161F1D"/>
    <w:rsid w:val="00161F98"/>
    <w:rsid w:val="00161FE4"/>
    <w:rsid w:val="001620C3"/>
    <w:rsid w:val="001621CC"/>
    <w:rsid w:val="0016234B"/>
    <w:rsid w:val="00162794"/>
    <w:rsid w:val="001627C6"/>
    <w:rsid w:val="00162B3A"/>
    <w:rsid w:val="00162DB4"/>
    <w:rsid w:val="00162E08"/>
    <w:rsid w:val="00163493"/>
    <w:rsid w:val="00163765"/>
    <w:rsid w:val="00163787"/>
    <w:rsid w:val="00163883"/>
    <w:rsid w:val="00163B01"/>
    <w:rsid w:val="00163DB5"/>
    <w:rsid w:val="00163E56"/>
    <w:rsid w:val="00163F41"/>
    <w:rsid w:val="0016407F"/>
    <w:rsid w:val="00164340"/>
    <w:rsid w:val="00164565"/>
    <w:rsid w:val="001647F9"/>
    <w:rsid w:val="001647FB"/>
    <w:rsid w:val="0016491E"/>
    <w:rsid w:val="00164AD4"/>
    <w:rsid w:val="00164EA7"/>
    <w:rsid w:val="00164F6B"/>
    <w:rsid w:val="0016517B"/>
    <w:rsid w:val="001652EB"/>
    <w:rsid w:val="001653F4"/>
    <w:rsid w:val="00165661"/>
    <w:rsid w:val="001656A8"/>
    <w:rsid w:val="00165767"/>
    <w:rsid w:val="00165874"/>
    <w:rsid w:val="00165AD6"/>
    <w:rsid w:val="00165BAB"/>
    <w:rsid w:val="00165BE6"/>
    <w:rsid w:val="001663CC"/>
    <w:rsid w:val="001663D7"/>
    <w:rsid w:val="00166E2F"/>
    <w:rsid w:val="00167359"/>
    <w:rsid w:val="00167447"/>
    <w:rsid w:val="00167CD0"/>
    <w:rsid w:val="00167DAB"/>
    <w:rsid w:val="00170199"/>
    <w:rsid w:val="001706A2"/>
    <w:rsid w:val="0017094A"/>
    <w:rsid w:val="00170BEB"/>
    <w:rsid w:val="00170D80"/>
    <w:rsid w:val="0017108F"/>
    <w:rsid w:val="001711F3"/>
    <w:rsid w:val="00171371"/>
    <w:rsid w:val="00171446"/>
    <w:rsid w:val="0017157A"/>
    <w:rsid w:val="001718B5"/>
    <w:rsid w:val="00171978"/>
    <w:rsid w:val="00171ACD"/>
    <w:rsid w:val="00171BCD"/>
    <w:rsid w:val="00171E28"/>
    <w:rsid w:val="001720BB"/>
    <w:rsid w:val="001725CC"/>
    <w:rsid w:val="001726B8"/>
    <w:rsid w:val="001726DD"/>
    <w:rsid w:val="001727CE"/>
    <w:rsid w:val="001729B2"/>
    <w:rsid w:val="001729D7"/>
    <w:rsid w:val="00172BEA"/>
    <w:rsid w:val="00172EAC"/>
    <w:rsid w:val="00172F04"/>
    <w:rsid w:val="00172F4A"/>
    <w:rsid w:val="00173044"/>
    <w:rsid w:val="0017318C"/>
    <w:rsid w:val="0017326D"/>
    <w:rsid w:val="001733AB"/>
    <w:rsid w:val="00173468"/>
    <w:rsid w:val="00173834"/>
    <w:rsid w:val="00173904"/>
    <w:rsid w:val="00173966"/>
    <w:rsid w:val="00173997"/>
    <w:rsid w:val="001739B0"/>
    <w:rsid w:val="00173B60"/>
    <w:rsid w:val="00173C53"/>
    <w:rsid w:val="00173E9A"/>
    <w:rsid w:val="001740D0"/>
    <w:rsid w:val="001741A3"/>
    <w:rsid w:val="001745D7"/>
    <w:rsid w:val="001749CF"/>
    <w:rsid w:val="00174B46"/>
    <w:rsid w:val="00174BA2"/>
    <w:rsid w:val="00174C2B"/>
    <w:rsid w:val="00174DEB"/>
    <w:rsid w:val="00174E5F"/>
    <w:rsid w:val="00175112"/>
    <w:rsid w:val="001751DF"/>
    <w:rsid w:val="001753D3"/>
    <w:rsid w:val="001753DA"/>
    <w:rsid w:val="00175585"/>
    <w:rsid w:val="0017595F"/>
    <w:rsid w:val="00175A97"/>
    <w:rsid w:val="00175C17"/>
    <w:rsid w:val="0017625A"/>
    <w:rsid w:val="0017626F"/>
    <w:rsid w:val="0017644F"/>
    <w:rsid w:val="00176582"/>
    <w:rsid w:val="001766BA"/>
    <w:rsid w:val="001767EE"/>
    <w:rsid w:val="00176A1D"/>
    <w:rsid w:val="00176DE3"/>
    <w:rsid w:val="0017725A"/>
    <w:rsid w:val="001776E0"/>
    <w:rsid w:val="00177751"/>
    <w:rsid w:val="001777F0"/>
    <w:rsid w:val="00177B86"/>
    <w:rsid w:val="00177BEA"/>
    <w:rsid w:val="00177F41"/>
    <w:rsid w:val="001801BA"/>
    <w:rsid w:val="001801FF"/>
    <w:rsid w:val="00180258"/>
    <w:rsid w:val="001802B8"/>
    <w:rsid w:val="001803D5"/>
    <w:rsid w:val="001804AC"/>
    <w:rsid w:val="00180682"/>
    <w:rsid w:val="001809EF"/>
    <w:rsid w:val="00180A4D"/>
    <w:rsid w:val="00180B9F"/>
    <w:rsid w:val="00180FFC"/>
    <w:rsid w:val="001811F9"/>
    <w:rsid w:val="00181265"/>
    <w:rsid w:val="00181298"/>
    <w:rsid w:val="001812C4"/>
    <w:rsid w:val="00181858"/>
    <w:rsid w:val="001818AD"/>
    <w:rsid w:val="00181CAA"/>
    <w:rsid w:val="00181E57"/>
    <w:rsid w:val="0018248F"/>
    <w:rsid w:val="00182750"/>
    <w:rsid w:val="00182BB6"/>
    <w:rsid w:val="00182BE8"/>
    <w:rsid w:val="00182F29"/>
    <w:rsid w:val="001831C9"/>
    <w:rsid w:val="001832AC"/>
    <w:rsid w:val="001836EC"/>
    <w:rsid w:val="0018375F"/>
    <w:rsid w:val="00184439"/>
    <w:rsid w:val="00184637"/>
    <w:rsid w:val="00184972"/>
    <w:rsid w:val="00184A1F"/>
    <w:rsid w:val="00184DCB"/>
    <w:rsid w:val="00185088"/>
    <w:rsid w:val="0018546E"/>
    <w:rsid w:val="00185494"/>
    <w:rsid w:val="001854AF"/>
    <w:rsid w:val="0018565B"/>
    <w:rsid w:val="0018587A"/>
    <w:rsid w:val="0018593D"/>
    <w:rsid w:val="00185A7D"/>
    <w:rsid w:val="00185B22"/>
    <w:rsid w:val="00185CB5"/>
    <w:rsid w:val="00186047"/>
    <w:rsid w:val="001860D0"/>
    <w:rsid w:val="0018660C"/>
    <w:rsid w:val="00186610"/>
    <w:rsid w:val="001867FB"/>
    <w:rsid w:val="001869C7"/>
    <w:rsid w:val="00186C0D"/>
    <w:rsid w:val="00186C15"/>
    <w:rsid w:val="00186DE6"/>
    <w:rsid w:val="00186E06"/>
    <w:rsid w:val="001870E8"/>
    <w:rsid w:val="001874CE"/>
    <w:rsid w:val="001875D4"/>
    <w:rsid w:val="001877D2"/>
    <w:rsid w:val="00187E79"/>
    <w:rsid w:val="00190242"/>
    <w:rsid w:val="00190246"/>
    <w:rsid w:val="0019035C"/>
    <w:rsid w:val="001908AE"/>
    <w:rsid w:val="00190B71"/>
    <w:rsid w:val="00190BD6"/>
    <w:rsid w:val="00191191"/>
    <w:rsid w:val="001914EA"/>
    <w:rsid w:val="001914F5"/>
    <w:rsid w:val="00191787"/>
    <w:rsid w:val="001918A1"/>
    <w:rsid w:val="0019192A"/>
    <w:rsid w:val="001919A0"/>
    <w:rsid w:val="00191B08"/>
    <w:rsid w:val="00191C70"/>
    <w:rsid w:val="00191E6B"/>
    <w:rsid w:val="00191FE3"/>
    <w:rsid w:val="0019233A"/>
    <w:rsid w:val="0019240E"/>
    <w:rsid w:val="00192B6F"/>
    <w:rsid w:val="00192E5B"/>
    <w:rsid w:val="0019355F"/>
    <w:rsid w:val="0019371D"/>
    <w:rsid w:val="0019394F"/>
    <w:rsid w:val="00193A58"/>
    <w:rsid w:val="00193B49"/>
    <w:rsid w:val="00193F66"/>
    <w:rsid w:val="00194193"/>
    <w:rsid w:val="001942D2"/>
    <w:rsid w:val="0019456D"/>
    <w:rsid w:val="0019479E"/>
    <w:rsid w:val="00195409"/>
    <w:rsid w:val="001955BB"/>
    <w:rsid w:val="0019585B"/>
    <w:rsid w:val="001959A0"/>
    <w:rsid w:val="00195A3D"/>
    <w:rsid w:val="00195E7A"/>
    <w:rsid w:val="00196503"/>
    <w:rsid w:val="001967F9"/>
    <w:rsid w:val="00196836"/>
    <w:rsid w:val="00196EFA"/>
    <w:rsid w:val="00196FDC"/>
    <w:rsid w:val="0019707E"/>
    <w:rsid w:val="001970B3"/>
    <w:rsid w:val="001970C4"/>
    <w:rsid w:val="0019718B"/>
    <w:rsid w:val="0019761E"/>
    <w:rsid w:val="00197656"/>
    <w:rsid w:val="001979B6"/>
    <w:rsid w:val="00197B58"/>
    <w:rsid w:val="00197BE9"/>
    <w:rsid w:val="00197D28"/>
    <w:rsid w:val="00197FDF"/>
    <w:rsid w:val="001A040F"/>
    <w:rsid w:val="001A068D"/>
    <w:rsid w:val="001A06B3"/>
    <w:rsid w:val="001A0D4A"/>
    <w:rsid w:val="001A0D8B"/>
    <w:rsid w:val="001A0D96"/>
    <w:rsid w:val="001A0DD6"/>
    <w:rsid w:val="001A0E75"/>
    <w:rsid w:val="001A111D"/>
    <w:rsid w:val="001A1188"/>
    <w:rsid w:val="001A11E6"/>
    <w:rsid w:val="001A1271"/>
    <w:rsid w:val="001A163B"/>
    <w:rsid w:val="001A1A68"/>
    <w:rsid w:val="001A1D41"/>
    <w:rsid w:val="001A1D79"/>
    <w:rsid w:val="001A1EBD"/>
    <w:rsid w:val="001A20A7"/>
    <w:rsid w:val="001A21F4"/>
    <w:rsid w:val="001A248F"/>
    <w:rsid w:val="001A24EC"/>
    <w:rsid w:val="001A25D0"/>
    <w:rsid w:val="001A264C"/>
    <w:rsid w:val="001A2B81"/>
    <w:rsid w:val="001A2E86"/>
    <w:rsid w:val="001A2FF2"/>
    <w:rsid w:val="001A3071"/>
    <w:rsid w:val="001A32D3"/>
    <w:rsid w:val="001A339F"/>
    <w:rsid w:val="001A345D"/>
    <w:rsid w:val="001A3581"/>
    <w:rsid w:val="001A388B"/>
    <w:rsid w:val="001A39CB"/>
    <w:rsid w:val="001A3A41"/>
    <w:rsid w:val="001A3B65"/>
    <w:rsid w:val="001A3F4B"/>
    <w:rsid w:val="001A403A"/>
    <w:rsid w:val="001A4484"/>
    <w:rsid w:val="001A4612"/>
    <w:rsid w:val="001A46C3"/>
    <w:rsid w:val="001A47FA"/>
    <w:rsid w:val="001A490F"/>
    <w:rsid w:val="001A4E22"/>
    <w:rsid w:val="001A4F6A"/>
    <w:rsid w:val="001A53D3"/>
    <w:rsid w:val="001A5796"/>
    <w:rsid w:val="001A57EC"/>
    <w:rsid w:val="001A59EB"/>
    <w:rsid w:val="001A5A4E"/>
    <w:rsid w:val="001A5AE8"/>
    <w:rsid w:val="001A5B39"/>
    <w:rsid w:val="001A5C1B"/>
    <w:rsid w:val="001A5C26"/>
    <w:rsid w:val="001A5D17"/>
    <w:rsid w:val="001A5EFA"/>
    <w:rsid w:val="001A6208"/>
    <w:rsid w:val="001A63A7"/>
    <w:rsid w:val="001A6593"/>
    <w:rsid w:val="001A67A3"/>
    <w:rsid w:val="001A69B8"/>
    <w:rsid w:val="001A6A1F"/>
    <w:rsid w:val="001A6FBA"/>
    <w:rsid w:val="001A7025"/>
    <w:rsid w:val="001A7741"/>
    <w:rsid w:val="001A77C5"/>
    <w:rsid w:val="001A7906"/>
    <w:rsid w:val="001A7935"/>
    <w:rsid w:val="001A7E1D"/>
    <w:rsid w:val="001A7E8B"/>
    <w:rsid w:val="001A7F60"/>
    <w:rsid w:val="001B0096"/>
    <w:rsid w:val="001B043C"/>
    <w:rsid w:val="001B0708"/>
    <w:rsid w:val="001B088B"/>
    <w:rsid w:val="001B0904"/>
    <w:rsid w:val="001B0A18"/>
    <w:rsid w:val="001B0CB2"/>
    <w:rsid w:val="001B0E37"/>
    <w:rsid w:val="001B1409"/>
    <w:rsid w:val="001B140E"/>
    <w:rsid w:val="001B1A44"/>
    <w:rsid w:val="001B1BAC"/>
    <w:rsid w:val="001B1C32"/>
    <w:rsid w:val="001B1D2D"/>
    <w:rsid w:val="001B1DB7"/>
    <w:rsid w:val="001B1E34"/>
    <w:rsid w:val="001B1EAD"/>
    <w:rsid w:val="001B202C"/>
    <w:rsid w:val="001B2701"/>
    <w:rsid w:val="001B295C"/>
    <w:rsid w:val="001B2CAF"/>
    <w:rsid w:val="001B30E2"/>
    <w:rsid w:val="001B30FD"/>
    <w:rsid w:val="001B35B8"/>
    <w:rsid w:val="001B39ED"/>
    <w:rsid w:val="001B3A75"/>
    <w:rsid w:val="001B3AFB"/>
    <w:rsid w:val="001B3CF5"/>
    <w:rsid w:val="001B3F11"/>
    <w:rsid w:val="001B40F7"/>
    <w:rsid w:val="001B4158"/>
    <w:rsid w:val="001B44D4"/>
    <w:rsid w:val="001B4519"/>
    <w:rsid w:val="001B49A9"/>
    <w:rsid w:val="001B4A37"/>
    <w:rsid w:val="001B4B9E"/>
    <w:rsid w:val="001B4C7A"/>
    <w:rsid w:val="001B553B"/>
    <w:rsid w:val="001B5959"/>
    <w:rsid w:val="001B5A6E"/>
    <w:rsid w:val="001B5BE4"/>
    <w:rsid w:val="001B5BFE"/>
    <w:rsid w:val="001B5F18"/>
    <w:rsid w:val="001B6010"/>
    <w:rsid w:val="001B62CF"/>
    <w:rsid w:val="001B638C"/>
    <w:rsid w:val="001B639D"/>
    <w:rsid w:val="001B6657"/>
    <w:rsid w:val="001B6982"/>
    <w:rsid w:val="001B6AF0"/>
    <w:rsid w:val="001B6B4C"/>
    <w:rsid w:val="001B6B7C"/>
    <w:rsid w:val="001B6B82"/>
    <w:rsid w:val="001B6D82"/>
    <w:rsid w:val="001B70CA"/>
    <w:rsid w:val="001B72BE"/>
    <w:rsid w:val="001B7C86"/>
    <w:rsid w:val="001B7E07"/>
    <w:rsid w:val="001B7F8E"/>
    <w:rsid w:val="001C05B8"/>
    <w:rsid w:val="001C07D8"/>
    <w:rsid w:val="001C09AB"/>
    <w:rsid w:val="001C0B41"/>
    <w:rsid w:val="001C0BD4"/>
    <w:rsid w:val="001C0D25"/>
    <w:rsid w:val="001C0E3E"/>
    <w:rsid w:val="001C11C1"/>
    <w:rsid w:val="001C12DF"/>
    <w:rsid w:val="001C149A"/>
    <w:rsid w:val="001C1590"/>
    <w:rsid w:val="001C1857"/>
    <w:rsid w:val="001C1CAC"/>
    <w:rsid w:val="001C1F3A"/>
    <w:rsid w:val="001C232F"/>
    <w:rsid w:val="001C2BBF"/>
    <w:rsid w:val="001C2CF9"/>
    <w:rsid w:val="001C2F0E"/>
    <w:rsid w:val="001C2FB5"/>
    <w:rsid w:val="001C304D"/>
    <w:rsid w:val="001C31D3"/>
    <w:rsid w:val="001C3663"/>
    <w:rsid w:val="001C3798"/>
    <w:rsid w:val="001C38A8"/>
    <w:rsid w:val="001C3BF0"/>
    <w:rsid w:val="001C3F71"/>
    <w:rsid w:val="001C3F8D"/>
    <w:rsid w:val="001C4115"/>
    <w:rsid w:val="001C419C"/>
    <w:rsid w:val="001C44E7"/>
    <w:rsid w:val="001C4583"/>
    <w:rsid w:val="001C466A"/>
    <w:rsid w:val="001C4862"/>
    <w:rsid w:val="001C4B0F"/>
    <w:rsid w:val="001C4EA1"/>
    <w:rsid w:val="001C4EB7"/>
    <w:rsid w:val="001C4EC0"/>
    <w:rsid w:val="001C4FA9"/>
    <w:rsid w:val="001C503F"/>
    <w:rsid w:val="001C5130"/>
    <w:rsid w:val="001C5680"/>
    <w:rsid w:val="001C5695"/>
    <w:rsid w:val="001C5772"/>
    <w:rsid w:val="001C5913"/>
    <w:rsid w:val="001C5A5D"/>
    <w:rsid w:val="001C5C4E"/>
    <w:rsid w:val="001C5D9F"/>
    <w:rsid w:val="001C5ED5"/>
    <w:rsid w:val="001C6038"/>
    <w:rsid w:val="001C62EE"/>
    <w:rsid w:val="001C6359"/>
    <w:rsid w:val="001C63B2"/>
    <w:rsid w:val="001C64AC"/>
    <w:rsid w:val="001C66B5"/>
    <w:rsid w:val="001C6888"/>
    <w:rsid w:val="001C6EF7"/>
    <w:rsid w:val="001C6F6D"/>
    <w:rsid w:val="001C6F77"/>
    <w:rsid w:val="001C705F"/>
    <w:rsid w:val="001C72B2"/>
    <w:rsid w:val="001C7446"/>
    <w:rsid w:val="001C78A8"/>
    <w:rsid w:val="001C7A3B"/>
    <w:rsid w:val="001C7B40"/>
    <w:rsid w:val="001C7C22"/>
    <w:rsid w:val="001C7F3C"/>
    <w:rsid w:val="001C7FCA"/>
    <w:rsid w:val="001C7FD4"/>
    <w:rsid w:val="001D031A"/>
    <w:rsid w:val="001D042D"/>
    <w:rsid w:val="001D0462"/>
    <w:rsid w:val="001D058B"/>
    <w:rsid w:val="001D05D6"/>
    <w:rsid w:val="001D0786"/>
    <w:rsid w:val="001D0A78"/>
    <w:rsid w:val="001D0AD1"/>
    <w:rsid w:val="001D0D9B"/>
    <w:rsid w:val="001D135D"/>
    <w:rsid w:val="001D1637"/>
    <w:rsid w:val="001D19A8"/>
    <w:rsid w:val="001D1B6E"/>
    <w:rsid w:val="001D1D5C"/>
    <w:rsid w:val="001D1F26"/>
    <w:rsid w:val="001D20AC"/>
    <w:rsid w:val="001D20D8"/>
    <w:rsid w:val="001D24C7"/>
    <w:rsid w:val="001D27A4"/>
    <w:rsid w:val="001D280D"/>
    <w:rsid w:val="001D2A4F"/>
    <w:rsid w:val="001D2BAE"/>
    <w:rsid w:val="001D2CFD"/>
    <w:rsid w:val="001D2E17"/>
    <w:rsid w:val="001D2E35"/>
    <w:rsid w:val="001D2FD9"/>
    <w:rsid w:val="001D30E3"/>
    <w:rsid w:val="001D37A8"/>
    <w:rsid w:val="001D38E4"/>
    <w:rsid w:val="001D392E"/>
    <w:rsid w:val="001D394B"/>
    <w:rsid w:val="001D3B1F"/>
    <w:rsid w:val="001D3C7A"/>
    <w:rsid w:val="001D3CC9"/>
    <w:rsid w:val="001D4382"/>
    <w:rsid w:val="001D46EE"/>
    <w:rsid w:val="001D4A8E"/>
    <w:rsid w:val="001D4C89"/>
    <w:rsid w:val="001D4DC3"/>
    <w:rsid w:val="001D51CC"/>
    <w:rsid w:val="001D533B"/>
    <w:rsid w:val="001D56A1"/>
    <w:rsid w:val="001D5AD7"/>
    <w:rsid w:val="001D5CE6"/>
    <w:rsid w:val="001D6313"/>
    <w:rsid w:val="001D66DC"/>
    <w:rsid w:val="001D687D"/>
    <w:rsid w:val="001D69FE"/>
    <w:rsid w:val="001D705F"/>
    <w:rsid w:val="001D790A"/>
    <w:rsid w:val="001D7A50"/>
    <w:rsid w:val="001D7ABC"/>
    <w:rsid w:val="001D7AEE"/>
    <w:rsid w:val="001D7F50"/>
    <w:rsid w:val="001D7FF7"/>
    <w:rsid w:val="001E0243"/>
    <w:rsid w:val="001E04BE"/>
    <w:rsid w:val="001E0559"/>
    <w:rsid w:val="001E07C6"/>
    <w:rsid w:val="001E086A"/>
    <w:rsid w:val="001E0ABB"/>
    <w:rsid w:val="001E0BAA"/>
    <w:rsid w:val="001E0D78"/>
    <w:rsid w:val="001E0DB5"/>
    <w:rsid w:val="001E1758"/>
    <w:rsid w:val="001E1969"/>
    <w:rsid w:val="001E1A98"/>
    <w:rsid w:val="001E1B2D"/>
    <w:rsid w:val="001E1CC0"/>
    <w:rsid w:val="001E2433"/>
    <w:rsid w:val="001E24D5"/>
    <w:rsid w:val="001E26A9"/>
    <w:rsid w:val="001E28B1"/>
    <w:rsid w:val="001E2929"/>
    <w:rsid w:val="001E2A9C"/>
    <w:rsid w:val="001E2DCC"/>
    <w:rsid w:val="001E2E99"/>
    <w:rsid w:val="001E2F02"/>
    <w:rsid w:val="001E314E"/>
    <w:rsid w:val="001E32E1"/>
    <w:rsid w:val="001E3D7F"/>
    <w:rsid w:val="001E42B9"/>
    <w:rsid w:val="001E454B"/>
    <w:rsid w:val="001E482B"/>
    <w:rsid w:val="001E4E00"/>
    <w:rsid w:val="001E5151"/>
    <w:rsid w:val="001E58BE"/>
    <w:rsid w:val="001E5B0E"/>
    <w:rsid w:val="001E5C8B"/>
    <w:rsid w:val="001E5D7E"/>
    <w:rsid w:val="001E62BB"/>
    <w:rsid w:val="001E6664"/>
    <w:rsid w:val="001E67D3"/>
    <w:rsid w:val="001E68D3"/>
    <w:rsid w:val="001E69EF"/>
    <w:rsid w:val="001E703E"/>
    <w:rsid w:val="001E707F"/>
    <w:rsid w:val="001E735B"/>
    <w:rsid w:val="001E79F6"/>
    <w:rsid w:val="001F021D"/>
    <w:rsid w:val="001F0450"/>
    <w:rsid w:val="001F0455"/>
    <w:rsid w:val="001F05FF"/>
    <w:rsid w:val="001F0A07"/>
    <w:rsid w:val="001F1137"/>
    <w:rsid w:val="001F13D8"/>
    <w:rsid w:val="001F147F"/>
    <w:rsid w:val="001F15CF"/>
    <w:rsid w:val="001F18DB"/>
    <w:rsid w:val="001F195C"/>
    <w:rsid w:val="001F1BEB"/>
    <w:rsid w:val="001F1C7F"/>
    <w:rsid w:val="001F1D63"/>
    <w:rsid w:val="001F1D6C"/>
    <w:rsid w:val="001F1EB4"/>
    <w:rsid w:val="001F1ED0"/>
    <w:rsid w:val="001F21A6"/>
    <w:rsid w:val="001F2293"/>
    <w:rsid w:val="001F2601"/>
    <w:rsid w:val="001F2842"/>
    <w:rsid w:val="001F2A75"/>
    <w:rsid w:val="001F2CC3"/>
    <w:rsid w:val="001F34D6"/>
    <w:rsid w:val="001F3756"/>
    <w:rsid w:val="001F3840"/>
    <w:rsid w:val="001F3A4A"/>
    <w:rsid w:val="001F3AF5"/>
    <w:rsid w:val="001F3C5E"/>
    <w:rsid w:val="001F3D3A"/>
    <w:rsid w:val="001F3EBB"/>
    <w:rsid w:val="001F4134"/>
    <w:rsid w:val="001F41D0"/>
    <w:rsid w:val="001F43F9"/>
    <w:rsid w:val="001F48FE"/>
    <w:rsid w:val="001F4D5B"/>
    <w:rsid w:val="001F4E3B"/>
    <w:rsid w:val="001F5151"/>
    <w:rsid w:val="001F53AB"/>
    <w:rsid w:val="001F57FB"/>
    <w:rsid w:val="001F584D"/>
    <w:rsid w:val="001F5CA8"/>
    <w:rsid w:val="001F5D1F"/>
    <w:rsid w:val="001F60FA"/>
    <w:rsid w:val="001F615B"/>
    <w:rsid w:val="001F6302"/>
    <w:rsid w:val="001F63F8"/>
    <w:rsid w:val="001F66CC"/>
    <w:rsid w:val="001F674B"/>
    <w:rsid w:val="001F680A"/>
    <w:rsid w:val="001F6880"/>
    <w:rsid w:val="001F68A7"/>
    <w:rsid w:val="001F6B3B"/>
    <w:rsid w:val="001F6B7A"/>
    <w:rsid w:val="001F6C10"/>
    <w:rsid w:val="001F7491"/>
    <w:rsid w:val="001F771B"/>
    <w:rsid w:val="001F7B17"/>
    <w:rsid w:val="001F7C65"/>
    <w:rsid w:val="001F7D83"/>
    <w:rsid w:val="001F7FDC"/>
    <w:rsid w:val="0020005B"/>
    <w:rsid w:val="00200279"/>
    <w:rsid w:val="002006AA"/>
    <w:rsid w:val="002006F8"/>
    <w:rsid w:val="0020091A"/>
    <w:rsid w:val="00200B50"/>
    <w:rsid w:val="00200CB4"/>
    <w:rsid w:val="00200DA5"/>
    <w:rsid w:val="00200DDD"/>
    <w:rsid w:val="00200E18"/>
    <w:rsid w:val="00200F42"/>
    <w:rsid w:val="00201173"/>
    <w:rsid w:val="002011C5"/>
    <w:rsid w:val="00201823"/>
    <w:rsid w:val="00201D61"/>
    <w:rsid w:val="00202450"/>
    <w:rsid w:val="002024BE"/>
    <w:rsid w:val="00202538"/>
    <w:rsid w:val="00202550"/>
    <w:rsid w:val="00202582"/>
    <w:rsid w:val="002028B7"/>
    <w:rsid w:val="00202C92"/>
    <w:rsid w:val="00202E12"/>
    <w:rsid w:val="002035A4"/>
    <w:rsid w:val="002036C3"/>
    <w:rsid w:val="002037F0"/>
    <w:rsid w:val="00203885"/>
    <w:rsid w:val="002038D5"/>
    <w:rsid w:val="00203C66"/>
    <w:rsid w:val="0020407A"/>
    <w:rsid w:val="002043BC"/>
    <w:rsid w:val="00204741"/>
    <w:rsid w:val="00204E03"/>
    <w:rsid w:val="00204E3B"/>
    <w:rsid w:val="0020536A"/>
    <w:rsid w:val="00205595"/>
    <w:rsid w:val="002055AE"/>
    <w:rsid w:val="002056C8"/>
    <w:rsid w:val="0020570F"/>
    <w:rsid w:val="002057DE"/>
    <w:rsid w:val="002058AC"/>
    <w:rsid w:val="002058CD"/>
    <w:rsid w:val="00205A1B"/>
    <w:rsid w:val="00205A29"/>
    <w:rsid w:val="00205C82"/>
    <w:rsid w:val="00205CAA"/>
    <w:rsid w:val="00205DA5"/>
    <w:rsid w:val="00205FC7"/>
    <w:rsid w:val="00206006"/>
    <w:rsid w:val="00206038"/>
    <w:rsid w:val="002060D4"/>
    <w:rsid w:val="00206E70"/>
    <w:rsid w:val="0020715C"/>
    <w:rsid w:val="00207255"/>
    <w:rsid w:val="0020730F"/>
    <w:rsid w:val="00207395"/>
    <w:rsid w:val="00207413"/>
    <w:rsid w:val="0020752F"/>
    <w:rsid w:val="002077BB"/>
    <w:rsid w:val="00207886"/>
    <w:rsid w:val="00207CDB"/>
    <w:rsid w:val="00207FBB"/>
    <w:rsid w:val="002101B5"/>
    <w:rsid w:val="0021041A"/>
    <w:rsid w:val="00210579"/>
    <w:rsid w:val="002105F4"/>
    <w:rsid w:val="002107A0"/>
    <w:rsid w:val="00210885"/>
    <w:rsid w:val="00210A49"/>
    <w:rsid w:val="00210B73"/>
    <w:rsid w:val="0021128A"/>
    <w:rsid w:val="00211379"/>
    <w:rsid w:val="00211484"/>
    <w:rsid w:val="002115CB"/>
    <w:rsid w:val="002116AC"/>
    <w:rsid w:val="00211795"/>
    <w:rsid w:val="002117B1"/>
    <w:rsid w:val="002118CA"/>
    <w:rsid w:val="00211C28"/>
    <w:rsid w:val="00211D9D"/>
    <w:rsid w:val="00211E96"/>
    <w:rsid w:val="002124FE"/>
    <w:rsid w:val="00212940"/>
    <w:rsid w:val="00212F10"/>
    <w:rsid w:val="00213255"/>
    <w:rsid w:val="00213326"/>
    <w:rsid w:val="0021333C"/>
    <w:rsid w:val="0021387E"/>
    <w:rsid w:val="00213DC1"/>
    <w:rsid w:val="00214651"/>
    <w:rsid w:val="0021482C"/>
    <w:rsid w:val="00214A1C"/>
    <w:rsid w:val="00214D40"/>
    <w:rsid w:val="002152E3"/>
    <w:rsid w:val="00215429"/>
    <w:rsid w:val="002154D6"/>
    <w:rsid w:val="0021557A"/>
    <w:rsid w:val="002155CA"/>
    <w:rsid w:val="0021583C"/>
    <w:rsid w:val="00215AFE"/>
    <w:rsid w:val="00215EE9"/>
    <w:rsid w:val="00216171"/>
    <w:rsid w:val="00216252"/>
    <w:rsid w:val="00216666"/>
    <w:rsid w:val="002166EB"/>
    <w:rsid w:val="002167CF"/>
    <w:rsid w:val="00216B3E"/>
    <w:rsid w:val="00216BCB"/>
    <w:rsid w:val="00216E9B"/>
    <w:rsid w:val="002170FC"/>
    <w:rsid w:val="00217706"/>
    <w:rsid w:val="00217A89"/>
    <w:rsid w:val="00217CE4"/>
    <w:rsid w:val="00220620"/>
    <w:rsid w:val="00220688"/>
    <w:rsid w:val="00220847"/>
    <w:rsid w:val="00220974"/>
    <w:rsid w:val="00220C81"/>
    <w:rsid w:val="002211C4"/>
    <w:rsid w:val="00221243"/>
    <w:rsid w:val="00221289"/>
    <w:rsid w:val="0022142F"/>
    <w:rsid w:val="0022199D"/>
    <w:rsid w:val="00221CD8"/>
    <w:rsid w:val="00221D3B"/>
    <w:rsid w:val="00221D87"/>
    <w:rsid w:val="002221A6"/>
    <w:rsid w:val="002221B6"/>
    <w:rsid w:val="002221BC"/>
    <w:rsid w:val="002225ED"/>
    <w:rsid w:val="00222695"/>
    <w:rsid w:val="00222BB4"/>
    <w:rsid w:val="00222CC0"/>
    <w:rsid w:val="00222FB9"/>
    <w:rsid w:val="00222FDA"/>
    <w:rsid w:val="0022309B"/>
    <w:rsid w:val="00223137"/>
    <w:rsid w:val="002231FF"/>
    <w:rsid w:val="002232C5"/>
    <w:rsid w:val="002233FD"/>
    <w:rsid w:val="00223402"/>
    <w:rsid w:val="00223404"/>
    <w:rsid w:val="002234E8"/>
    <w:rsid w:val="00223C53"/>
    <w:rsid w:val="00223DB8"/>
    <w:rsid w:val="00224228"/>
    <w:rsid w:val="002243D4"/>
    <w:rsid w:val="00224704"/>
    <w:rsid w:val="00224F62"/>
    <w:rsid w:val="00224FC4"/>
    <w:rsid w:val="00225051"/>
    <w:rsid w:val="002250CB"/>
    <w:rsid w:val="0022510C"/>
    <w:rsid w:val="00225132"/>
    <w:rsid w:val="0022518D"/>
    <w:rsid w:val="00225236"/>
    <w:rsid w:val="002252E9"/>
    <w:rsid w:val="0022544D"/>
    <w:rsid w:val="0022558E"/>
    <w:rsid w:val="00225D5E"/>
    <w:rsid w:val="00225D6A"/>
    <w:rsid w:val="00225DB6"/>
    <w:rsid w:val="00225DFF"/>
    <w:rsid w:val="00225E14"/>
    <w:rsid w:val="00225E56"/>
    <w:rsid w:val="0022679C"/>
    <w:rsid w:val="0022697C"/>
    <w:rsid w:val="00226D7B"/>
    <w:rsid w:val="00226F0F"/>
    <w:rsid w:val="0022708C"/>
    <w:rsid w:val="0022732A"/>
    <w:rsid w:val="0022736D"/>
    <w:rsid w:val="00227746"/>
    <w:rsid w:val="0022778A"/>
    <w:rsid w:val="002277CE"/>
    <w:rsid w:val="002278CB"/>
    <w:rsid w:val="002279AF"/>
    <w:rsid w:val="00227CFE"/>
    <w:rsid w:val="00227EB6"/>
    <w:rsid w:val="0023005D"/>
    <w:rsid w:val="00230080"/>
    <w:rsid w:val="002303D6"/>
    <w:rsid w:val="002309D7"/>
    <w:rsid w:val="00230B47"/>
    <w:rsid w:val="00230BC2"/>
    <w:rsid w:val="00230C21"/>
    <w:rsid w:val="00230C6A"/>
    <w:rsid w:val="00230CFB"/>
    <w:rsid w:val="00230F3F"/>
    <w:rsid w:val="0023141D"/>
    <w:rsid w:val="002314D0"/>
    <w:rsid w:val="00231592"/>
    <w:rsid w:val="002317EF"/>
    <w:rsid w:val="00231BC8"/>
    <w:rsid w:val="00231E06"/>
    <w:rsid w:val="00231F07"/>
    <w:rsid w:val="00232288"/>
    <w:rsid w:val="0023254A"/>
    <w:rsid w:val="002327EA"/>
    <w:rsid w:val="00232CBF"/>
    <w:rsid w:val="00232D4C"/>
    <w:rsid w:val="00232D91"/>
    <w:rsid w:val="00232E4D"/>
    <w:rsid w:val="00232F40"/>
    <w:rsid w:val="00232F4B"/>
    <w:rsid w:val="00232FCB"/>
    <w:rsid w:val="002330D6"/>
    <w:rsid w:val="0023318B"/>
    <w:rsid w:val="002331D2"/>
    <w:rsid w:val="00233252"/>
    <w:rsid w:val="00233A36"/>
    <w:rsid w:val="0023431D"/>
    <w:rsid w:val="002343DA"/>
    <w:rsid w:val="002346CA"/>
    <w:rsid w:val="0023490B"/>
    <w:rsid w:val="00234BE2"/>
    <w:rsid w:val="00234CEC"/>
    <w:rsid w:val="00234F91"/>
    <w:rsid w:val="00235043"/>
    <w:rsid w:val="0023510D"/>
    <w:rsid w:val="00235275"/>
    <w:rsid w:val="002354A6"/>
    <w:rsid w:val="00235767"/>
    <w:rsid w:val="0023581F"/>
    <w:rsid w:val="0023598D"/>
    <w:rsid w:val="00235B7E"/>
    <w:rsid w:val="00235E13"/>
    <w:rsid w:val="002360C3"/>
    <w:rsid w:val="002361EE"/>
    <w:rsid w:val="00236218"/>
    <w:rsid w:val="00236356"/>
    <w:rsid w:val="002366A6"/>
    <w:rsid w:val="0023697C"/>
    <w:rsid w:val="002369C2"/>
    <w:rsid w:val="00236B80"/>
    <w:rsid w:val="00236BE4"/>
    <w:rsid w:val="00236C97"/>
    <w:rsid w:val="00236E15"/>
    <w:rsid w:val="00236EC3"/>
    <w:rsid w:val="00236FD8"/>
    <w:rsid w:val="0023708B"/>
    <w:rsid w:val="00237285"/>
    <w:rsid w:val="00237320"/>
    <w:rsid w:val="0023738B"/>
    <w:rsid w:val="002373B8"/>
    <w:rsid w:val="002376F7"/>
    <w:rsid w:val="002377A5"/>
    <w:rsid w:val="0023791A"/>
    <w:rsid w:val="00237A23"/>
    <w:rsid w:val="00237A60"/>
    <w:rsid w:val="00237AE0"/>
    <w:rsid w:val="00237B64"/>
    <w:rsid w:val="00237B73"/>
    <w:rsid w:val="00237C85"/>
    <w:rsid w:val="00237CB5"/>
    <w:rsid w:val="00237D12"/>
    <w:rsid w:val="00237DFC"/>
    <w:rsid w:val="00237EA4"/>
    <w:rsid w:val="0024039A"/>
    <w:rsid w:val="002405C3"/>
    <w:rsid w:val="002407BB"/>
    <w:rsid w:val="00240CB7"/>
    <w:rsid w:val="00240CD0"/>
    <w:rsid w:val="00240D61"/>
    <w:rsid w:val="00240E30"/>
    <w:rsid w:val="00240E61"/>
    <w:rsid w:val="00241082"/>
    <w:rsid w:val="00241536"/>
    <w:rsid w:val="002417B9"/>
    <w:rsid w:val="00241847"/>
    <w:rsid w:val="00241AAC"/>
    <w:rsid w:val="00241B4E"/>
    <w:rsid w:val="00241BFD"/>
    <w:rsid w:val="00241F87"/>
    <w:rsid w:val="00241FFA"/>
    <w:rsid w:val="0024216A"/>
    <w:rsid w:val="0024217C"/>
    <w:rsid w:val="002421A5"/>
    <w:rsid w:val="0024240D"/>
    <w:rsid w:val="002426E8"/>
    <w:rsid w:val="0024276F"/>
    <w:rsid w:val="00242B2E"/>
    <w:rsid w:val="00242B7A"/>
    <w:rsid w:val="00242C21"/>
    <w:rsid w:val="00242E9D"/>
    <w:rsid w:val="00242F2B"/>
    <w:rsid w:val="0024301A"/>
    <w:rsid w:val="00243088"/>
    <w:rsid w:val="002432E4"/>
    <w:rsid w:val="00243324"/>
    <w:rsid w:val="002436B4"/>
    <w:rsid w:val="00243764"/>
    <w:rsid w:val="00243C74"/>
    <w:rsid w:val="002442F4"/>
    <w:rsid w:val="00244342"/>
    <w:rsid w:val="002444C7"/>
    <w:rsid w:val="0024458A"/>
    <w:rsid w:val="002445F1"/>
    <w:rsid w:val="00244B78"/>
    <w:rsid w:val="00244C41"/>
    <w:rsid w:val="00244D3B"/>
    <w:rsid w:val="00244F56"/>
    <w:rsid w:val="002451C9"/>
    <w:rsid w:val="00245399"/>
    <w:rsid w:val="002453C0"/>
    <w:rsid w:val="002453C4"/>
    <w:rsid w:val="0024551B"/>
    <w:rsid w:val="0024552B"/>
    <w:rsid w:val="002459B8"/>
    <w:rsid w:val="002462D6"/>
    <w:rsid w:val="00246373"/>
    <w:rsid w:val="002465CC"/>
    <w:rsid w:val="002467B3"/>
    <w:rsid w:val="00246CF8"/>
    <w:rsid w:val="00246EF4"/>
    <w:rsid w:val="00246F81"/>
    <w:rsid w:val="002470D5"/>
    <w:rsid w:val="00247491"/>
    <w:rsid w:val="002475E5"/>
    <w:rsid w:val="002476AD"/>
    <w:rsid w:val="00247711"/>
    <w:rsid w:val="0024773E"/>
    <w:rsid w:val="002478A5"/>
    <w:rsid w:val="002479AE"/>
    <w:rsid w:val="002502D7"/>
    <w:rsid w:val="00250384"/>
    <w:rsid w:val="002505FD"/>
    <w:rsid w:val="0025062E"/>
    <w:rsid w:val="002506B5"/>
    <w:rsid w:val="002506CD"/>
    <w:rsid w:val="002509BF"/>
    <w:rsid w:val="00250D13"/>
    <w:rsid w:val="00251120"/>
    <w:rsid w:val="002511BA"/>
    <w:rsid w:val="00251222"/>
    <w:rsid w:val="0025122D"/>
    <w:rsid w:val="00251264"/>
    <w:rsid w:val="00251456"/>
    <w:rsid w:val="00251674"/>
    <w:rsid w:val="00251773"/>
    <w:rsid w:val="00251AE8"/>
    <w:rsid w:val="00251B78"/>
    <w:rsid w:val="00251D54"/>
    <w:rsid w:val="002520CF"/>
    <w:rsid w:val="00252796"/>
    <w:rsid w:val="00252820"/>
    <w:rsid w:val="00252E76"/>
    <w:rsid w:val="00253A0E"/>
    <w:rsid w:val="00253BFF"/>
    <w:rsid w:val="00253C62"/>
    <w:rsid w:val="00253DBB"/>
    <w:rsid w:val="00253E49"/>
    <w:rsid w:val="00253F37"/>
    <w:rsid w:val="00253FA1"/>
    <w:rsid w:val="002540BB"/>
    <w:rsid w:val="002543B1"/>
    <w:rsid w:val="0025443D"/>
    <w:rsid w:val="0025454A"/>
    <w:rsid w:val="00254655"/>
    <w:rsid w:val="002546FC"/>
    <w:rsid w:val="002547BA"/>
    <w:rsid w:val="002550D2"/>
    <w:rsid w:val="00255145"/>
    <w:rsid w:val="002551F4"/>
    <w:rsid w:val="00255386"/>
    <w:rsid w:val="0025562A"/>
    <w:rsid w:val="00256289"/>
    <w:rsid w:val="00256302"/>
    <w:rsid w:val="002564E6"/>
    <w:rsid w:val="00256772"/>
    <w:rsid w:val="0025691D"/>
    <w:rsid w:val="0025696E"/>
    <w:rsid w:val="002569EE"/>
    <w:rsid w:val="00256B63"/>
    <w:rsid w:val="00256C6E"/>
    <w:rsid w:val="00256DA7"/>
    <w:rsid w:val="00256DCF"/>
    <w:rsid w:val="00256FF1"/>
    <w:rsid w:val="00257085"/>
    <w:rsid w:val="00257122"/>
    <w:rsid w:val="002572C7"/>
    <w:rsid w:val="002577BF"/>
    <w:rsid w:val="002577DE"/>
    <w:rsid w:val="00257B7C"/>
    <w:rsid w:val="002601FC"/>
    <w:rsid w:val="00260256"/>
    <w:rsid w:val="002602B5"/>
    <w:rsid w:val="0026056E"/>
    <w:rsid w:val="0026067F"/>
    <w:rsid w:val="00260966"/>
    <w:rsid w:val="00260B15"/>
    <w:rsid w:val="00260CD4"/>
    <w:rsid w:val="00260D9D"/>
    <w:rsid w:val="00260DE1"/>
    <w:rsid w:val="00260E24"/>
    <w:rsid w:val="00260E63"/>
    <w:rsid w:val="0026105E"/>
    <w:rsid w:val="00261130"/>
    <w:rsid w:val="002613F8"/>
    <w:rsid w:val="00261436"/>
    <w:rsid w:val="00261571"/>
    <w:rsid w:val="0026157A"/>
    <w:rsid w:val="0026159B"/>
    <w:rsid w:val="002617C2"/>
    <w:rsid w:val="002617D6"/>
    <w:rsid w:val="00261866"/>
    <w:rsid w:val="00261BB9"/>
    <w:rsid w:val="00261E04"/>
    <w:rsid w:val="00261F08"/>
    <w:rsid w:val="0026205C"/>
    <w:rsid w:val="002620EA"/>
    <w:rsid w:val="002624A0"/>
    <w:rsid w:val="002624D4"/>
    <w:rsid w:val="002624F1"/>
    <w:rsid w:val="002624FE"/>
    <w:rsid w:val="0026256E"/>
    <w:rsid w:val="00262665"/>
    <w:rsid w:val="00262670"/>
    <w:rsid w:val="002628A2"/>
    <w:rsid w:val="002629DA"/>
    <w:rsid w:val="00262C5E"/>
    <w:rsid w:val="00262E6D"/>
    <w:rsid w:val="0026312C"/>
    <w:rsid w:val="0026314B"/>
    <w:rsid w:val="00263168"/>
    <w:rsid w:val="002638D4"/>
    <w:rsid w:val="002639CB"/>
    <w:rsid w:val="00264410"/>
    <w:rsid w:val="002644DE"/>
    <w:rsid w:val="00264686"/>
    <w:rsid w:val="0026478C"/>
    <w:rsid w:val="00264FE0"/>
    <w:rsid w:val="002652FC"/>
    <w:rsid w:val="002653D6"/>
    <w:rsid w:val="002658D5"/>
    <w:rsid w:val="002659D4"/>
    <w:rsid w:val="00265B91"/>
    <w:rsid w:val="00265C73"/>
    <w:rsid w:val="00266030"/>
    <w:rsid w:val="002662BC"/>
    <w:rsid w:val="00266557"/>
    <w:rsid w:val="002668E9"/>
    <w:rsid w:val="002669E0"/>
    <w:rsid w:val="00266D3E"/>
    <w:rsid w:val="002670AB"/>
    <w:rsid w:val="002670C2"/>
    <w:rsid w:val="002671F7"/>
    <w:rsid w:val="00267309"/>
    <w:rsid w:val="00267365"/>
    <w:rsid w:val="0026768E"/>
    <w:rsid w:val="002678A6"/>
    <w:rsid w:val="002679CF"/>
    <w:rsid w:val="00267BF6"/>
    <w:rsid w:val="00267C13"/>
    <w:rsid w:val="00267D44"/>
    <w:rsid w:val="002701AD"/>
    <w:rsid w:val="002701D6"/>
    <w:rsid w:val="002701ED"/>
    <w:rsid w:val="00270325"/>
    <w:rsid w:val="002708F7"/>
    <w:rsid w:val="0027156D"/>
    <w:rsid w:val="0027172B"/>
    <w:rsid w:val="00271957"/>
    <w:rsid w:val="00271A62"/>
    <w:rsid w:val="00271C67"/>
    <w:rsid w:val="00271CE6"/>
    <w:rsid w:val="00271F40"/>
    <w:rsid w:val="0027217C"/>
    <w:rsid w:val="002721A4"/>
    <w:rsid w:val="002726B9"/>
    <w:rsid w:val="002729DA"/>
    <w:rsid w:val="00272D49"/>
    <w:rsid w:val="00273259"/>
    <w:rsid w:val="0027353D"/>
    <w:rsid w:val="002736D5"/>
    <w:rsid w:val="002737B8"/>
    <w:rsid w:val="00273A80"/>
    <w:rsid w:val="00273D7D"/>
    <w:rsid w:val="00273DA8"/>
    <w:rsid w:val="002741F2"/>
    <w:rsid w:val="002742D6"/>
    <w:rsid w:val="00274607"/>
    <w:rsid w:val="00274639"/>
    <w:rsid w:val="0027491B"/>
    <w:rsid w:val="002749CB"/>
    <w:rsid w:val="00274D23"/>
    <w:rsid w:val="002752CC"/>
    <w:rsid w:val="002754D4"/>
    <w:rsid w:val="002757F0"/>
    <w:rsid w:val="00275961"/>
    <w:rsid w:val="00275983"/>
    <w:rsid w:val="00275A80"/>
    <w:rsid w:val="00275E82"/>
    <w:rsid w:val="00275EA8"/>
    <w:rsid w:val="00275F0B"/>
    <w:rsid w:val="0027604C"/>
    <w:rsid w:val="002766CA"/>
    <w:rsid w:val="002766CD"/>
    <w:rsid w:val="0027689D"/>
    <w:rsid w:val="00276A4C"/>
    <w:rsid w:val="00276A81"/>
    <w:rsid w:val="00276D46"/>
    <w:rsid w:val="00276DA5"/>
    <w:rsid w:val="002771BF"/>
    <w:rsid w:val="00277241"/>
    <w:rsid w:val="00277422"/>
    <w:rsid w:val="00277483"/>
    <w:rsid w:val="00277C7F"/>
    <w:rsid w:val="00277E0E"/>
    <w:rsid w:val="00277EB3"/>
    <w:rsid w:val="002803B7"/>
    <w:rsid w:val="002803EE"/>
    <w:rsid w:val="0028094E"/>
    <w:rsid w:val="002809D2"/>
    <w:rsid w:val="00280AF4"/>
    <w:rsid w:val="00280F82"/>
    <w:rsid w:val="0028109D"/>
    <w:rsid w:val="00281115"/>
    <w:rsid w:val="0028128E"/>
    <w:rsid w:val="00281412"/>
    <w:rsid w:val="00281499"/>
    <w:rsid w:val="00281557"/>
    <w:rsid w:val="0028166C"/>
    <w:rsid w:val="002817D0"/>
    <w:rsid w:val="00281825"/>
    <w:rsid w:val="00281875"/>
    <w:rsid w:val="002818CA"/>
    <w:rsid w:val="00281A10"/>
    <w:rsid w:val="00281B03"/>
    <w:rsid w:val="00281C8C"/>
    <w:rsid w:val="00281F26"/>
    <w:rsid w:val="00282457"/>
    <w:rsid w:val="0028273A"/>
    <w:rsid w:val="002827CD"/>
    <w:rsid w:val="0028289C"/>
    <w:rsid w:val="002828B5"/>
    <w:rsid w:val="002829F0"/>
    <w:rsid w:val="00282ECD"/>
    <w:rsid w:val="00282FBF"/>
    <w:rsid w:val="00283172"/>
    <w:rsid w:val="00283212"/>
    <w:rsid w:val="00283268"/>
    <w:rsid w:val="002832F4"/>
    <w:rsid w:val="002835FE"/>
    <w:rsid w:val="002836DC"/>
    <w:rsid w:val="002837C3"/>
    <w:rsid w:val="00283987"/>
    <w:rsid w:val="00283BEA"/>
    <w:rsid w:val="00283CD8"/>
    <w:rsid w:val="00283DB3"/>
    <w:rsid w:val="00283E7E"/>
    <w:rsid w:val="00283F06"/>
    <w:rsid w:val="002841E7"/>
    <w:rsid w:val="00284319"/>
    <w:rsid w:val="002844D8"/>
    <w:rsid w:val="00284B76"/>
    <w:rsid w:val="00284CA4"/>
    <w:rsid w:val="00284CA5"/>
    <w:rsid w:val="00284D4F"/>
    <w:rsid w:val="00284F09"/>
    <w:rsid w:val="002852E8"/>
    <w:rsid w:val="00285431"/>
    <w:rsid w:val="002856DA"/>
    <w:rsid w:val="002856DC"/>
    <w:rsid w:val="00285891"/>
    <w:rsid w:val="00285C14"/>
    <w:rsid w:val="00286799"/>
    <w:rsid w:val="00286A33"/>
    <w:rsid w:val="00286C55"/>
    <w:rsid w:val="00286D8C"/>
    <w:rsid w:val="002879C2"/>
    <w:rsid w:val="00287F9B"/>
    <w:rsid w:val="00287FA1"/>
    <w:rsid w:val="00287FB1"/>
    <w:rsid w:val="002905FB"/>
    <w:rsid w:val="00290AE0"/>
    <w:rsid w:val="00290B2C"/>
    <w:rsid w:val="00290C30"/>
    <w:rsid w:val="00290DC5"/>
    <w:rsid w:val="00290DE6"/>
    <w:rsid w:val="00291282"/>
    <w:rsid w:val="002913B6"/>
    <w:rsid w:val="002915C9"/>
    <w:rsid w:val="00291672"/>
    <w:rsid w:val="00291C5D"/>
    <w:rsid w:val="00291F8B"/>
    <w:rsid w:val="00292292"/>
    <w:rsid w:val="002922B5"/>
    <w:rsid w:val="0029234B"/>
    <w:rsid w:val="00292982"/>
    <w:rsid w:val="00292B94"/>
    <w:rsid w:val="00292CA0"/>
    <w:rsid w:val="002931A6"/>
    <w:rsid w:val="00293204"/>
    <w:rsid w:val="00293302"/>
    <w:rsid w:val="002934EA"/>
    <w:rsid w:val="00293557"/>
    <w:rsid w:val="002935E7"/>
    <w:rsid w:val="002937CA"/>
    <w:rsid w:val="00293A64"/>
    <w:rsid w:val="00293A6F"/>
    <w:rsid w:val="00293C10"/>
    <w:rsid w:val="00293D48"/>
    <w:rsid w:val="002947C8"/>
    <w:rsid w:val="00294860"/>
    <w:rsid w:val="002949BD"/>
    <w:rsid w:val="00294C9C"/>
    <w:rsid w:val="00294D44"/>
    <w:rsid w:val="00294E69"/>
    <w:rsid w:val="00295082"/>
    <w:rsid w:val="002950D0"/>
    <w:rsid w:val="00295B0D"/>
    <w:rsid w:val="00295D85"/>
    <w:rsid w:val="00295ECF"/>
    <w:rsid w:val="002963E5"/>
    <w:rsid w:val="00296589"/>
    <w:rsid w:val="002967A8"/>
    <w:rsid w:val="00296E6C"/>
    <w:rsid w:val="00296F0A"/>
    <w:rsid w:val="00296F20"/>
    <w:rsid w:val="002970B9"/>
    <w:rsid w:val="002971E4"/>
    <w:rsid w:val="00297657"/>
    <w:rsid w:val="002978EE"/>
    <w:rsid w:val="00297918"/>
    <w:rsid w:val="00297E33"/>
    <w:rsid w:val="002A0168"/>
    <w:rsid w:val="002A0483"/>
    <w:rsid w:val="002A0675"/>
    <w:rsid w:val="002A0779"/>
    <w:rsid w:val="002A094B"/>
    <w:rsid w:val="002A0A91"/>
    <w:rsid w:val="002A0AF9"/>
    <w:rsid w:val="002A0BE1"/>
    <w:rsid w:val="002A0E17"/>
    <w:rsid w:val="002A0F5D"/>
    <w:rsid w:val="002A11E5"/>
    <w:rsid w:val="002A144A"/>
    <w:rsid w:val="002A1700"/>
    <w:rsid w:val="002A170B"/>
    <w:rsid w:val="002A17D3"/>
    <w:rsid w:val="002A1812"/>
    <w:rsid w:val="002A1AE9"/>
    <w:rsid w:val="002A1C1B"/>
    <w:rsid w:val="002A1D74"/>
    <w:rsid w:val="002A1E31"/>
    <w:rsid w:val="002A1F71"/>
    <w:rsid w:val="002A23A3"/>
    <w:rsid w:val="002A249C"/>
    <w:rsid w:val="002A2645"/>
    <w:rsid w:val="002A297C"/>
    <w:rsid w:val="002A29BD"/>
    <w:rsid w:val="002A3111"/>
    <w:rsid w:val="002A33F2"/>
    <w:rsid w:val="002A3511"/>
    <w:rsid w:val="002A3A0F"/>
    <w:rsid w:val="002A3F3C"/>
    <w:rsid w:val="002A412C"/>
    <w:rsid w:val="002A4227"/>
    <w:rsid w:val="002A4283"/>
    <w:rsid w:val="002A42CC"/>
    <w:rsid w:val="002A4362"/>
    <w:rsid w:val="002A44A2"/>
    <w:rsid w:val="002A46E8"/>
    <w:rsid w:val="002A488F"/>
    <w:rsid w:val="002A48AE"/>
    <w:rsid w:val="002A4B73"/>
    <w:rsid w:val="002A4BCC"/>
    <w:rsid w:val="002A4C2B"/>
    <w:rsid w:val="002A4D15"/>
    <w:rsid w:val="002A4EB0"/>
    <w:rsid w:val="002A55C7"/>
    <w:rsid w:val="002A5D81"/>
    <w:rsid w:val="002A6201"/>
    <w:rsid w:val="002A63B4"/>
    <w:rsid w:val="002A6594"/>
    <w:rsid w:val="002A678B"/>
    <w:rsid w:val="002A6D64"/>
    <w:rsid w:val="002A6EDE"/>
    <w:rsid w:val="002A702B"/>
    <w:rsid w:val="002A70B3"/>
    <w:rsid w:val="002A70B7"/>
    <w:rsid w:val="002A71D1"/>
    <w:rsid w:val="002A7CDB"/>
    <w:rsid w:val="002A7ECB"/>
    <w:rsid w:val="002B00A7"/>
    <w:rsid w:val="002B00B3"/>
    <w:rsid w:val="002B00BB"/>
    <w:rsid w:val="002B0316"/>
    <w:rsid w:val="002B04C5"/>
    <w:rsid w:val="002B075F"/>
    <w:rsid w:val="002B08C0"/>
    <w:rsid w:val="002B0946"/>
    <w:rsid w:val="002B0C27"/>
    <w:rsid w:val="002B0D9B"/>
    <w:rsid w:val="002B1101"/>
    <w:rsid w:val="002B1112"/>
    <w:rsid w:val="002B120F"/>
    <w:rsid w:val="002B12FC"/>
    <w:rsid w:val="002B1388"/>
    <w:rsid w:val="002B185B"/>
    <w:rsid w:val="002B18AA"/>
    <w:rsid w:val="002B1B94"/>
    <w:rsid w:val="002B1F4D"/>
    <w:rsid w:val="002B1F5A"/>
    <w:rsid w:val="002B2015"/>
    <w:rsid w:val="002B2806"/>
    <w:rsid w:val="002B2A64"/>
    <w:rsid w:val="002B2A95"/>
    <w:rsid w:val="002B2BCC"/>
    <w:rsid w:val="002B2CCD"/>
    <w:rsid w:val="002B2EA4"/>
    <w:rsid w:val="002B307E"/>
    <w:rsid w:val="002B31DB"/>
    <w:rsid w:val="002B3970"/>
    <w:rsid w:val="002B3AAC"/>
    <w:rsid w:val="002B3B82"/>
    <w:rsid w:val="002B4172"/>
    <w:rsid w:val="002B4240"/>
    <w:rsid w:val="002B4242"/>
    <w:rsid w:val="002B45B1"/>
    <w:rsid w:val="002B4609"/>
    <w:rsid w:val="002B4DF7"/>
    <w:rsid w:val="002B4EAA"/>
    <w:rsid w:val="002B5554"/>
    <w:rsid w:val="002B5583"/>
    <w:rsid w:val="002B5746"/>
    <w:rsid w:val="002B5DA9"/>
    <w:rsid w:val="002B61AB"/>
    <w:rsid w:val="002B6721"/>
    <w:rsid w:val="002B6751"/>
    <w:rsid w:val="002B6757"/>
    <w:rsid w:val="002B6D9B"/>
    <w:rsid w:val="002B6E1C"/>
    <w:rsid w:val="002B6E8D"/>
    <w:rsid w:val="002B6F80"/>
    <w:rsid w:val="002B7401"/>
    <w:rsid w:val="002B7577"/>
    <w:rsid w:val="002B78C8"/>
    <w:rsid w:val="002B79CF"/>
    <w:rsid w:val="002B7A5A"/>
    <w:rsid w:val="002B7B95"/>
    <w:rsid w:val="002B7EF0"/>
    <w:rsid w:val="002C05C7"/>
    <w:rsid w:val="002C07CF"/>
    <w:rsid w:val="002C08CE"/>
    <w:rsid w:val="002C0B08"/>
    <w:rsid w:val="002C0C23"/>
    <w:rsid w:val="002C1197"/>
    <w:rsid w:val="002C1353"/>
    <w:rsid w:val="002C15AA"/>
    <w:rsid w:val="002C16E0"/>
    <w:rsid w:val="002C1963"/>
    <w:rsid w:val="002C1C6D"/>
    <w:rsid w:val="002C1D42"/>
    <w:rsid w:val="002C200D"/>
    <w:rsid w:val="002C212C"/>
    <w:rsid w:val="002C216F"/>
    <w:rsid w:val="002C229D"/>
    <w:rsid w:val="002C23A2"/>
    <w:rsid w:val="002C23AA"/>
    <w:rsid w:val="002C2431"/>
    <w:rsid w:val="002C259C"/>
    <w:rsid w:val="002C25F0"/>
    <w:rsid w:val="002C29A7"/>
    <w:rsid w:val="002C2B44"/>
    <w:rsid w:val="002C2DB1"/>
    <w:rsid w:val="002C320F"/>
    <w:rsid w:val="002C347C"/>
    <w:rsid w:val="002C35EE"/>
    <w:rsid w:val="002C35FE"/>
    <w:rsid w:val="002C3703"/>
    <w:rsid w:val="002C371D"/>
    <w:rsid w:val="002C3799"/>
    <w:rsid w:val="002C381E"/>
    <w:rsid w:val="002C3B8D"/>
    <w:rsid w:val="002C3E39"/>
    <w:rsid w:val="002C3F13"/>
    <w:rsid w:val="002C41FE"/>
    <w:rsid w:val="002C420F"/>
    <w:rsid w:val="002C433C"/>
    <w:rsid w:val="002C4530"/>
    <w:rsid w:val="002C4589"/>
    <w:rsid w:val="002C4692"/>
    <w:rsid w:val="002C4801"/>
    <w:rsid w:val="002C481D"/>
    <w:rsid w:val="002C4A5D"/>
    <w:rsid w:val="002C4FCB"/>
    <w:rsid w:val="002C52E0"/>
    <w:rsid w:val="002C56B7"/>
    <w:rsid w:val="002C56F8"/>
    <w:rsid w:val="002C5989"/>
    <w:rsid w:val="002C5E07"/>
    <w:rsid w:val="002C6136"/>
    <w:rsid w:val="002C6166"/>
    <w:rsid w:val="002C61D3"/>
    <w:rsid w:val="002C63C5"/>
    <w:rsid w:val="002C64DF"/>
    <w:rsid w:val="002C66F6"/>
    <w:rsid w:val="002C6839"/>
    <w:rsid w:val="002C6E6B"/>
    <w:rsid w:val="002C70E1"/>
    <w:rsid w:val="002C7117"/>
    <w:rsid w:val="002C7B3E"/>
    <w:rsid w:val="002D0161"/>
    <w:rsid w:val="002D0238"/>
    <w:rsid w:val="002D02E2"/>
    <w:rsid w:val="002D0B04"/>
    <w:rsid w:val="002D0DFE"/>
    <w:rsid w:val="002D107F"/>
    <w:rsid w:val="002D10B4"/>
    <w:rsid w:val="002D1546"/>
    <w:rsid w:val="002D184D"/>
    <w:rsid w:val="002D1870"/>
    <w:rsid w:val="002D1A96"/>
    <w:rsid w:val="002D1ED6"/>
    <w:rsid w:val="002D2085"/>
    <w:rsid w:val="002D2295"/>
    <w:rsid w:val="002D2748"/>
    <w:rsid w:val="002D2838"/>
    <w:rsid w:val="002D285D"/>
    <w:rsid w:val="002D2963"/>
    <w:rsid w:val="002D2A73"/>
    <w:rsid w:val="002D3237"/>
    <w:rsid w:val="002D328F"/>
    <w:rsid w:val="002D3446"/>
    <w:rsid w:val="002D36EF"/>
    <w:rsid w:val="002D37F5"/>
    <w:rsid w:val="002D3911"/>
    <w:rsid w:val="002D3933"/>
    <w:rsid w:val="002D3980"/>
    <w:rsid w:val="002D3A54"/>
    <w:rsid w:val="002D3AE6"/>
    <w:rsid w:val="002D3B46"/>
    <w:rsid w:val="002D3C14"/>
    <w:rsid w:val="002D3D2C"/>
    <w:rsid w:val="002D3D4F"/>
    <w:rsid w:val="002D3DB5"/>
    <w:rsid w:val="002D3EF7"/>
    <w:rsid w:val="002D401E"/>
    <w:rsid w:val="002D4452"/>
    <w:rsid w:val="002D4515"/>
    <w:rsid w:val="002D45E8"/>
    <w:rsid w:val="002D46FC"/>
    <w:rsid w:val="002D4B23"/>
    <w:rsid w:val="002D4B8A"/>
    <w:rsid w:val="002D4E79"/>
    <w:rsid w:val="002D4ED0"/>
    <w:rsid w:val="002D5182"/>
    <w:rsid w:val="002D534B"/>
    <w:rsid w:val="002D5401"/>
    <w:rsid w:val="002D5A76"/>
    <w:rsid w:val="002D5ACE"/>
    <w:rsid w:val="002D5B47"/>
    <w:rsid w:val="002D5C58"/>
    <w:rsid w:val="002D623B"/>
    <w:rsid w:val="002D6697"/>
    <w:rsid w:val="002D68FD"/>
    <w:rsid w:val="002D69B3"/>
    <w:rsid w:val="002D6DA5"/>
    <w:rsid w:val="002D6FA1"/>
    <w:rsid w:val="002D7260"/>
    <w:rsid w:val="002D7276"/>
    <w:rsid w:val="002D73F3"/>
    <w:rsid w:val="002D7455"/>
    <w:rsid w:val="002D7574"/>
    <w:rsid w:val="002D7610"/>
    <w:rsid w:val="002D771B"/>
    <w:rsid w:val="002D7752"/>
    <w:rsid w:val="002D7888"/>
    <w:rsid w:val="002D793B"/>
    <w:rsid w:val="002D7FB7"/>
    <w:rsid w:val="002D7FD3"/>
    <w:rsid w:val="002E01D1"/>
    <w:rsid w:val="002E0262"/>
    <w:rsid w:val="002E055E"/>
    <w:rsid w:val="002E05B9"/>
    <w:rsid w:val="002E0633"/>
    <w:rsid w:val="002E08A8"/>
    <w:rsid w:val="002E0CB4"/>
    <w:rsid w:val="002E0E9D"/>
    <w:rsid w:val="002E0EBB"/>
    <w:rsid w:val="002E13AC"/>
    <w:rsid w:val="002E166E"/>
    <w:rsid w:val="002E1707"/>
    <w:rsid w:val="002E184D"/>
    <w:rsid w:val="002E1967"/>
    <w:rsid w:val="002E1D3E"/>
    <w:rsid w:val="002E1FC5"/>
    <w:rsid w:val="002E1FD8"/>
    <w:rsid w:val="002E2044"/>
    <w:rsid w:val="002E2109"/>
    <w:rsid w:val="002E2286"/>
    <w:rsid w:val="002E22CA"/>
    <w:rsid w:val="002E236C"/>
    <w:rsid w:val="002E23D7"/>
    <w:rsid w:val="002E256C"/>
    <w:rsid w:val="002E2B56"/>
    <w:rsid w:val="002E2B70"/>
    <w:rsid w:val="002E2C2E"/>
    <w:rsid w:val="002E31B4"/>
    <w:rsid w:val="002E338A"/>
    <w:rsid w:val="002E3783"/>
    <w:rsid w:val="002E3829"/>
    <w:rsid w:val="002E398E"/>
    <w:rsid w:val="002E3A1E"/>
    <w:rsid w:val="002E3AE1"/>
    <w:rsid w:val="002E3C76"/>
    <w:rsid w:val="002E3DB6"/>
    <w:rsid w:val="002E3EDA"/>
    <w:rsid w:val="002E3FAC"/>
    <w:rsid w:val="002E3FE9"/>
    <w:rsid w:val="002E4024"/>
    <w:rsid w:val="002E41F8"/>
    <w:rsid w:val="002E42C6"/>
    <w:rsid w:val="002E440E"/>
    <w:rsid w:val="002E45F9"/>
    <w:rsid w:val="002E4615"/>
    <w:rsid w:val="002E4A53"/>
    <w:rsid w:val="002E4C6B"/>
    <w:rsid w:val="002E564E"/>
    <w:rsid w:val="002E58AE"/>
    <w:rsid w:val="002E5A79"/>
    <w:rsid w:val="002E5DE5"/>
    <w:rsid w:val="002E5EA8"/>
    <w:rsid w:val="002E624C"/>
    <w:rsid w:val="002E6255"/>
    <w:rsid w:val="002E68A2"/>
    <w:rsid w:val="002E6BF8"/>
    <w:rsid w:val="002E6C80"/>
    <w:rsid w:val="002E6CA6"/>
    <w:rsid w:val="002E6ED7"/>
    <w:rsid w:val="002E7329"/>
    <w:rsid w:val="002E735F"/>
    <w:rsid w:val="002E747C"/>
    <w:rsid w:val="002E7676"/>
    <w:rsid w:val="002E7BBD"/>
    <w:rsid w:val="002E7BC2"/>
    <w:rsid w:val="002E7C11"/>
    <w:rsid w:val="002E7F40"/>
    <w:rsid w:val="002F0001"/>
    <w:rsid w:val="002F0003"/>
    <w:rsid w:val="002F05E4"/>
    <w:rsid w:val="002F0928"/>
    <w:rsid w:val="002F0A8E"/>
    <w:rsid w:val="002F0D62"/>
    <w:rsid w:val="002F1031"/>
    <w:rsid w:val="002F11B4"/>
    <w:rsid w:val="002F1551"/>
    <w:rsid w:val="002F15FF"/>
    <w:rsid w:val="002F160B"/>
    <w:rsid w:val="002F164A"/>
    <w:rsid w:val="002F17D5"/>
    <w:rsid w:val="002F1C11"/>
    <w:rsid w:val="002F1EF2"/>
    <w:rsid w:val="002F210F"/>
    <w:rsid w:val="002F216E"/>
    <w:rsid w:val="002F23A8"/>
    <w:rsid w:val="002F2419"/>
    <w:rsid w:val="002F2468"/>
    <w:rsid w:val="002F2587"/>
    <w:rsid w:val="002F25AC"/>
    <w:rsid w:val="002F2861"/>
    <w:rsid w:val="002F28C7"/>
    <w:rsid w:val="002F28DF"/>
    <w:rsid w:val="002F2B3D"/>
    <w:rsid w:val="002F2B7D"/>
    <w:rsid w:val="002F2C28"/>
    <w:rsid w:val="002F2E81"/>
    <w:rsid w:val="002F2FDD"/>
    <w:rsid w:val="002F3235"/>
    <w:rsid w:val="002F34E7"/>
    <w:rsid w:val="002F35CD"/>
    <w:rsid w:val="002F3836"/>
    <w:rsid w:val="002F3A3E"/>
    <w:rsid w:val="002F3B6B"/>
    <w:rsid w:val="002F3E52"/>
    <w:rsid w:val="002F43DA"/>
    <w:rsid w:val="002F46D8"/>
    <w:rsid w:val="002F4728"/>
    <w:rsid w:val="002F48C6"/>
    <w:rsid w:val="002F4AE2"/>
    <w:rsid w:val="002F4B91"/>
    <w:rsid w:val="002F4BA2"/>
    <w:rsid w:val="002F4BB3"/>
    <w:rsid w:val="002F4CF3"/>
    <w:rsid w:val="002F50FE"/>
    <w:rsid w:val="002F5481"/>
    <w:rsid w:val="002F5518"/>
    <w:rsid w:val="002F5610"/>
    <w:rsid w:val="002F56FE"/>
    <w:rsid w:val="002F57F6"/>
    <w:rsid w:val="002F5A4A"/>
    <w:rsid w:val="002F5A5B"/>
    <w:rsid w:val="002F6584"/>
    <w:rsid w:val="002F688A"/>
    <w:rsid w:val="002F6A8A"/>
    <w:rsid w:val="002F6CAA"/>
    <w:rsid w:val="002F6DB2"/>
    <w:rsid w:val="002F6DCF"/>
    <w:rsid w:val="002F6FCA"/>
    <w:rsid w:val="002F75AD"/>
    <w:rsid w:val="002F75EB"/>
    <w:rsid w:val="002F7810"/>
    <w:rsid w:val="002F7A9F"/>
    <w:rsid w:val="002F7B65"/>
    <w:rsid w:val="002F7E11"/>
    <w:rsid w:val="00300467"/>
    <w:rsid w:val="003005A8"/>
    <w:rsid w:val="00300612"/>
    <w:rsid w:val="00300AA3"/>
    <w:rsid w:val="00300DC4"/>
    <w:rsid w:val="00300F2D"/>
    <w:rsid w:val="00300F45"/>
    <w:rsid w:val="0030109C"/>
    <w:rsid w:val="003016C5"/>
    <w:rsid w:val="003019C2"/>
    <w:rsid w:val="00301F96"/>
    <w:rsid w:val="00301FFF"/>
    <w:rsid w:val="0030204C"/>
    <w:rsid w:val="0030229B"/>
    <w:rsid w:val="003023FE"/>
    <w:rsid w:val="00302412"/>
    <w:rsid w:val="003025EE"/>
    <w:rsid w:val="00302968"/>
    <w:rsid w:val="00302A7F"/>
    <w:rsid w:val="00302C76"/>
    <w:rsid w:val="00302D10"/>
    <w:rsid w:val="00302E2C"/>
    <w:rsid w:val="00303133"/>
    <w:rsid w:val="00303544"/>
    <w:rsid w:val="00303549"/>
    <w:rsid w:val="00303586"/>
    <w:rsid w:val="00303764"/>
    <w:rsid w:val="0030379A"/>
    <w:rsid w:val="00303A9A"/>
    <w:rsid w:val="00303B74"/>
    <w:rsid w:val="00303CBE"/>
    <w:rsid w:val="00304071"/>
    <w:rsid w:val="0030422D"/>
    <w:rsid w:val="00304249"/>
    <w:rsid w:val="003043FA"/>
    <w:rsid w:val="00304791"/>
    <w:rsid w:val="00304A0D"/>
    <w:rsid w:val="00304BFB"/>
    <w:rsid w:val="00304DA5"/>
    <w:rsid w:val="00304F88"/>
    <w:rsid w:val="0030521C"/>
    <w:rsid w:val="0030528B"/>
    <w:rsid w:val="00305339"/>
    <w:rsid w:val="00305805"/>
    <w:rsid w:val="00305960"/>
    <w:rsid w:val="00305A29"/>
    <w:rsid w:val="00305BC8"/>
    <w:rsid w:val="00305C70"/>
    <w:rsid w:val="00305F52"/>
    <w:rsid w:val="003060BB"/>
    <w:rsid w:val="0030612F"/>
    <w:rsid w:val="0030676E"/>
    <w:rsid w:val="00306799"/>
    <w:rsid w:val="003067C5"/>
    <w:rsid w:val="00306B02"/>
    <w:rsid w:val="00307000"/>
    <w:rsid w:val="00307091"/>
    <w:rsid w:val="003071B6"/>
    <w:rsid w:val="003072B0"/>
    <w:rsid w:val="003073FD"/>
    <w:rsid w:val="00307536"/>
    <w:rsid w:val="003076E7"/>
    <w:rsid w:val="00307957"/>
    <w:rsid w:val="00307C64"/>
    <w:rsid w:val="00307DD6"/>
    <w:rsid w:val="00307E28"/>
    <w:rsid w:val="0031013C"/>
    <w:rsid w:val="003101B7"/>
    <w:rsid w:val="003101C4"/>
    <w:rsid w:val="003103EC"/>
    <w:rsid w:val="00310509"/>
    <w:rsid w:val="00310626"/>
    <w:rsid w:val="00310DA0"/>
    <w:rsid w:val="0031101B"/>
    <w:rsid w:val="003110B4"/>
    <w:rsid w:val="0031132B"/>
    <w:rsid w:val="003113DB"/>
    <w:rsid w:val="003117F5"/>
    <w:rsid w:val="00311896"/>
    <w:rsid w:val="00311B84"/>
    <w:rsid w:val="00311C12"/>
    <w:rsid w:val="00311CB7"/>
    <w:rsid w:val="003122E3"/>
    <w:rsid w:val="00312436"/>
    <w:rsid w:val="0031258D"/>
    <w:rsid w:val="00312609"/>
    <w:rsid w:val="00312CC1"/>
    <w:rsid w:val="00312E0D"/>
    <w:rsid w:val="0031303C"/>
    <w:rsid w:val="00313303"/>
    <w:rsid w:val="0031335A"/>
    <w:rsid w:val="0031398E"/>
    <w:rsid w:val="00313AD6"/>
    <w:rsid w:val="00313B2B"/>
    <w:rsid w:val="00313C32"/>
    <w:rsid w:val="00313CCB"/>
    <w:rsid w:val="00313F1B"/>
    <w:rsid w:val="00313FB0"/>
    <w:rsid w:val="00313FBC"/>
    <w:rsid w:val="00314304"/>
    <w:rsid w:val="003145C7"/>
    <w:rsid w:val="003145D2"/>
    <w:rsid w:val="00314892"/>
    <w:rsid w:val="00314A43"/>
    <w:rsid w:val="00314BA4"/>
    <w:rsid w:val="00314CB8"/>
    <w:rsid w:val="00314D4E"/>
    <w:rsid w:val="003150B5"/>
    <w:rsid w:val="00315150"/>
    <w:rsid w:val="00315363"/>
    <w:rsid w:val="00315569"/>
    <w:rsid w:val="00315B0E"/>
    <w:rsid w:val="00315D3E"/>
    <w:rsid w:val="00315E27"/>
    <w:rsid w:val="00316117"/>
    <w:rsid w:val="00316292"/>
    <w:rsid w:val="0031634E"/>
    <w:rsid w:val="003163E4"/>
    <w:rsid w:val="003168B1"/>
    <w:rsid w:val="0031693D"/>
    <w:rsid w:val="00316A02"/>
    <w:rsid w:val="00316D83"/>
    <w:rsid w:val="00316E9F"/>
    <w:rsid w:val="00316F3F"/>
    <w:rsid w:val="0031710D"/>
    <w:rsid w:val="00317522"/>
    <w:rsid w:val="0031757A"/>
    <w:rsid w:val="0031780D"/>
    <w:rsid w:val="0031786E"/>
    <w:rsid w:val="0031788D"/>
    <w:rsid w:val="00317DD9"/>
    <w:rsid w:val="00320058"/>
    <w:rsid w:val="003201D0"/>
    <w:rsid w:val="003202B6"/>
    <w:rsid w:val="00320353"/>
    <w:rsid w:val="003204EB"/>
    <w:rsid w:val="003205B8"/>
    <w:rsid w:val="0032069F"/>
    <w:rsid w:val="003207EC"/>
    <w:rsid w:val="00320811"/>
    <w:rsid w:val="00320949"/>
    <w:rsid w:val="00320C62"/>
    <w:rsid w:val="00321184"/>
    <w:rsid w:val="0032136B"/>
    <w:rsid w:val="003214C5"/>
    <w:rsid w:val="00321B4A"/>
    <w:rsid w:val="00321DF4"/>
    <w:rsid w:val="00321EFD"/>
    <w:rsid w:val="00321F7B"/>
    <w:rsid w:val="00322026"/>
    <w:rsid w:val="003220C1"/>
    <w:rsid w:val="0032212F"/>
    <w:rsid w:val="0032218D"/>
    <w:rsid w:val="003224F1"/>
    <w:rsid w:val="003225C9"/>
    <w:rsid w:val="003225DA"/>
    <w:rsid w:val="003226B2"/>
    <w:rsid w:val="003226B4"/>
    <w:rsid w:val="00322934"/>
    <w:rsid w:val="00322A42"/>
    <w:rsid w:val="0032323B"/>
    <w:rsid w:val="00323341"/>
    <w:rsid w:val="00323668"/>
    <w:rsid w:val="003237B3"/>
    <w:rsid w:val="00323826"/>
    <w:rsid w:val="003239DC"/>
    <w:rsid w:val="00323B54"/>
    <w:rsid w:val="0032449B"/>
    <w:rsid w:val="00324644"/>
    <w:rsid w:val="00324825"/>
    <w:rsid w:val="003248E4"/>
    <w:rsid w:val="00324B6B"/>
    <w:rsid w:val="00324C4B"/>
    <w:rsid w:val="00324E68"/>
    <w:rsid w:val="00325037"/>
    <w:rsid w:val="003251E6"/>
    <w:rsid w:val="003252EF"/>
    <w:rsid w:val="0032541A"/>
    <w:rsid w:val="0032544A"/>
    <w:rsid w:val="00325520"/>
    <w:rsid w:val="003255E1"/>
    <w:rsid w:val="003257C1"/>
    <w:rsid w:val="00325AF1"/>
    <w:rsid w:val="00325D52"/>
    <w:rsid w:val="0032612C"/>
    <w:rsid w:val="00326494"/>
    <w:rsid w:val="00326517"/>
    <w:rsid w:val="0032665B"/>
    <w:rsid w:val="00326A2D"/>
    <w:rsid w:val="00326CC0"/>
    <w:rsid w:val="00326E99"/>
    <w:rsid w:val="00326EC8"/>
    <w:rsid w:val="00326F44"/>
    <w:rsid w:val="00327042"/>
    <w:rsid w:val="003271AB"/>
    <w:rsid w:val="003271E7"/>
    <w:rsid w:val="003273BF"/>
    <w:rsid w:val="00327676"/>
    <w:rsid w:val="00327823"/>
    <w:rsid w:val="00327830"/>
    <w:rsid w:val="0032788A"/>
    <w:rsid w:val="00327915"/>
    <w:rsid w:val="00327B78"/>
    <w:rsid w:val="00327D70"/>
    <w:rsid w:val="00330001"/>
    <w:rsid w:val="0033016A"/>
    <w:rsid w:val="003303ED"/>
    <w:rsid w:val="00330410"/>
    <w:rsid w:val="00330429"/>
    <w:rsid w:val="00330563"/>
    <w:rsid w:val="0033071B"/>
    <w:rsid w:val="0033077F"/>
    <w:rsid w:val="00330CCE"/>
    <w:rsid w:val="003310BB"/>
    <w:rsid w:val="003310EA"/>
    <w:rsid w:val="00331312"/>
    <w:rsid w:val="00331473"/>
    <w:rsid w:val="003314BA"/>
    <w:rsid w:val="0033179C"/>
    <w:rsid w:val="003317D3"/>
    <w:rsid w:val="00331821"/>
    <w:rsid w:val="00331B46"/>
    <w:rsid w:val="00331CE8"/>
    <w:rsid w:val="0033203D"/>
    <w:rsid w:val="00332216"/>
    <w:rsid w:val="0033225D"/>
    <w:rsid w:val="003323DF"/>
    <w:rsid w:val="0033269C"/>
    <w:rsid w:val="00332A6E"/>
    <w:rsid w:val="003330B8"/>
    <w:rsid w:val="003331F5"/>
    <w:rsid w:val="0033341A"/>
    <w:rsid w:val="00333800"/>
    <w:rsid w:val="003339E3"/>
    <w:rsid w:val="00333CB6"/>
    <w:rsid w:val="003342B6"/>
    <w:rsid w:val="003342E6"/>
    <w:rsid w:val="00334384"/>
    <w:rsid w:val="003347A1"/>
    <w:rsid w:val="003348DB"/>
    <w:rsid w:val="003348E5"/>
    <w:rsid w:val="003349BC"/>
    <w:rsid w:val="00334C97"/>
    <w:rsid w:val="00334F39"/>
    <w:rsid w:val="003355DD"/>
    <w:rsid w:val="00335627"/>
    <w:rsid w:val="00335B41"/>
    <w:rsid w:val="00335D25"/>
    <w:rsid w:val="003360B5"/>
    <w:rsid w:val="0033624D"/>
    <w:rsid w:val="00336538"/>
    <w:rsid w:val="003365AE"/>
    <w:rsid w:val="00336862"/>
    <w:rsid w:val="003369A5"/>
    <w:rsid w:val="003369F5"/>
    <w:rsid w:val="00336B40"/>
    <w:rsid w:val="00336E0E"/>
    <w:rsid w:val="00337368"/>
    <w:rsid w:val="00337388"/>
    <w:rsid w:val="003378F1"/>
    <w:rsid w:val="00337BA4"/>
    <w:rsid w:val="00337BE4"/>
    <w:rsid w:val="00337E49"/>
    <w:rsid w:val="00337F82"/>
    <w:rsid w:val="003403AC"/>
    <w:rsid w:val="003403B0"/>
    <w:rsid w:val="003405FE"/>
    <w:rsid w:val="00340699"/>
    <w:rsid w:val="0034083C"/>
    <w:rsid w:val="0034092B"/>
    <w:rsid w:val="00340972"/>
    <w:rsid w:val="00340AEA"/>
    <w:rsid w:val="00340BFC"/>
    <w:rsid w:val="00340CBE"/>
    <w:rsid w:val="00340CDF"/>
    <w:rsid w:val="0034124B"/>
    <w:rsid w:val="0034137A"/>
    <w:rsid w:val="00341804"/>
    <w:rsid w:val="00341B18"/>
    <w:rsid w:val="00341D4B"/>
    <w:rsid w:val="00341E6F"/>
    <w:rsid w:val="003421AC"/>
    <w:rsid w:val="003421B9"/>
    <w:rsid w:val="003422C7"/>
    <w:rsid w:val="00342330"/>
    <w:rsid w:val="003424B2"/>
    <w:rsid w:val="0034276C"/>
    <w:rsid w:val="0034283E"/>
    <w:rsid w:val="0034283F"/>
    <w:rsid w:val="00342904"/>
    <w:rsid w:val="00342ADE"/>
    <w:rsid w:val="00342C1E"/>
    <w:rsid w:val="00342C91"/>
    <w:rsid w:val="00342E2C"/>
    <w:rsid w:val="00342EB2"/>
    <w:rsid w:val="00342F3D"/>
    <w:rsid w:val="00342FFC"/>
    <w:rsid w:val="003432CA"/>
    <w:rsid w:val="00343352"/>
    <w:rsid w:val="0034342D"/>
    <w:rsid w:val="00343493"/>
    <w:rsid w:val="00343A3D"/>
    <w:rsid w:val="00343BBA"/>
    <w:rsid w:val="00343F9B"/>
    <w:rsid w:val="0034402B"/>
    <w:rsid w:val="00344182"/>
    <w:rsid w:val="00344464"/>
    <w:rsid w:val="00344679"/>
    <w:rsid w:val="0034484B"/>
    <w:rsid w:val="00344B01"/>
    <w:rsid w:val="00344C06"/>
    <w:rsid w:val="00344D82"/>
    <w:rsid w:val="00344FA0"/>
    <w:rsid w:val="00345215"/>
    <w:rsid w:val="00345409"/>
    <w:rsid w:val="00345970"/>
    <w:rsid w:val="00345D8B"/>
    <w:rsid w:val="00345ED8"/>
    <w:rsid w:val="00346150"/>
    <w:rsid w:val="00346177"/>
    <w:rsid w:val="0034631C"/>
    <w:rsid w:val="00346331"/>
    <w:rsid w:val="00346379"/>
    <w:rsid w:val="00346ACB"/>
    <w:rsid w:val="00346DF6"/>
    <w:rsid w:val="00346FF6"/>
    <w:rsid w:val="00347450"/>
    <w:rsid w:val="003475E3"/>
    <w:rsid w:val="00347B39"/>
    <w:rsid w:val="00347CEC"/>
    <w:rsid w:val="00347E99"/>
    <w:rsid w:val="003501F7"/>
    <w:rsid w:val="00350243"/>
    <w:rsid w:val="00350488"/>
    <w:rsid w:val="0035118B"/>
    <w:rsid w:val="00351356"/>
    <w:rsid w:val="00351827"/>
    <w:rsid w:val="00351B00"/>
    <w:rsid w:val="00351B68"/>
    <w:rsid w:val="00351F6E"/>
    <w:rsid w:val="00351FA0"/>
    <w:rsid w:val="00351FCC"/>
    <w:rsid w:val="0035211F"/>
    <w:rsid w:val="00352608"/>
    <w:rsid w:val="0035287D"/>
    <w:rsid w:val="0035290A"/>
    <w:rsid w:val="00352917"/>
    <w:rsid w:val="00352956"/>
    <w:rsid w:val="00352A14"/>
    <w:rsid w:val="00352BED"/>
    <w:rsid w:val="00352C66"/>
    <w:rsid w:val="00352F4C"/>
    <w:rsid w:val="00353082"/>
    <w:rsid w:val="00353322"/>
    <w:rsid w:val="00353439"/>
    <w:rsid w:val="00353650"/>
    <w:rsid w:val="0035366F"/>
    <w:rsid w:val="00353F60"/>
    <w:rsid w:val="003540F6"/>
    <w:rsid w:val="00354441"/>
    <w:rsid w:val="00354597"/>
    <w:rsid w:val="003546D3"/>
    <w:rsid w:val="0035472E"/>
    <w:rsid w:val="00354CCE"/>
    <w:rsid w:val="00354E83"/>
    <w:rsid w:val="0035508B"/>
    <w:rsid w:val="003550E0"/>
    <w:rsid w:val="0035570A"/>
    <w:rsid w:val="00355920"/>
    <w:rsid w:val="0035594C"/>
    <w:rsid w:val="00355F95"/>
    <w:rsid w:val="00355FCD"/>
    <w:rsid w:val="00356188"/>
    <w:rsid w:val="003563E8"/>
    <w:rsid w:val="003564A4"/>
    <w:rsid w:val="00356588"/>
    <w:rsid w:val="003565CF"/>
    <w:rsid w:val="00356695"/>
    <w:rsid w:val="003569C2"/>
    <w:rsid w:val="00356B14"/>
    <w:rsid w:val="00356BD9"/>
    <w:rsid w:val="00356C10"/>
    <w:rsid w:val="00356CEE"/>
    <w:rsid w:val="00356DA5"/>
    <w:rsid w:val="00356E14"/>
    <w:rsid w:val="00356F7D"/>
    <w:rsid w:val="0035713A"/>
    <w:rsid w:val="00357241"/>
    <w:rsid w:val="00357294"/>
    <w:rsid w:val="00357305"/>
    <w:rsid w:val="00357412"/>
    <w:rsid w:val="0035757A"/>
    <w:rsid w:val="003576AE"/>
    <w:rsid w:val="00357AC1"/>
    <w:rsid w:val="00357AF6"/>
    <w:rsid w:val="00357C19"/>
    <w:rsid w:val="00357D1A"/>
    <w:rsid w:val="00357D7E"/>
    <w:rsid w:val="00357F21"/>
    <w:rsid w:val="00357F49"/>
    <w:rsid w:val="0036005E"/>
    <w:rsid w:val="00360387"/>
    <w:rsid w:val="00360602"/>
    <w:rsid w:val="00360631"/>
    <w:rsid w:val="00360765"/>
    <w:rsid w:val="00360913"/>
    <w:rsid w:val="0036114F"/>
    <w:rsid w:val="00361178"/>
    <w:rsid w:val="00361261"/>
    <w:rsid w:val="003613C7"/>
    <w:rsid w:val="0036143E"/>
    <w:rsid w:val="0036173A"/>
    <w:rsid w:val="003618E2"/>
    <w:rsid w:val="00361972"/>
    <w:rsid w:val="003619EA"/>
    <w:rsid w:val="00361BC2"/>
    <w:rsid w:val="00361BE2"/>
    <w:rsid w:val="00361CA0"/>
    <w:rsid w:val="00361DF9"/>
    <w:rsid w:val="00361E4E"/>
    <w:rsid w:val="00361E98"/>
    <w:rsid w:val="00361F18"/>
    <w:rsid w:val="0036244C"/>
    <w:rsid w:val="0036290F"/>
    <w:rsid w:val="0036291F"/>
    <w:rsid w:val="00362A94"/>
    <w:rsid w:val="00362B30"/>
    <w:rsid w:val="00362FC3"/>
    <w:rsid w:val="003630AF"/>
    <w:rsid w:val="003633B7"/>
    <w:rsid w:val="0036390D"/>
    <w:rsid w:val="00363B73"/>
    <w:rsid w:val="00364103"/>
    <w:rsid w:val="0036427F"/>
    <w:rsid w:val="0036428B"/>
    <w:rsid w:val="003645DF"/>
    <w:rsid w:val="00364896"/>
    <w:rsid w:val="00364AE8"/>
    <w:rsid w:val="00364C09"/>
    <w:rsid w:val="00364D2D"/>
    <w:rsid w:val="00364D57"/>
    <w:rsid w:val="00364DD9"/>
    <w:rsid w:val="00364E3C"/>
    <w:rsid w:val="00364E83"/>
    <w:rsid w:val="00364EB7"/>
    <w:rsid w:val="003650A6"/>
    <w:rsid w:val="0036546E"/>
    <w:rsid w:val="00365486"/>
    <w:rsid w:val="0036554C"/>
    <w:rsid w:val="003657FB"/>
    <w:rsid w:val="00365885"/>
    <w:rsid w:val="003658F4"/>
    <w:rsid w:val="00365B03"/>
    <w:rsid w:val="00365C82"/>
    <w:rsid w:val="00365DAA"/>
    <w:rsid w:val="00365F2E"/>
    <w:rsid w:val="00365F40"/>
    <w:rsid w:val="003661EE"/>
    <w:rsid w:val="003664E3"/>
    <w:rsid w:val="003668A2"/>
    <w:rsid w:val="003668A4"/>
    <w:rsid w:val="003668F1"/>
    <w:rsid w:val="00366987"/>
    <w:rsid w:val="00366A66"/>
    <w:rsid w:val="00366E58"/>
    <w:rsid w:val="00366E71"/>
    <w:rsid w:val="00366EDB"/>
    <w:rsid w:val="00366FDA"/>
    <w:rsid w:val="00366FDB"/>
    <w:rsid w:val="0036724C"/>
    <w:rsid w:val="00367625"/>
    <w:rsid w:val="003677C1"/>
    <w:rsid w:val="00367889"/>
    <w:rsid w:val="003679D2"/>
    <w:rsid w:val="00367A3B"/>
    <w:rsid w:val="00367A8E"/>
    <w:rsid w:val="00367B9D"/>
    <w:rsid w:val="00367C09"/>
    <w:rsid w:val="003701C0"/>
    <w:rsid w:val="003707F8"/>
    <w:rsid w:val="003709B8"/>
    <w:rsid w:val="00370A0F"/>
    <w:rsid w:val="00370B65"/>
    <w:rsid w:val="00370B71"/>
    <w:rsid w:val="00370B97"/>
    <w:rsid w:val="00370CD6"/>
    <w:rsid w:val="00370E66"/>
    <w:rsid w:val="003710DE"/>
    <w:rsid w:val="0037119A"/>
    <w:rsid w:val="00371214"/>
    <w:rsid w:val="00371267"/>
    <w:rsid w:val="0037133C"/>
    <w:rsid w:val="0037145D"/>
    <w:rsid w:val="003717CA"/>
    <w:rsid w:val="00371E37"/>
    <w:rsid w:val="003721E9"/>
    <w:rsid w:val="00372243"/>
    <w:rsid w:val="003722E1"/>
    <w:rsid w:val="00372855"/>
    <w:rsid w:val="003728D5"/>
    <w:rsid w:val="00372E7D"/>
    <w:rsid w:val="00372EEC"/>
    <w:rsid w:val="00372F7F"/>
    <w:rsid w:val="003734FC"/>
    <w:rsid w:val="00373579"/>
    <w:rsid w:val="0037380F"/>
    <w:rsid w:val="00373900"/>
    <w:rsid w:val="00373B6C"/>
    <w:rsid w:val="00373D00"/>
    <w:rsid w:val="00374634"/>
    <w:rsid w:val="0037466E"/>
    <w:rsid w:val="00374BFE"/>
    <w:rsid w:val="00374FAC"/>
    <w:rsid w:val="00375568"/>
    <w:rsid w:val="0037572C"/>
    <w:rsid w:val="003757CF"/>
    <w:rsid w:val="003759A7"/>
    <w:rsid w:val="00375AE9"/>
    <w:rsid w:val="00375E7C"/>
    <w:rsid w:val="00376350"/>
    <w:rsid w:val="0037639C"/>
    <w:rsid w:val="003765ED"/>
    <w:rsid w:val="003766A5"/>
    <w:rsid w:val="003766A6"/>
    <w:rsid w:val="0037686E"/>
    <w:rsid w:val="00376B1C"/>
    <w:rsid w:val="00376BEC"/>
    <w:rsid w:val="00376C69"/>
    <w:rsid w:val="003771C3"/>
    <w:rsid w:val="00377441"/>
    <w:rsid w:val="00377799"/>
    <w:rsid w:val="003778AD"/>
    <w:rsid w:val="00377D47"/>
    <w:rsid w:val="00377F69"/>
    <w:rsid w:val="0038007D"/>
    <w:rsid w:val="00380121"/>
    <w:rsid w:val="0038059A"/>
    <w:rsid w:val="00380A7A"/>
    <w:rsid w:val="00380BA8"/>
    <w:rsid w:val="00380D1B"/>
    <w:rsid w:val="00380F18"/>
    <w:rsid w:val="00380F6B"/>
    <w:rsid w:val="003814A6"/>
    <w:rsid w:val="00381526"/>
    <w:rsid w:val="00381695"/>
    <w:rsid w:val="003817E2"/>
    <w:rsid w:val="0038182C"/>
    <w:rsid w:val="00381B10"/>
    <w:rsid w:val="00381B37"/>
    <w:rsid w:val="00381C27"/>
    <w:rsid w:val="00381E44"/>
    <w:rsid w:val="003820AE"/>
    <w:rsid w:val="00382177"/>
    <w:rsid w:val="0038239F"/>
    <w:rsid w:val="003826D8"/>
    <w:rsid w:val="00382833"/>
    <w:rsid w:val="0038286E"/>
    <w:rsid w:val="00382A11"/>
    <w:rsid w:val="00382AAC"/>
    <w:rsid w:val="00382DB4"/>
    <w:rsid w:val="003834DC"/>
    <w:rsid w:val="003835A5"/>
    <w:rsid w:val="003835CB"/>
    <w:rsid w:val="00383AC8"/>
    <w:rsid w:val="00384166"/>
    <w:rsid w:val="003843C4"/>
    <w:rsid w:val="0038478C"/>
    <w:rsid w:val="003848E7"/>
    <w:rsid w:val="003849A8"/>
    <w:rsid w:val="003849E6"/>
    <w:rsid w:val="00384DDD"/>
    <w:rsid w:val="0038505B"/>
    <w:rsid w:val="003850DC"/>
    <w:rsid w:val="003851E7"/>
    <w:rsid w:val="003855A8"/>
    <w:rsid w:val="00385B10"/>
    <w:rsid w:val="00385D4C"/>
    <w:rsid w:val="00385ED9"/>
    <w:rsid w:val="00385F95"/>
    <w:rsid w:val="00385FB8"/>
    <w:rsid w:val="0038614E"/>
    <w:rsid w:val="0038626B"/>
    <w:rsid w:val="003865FC"/>
    <w:rsid w:val="0038685C"/>
    <w:rsid w:val="00386A50"/>
    <w:rsid w:val="00386E26"/>
    <w:rsid w:val="00386F3D"/>
    <w:rsid w:val="00387046"/>
    <w:rsid w:val="003872AD"/>
    <w:rsid w:val="00387691"/>
    <w:rsid w:val="00387731"/>
    <w:rsid w:val="00387846"/>
    <w:rsid w:val="003878E5"/>
    <w:rsid w:val="00387A84"/>
    <w:rsid w:val="00387B55"/>
    <w:rsid w:val="00387B78"/>
    <w:rsid w:val="00387B7C"/>
    <w:rsid w:val="00387D65"/>
    <w:rsid w:val="00387E80"/>
    <w:rsid w:val="003905A4"/>
    <w:rsid w:val="003909D3"/>
    <w:rsid w:val="00390B8E"/>
    <w:rsid w:val="00390E39"/>
    <w:rsid w:val="00390FFA"/>
    <w:rsid w:val="0039109F"/>
    <w:rsid w:val="003914C8"/>
    <w:rsid w:val="00391544"/>
    <w:rsid w:val="003915EB"/>
    <w:rsid w:val="003916B2"/>
    <w:rsid w:val="003916C1"/>
    <w:rsid w:val="0039178A"/>
    <w:rsid w:val="00391802"/>
    <w:rsid w:val="003919EF"/>
    <w:rsid w:val="00391DF6"/>
    <w:rsid w:val="00391EC6"/>
    <w:rsid w:val="00392094"/>
    <w:rsid w:val="0039222E"/>
    <w:rsid w:val="003922B1"/>
    <w:rsid w:val="00392324"/>
    <w:rsid w:val="003923E0"/>
    <w:rsid w:val="003924BA"/>
    <w:rsid w:val="00392897"/>
    <w:rsid w:val="003929AE"/>
    <w:rsid w:val="00392A18"/>
    <w:rsid w:val="00392EBB"/>
    <w:rsid w:val="00393B92"/>
    <w:rsid w:val="00393D69"/>
    <w:rsid w:val="00393E73"/>
    <w:rsid w:val="00394279"/>
    <w:rsid w:val="0039439C"/>
    <w:rsid w:val="00394683"/>
    <w:rsid w:val="00394690"/>
    <w:rsid w:val="00394CC7"/>
    <w:rsid w:val="00395450"/>
    <w:rsid w:val="00395589"/>
    <w:rsid w:val="003955C5"/>
    <w:rsid w:val="00395C87"/>
    <w:rsid w:val="00395FFF"/>
    <w:rsid w:val="003962A3"/>
    <w:rsid w:val="00396312"/>
    <w:rsid w:val="003968E1"/>
    <w:rsid w:val="00396FC7"/>
    <w:rsid w:val="0039716B"/>
    <w:rsid w:val="00397332"/>
    <w:rsid w:val="0039791B"/>
    <w:rsid w:val="00397B50"/>
    <w:rsid w:val="00397B90"/>
    <w:rsid w:val="00397E10"/>
    <w:rsid w:val="003A01BC"/>
    <w:rsid w:val="003A076D"/>
    <w:rsid w:val="003A0A0E"/>
    <w:rsid w:val="003A0B67"/>
    <w:rsid w:val="003A0ED1"/>
    <w:rsid w:val="003A0F1B"/>
    <w:rsid w:val="003A100E"/>
    <w:rsid w:val="003A1051"/>
    <w:rsid w:val="003A1339"/>
    <w:rsid w:val="003A1385"/>
    <w:rsid w:val="003A15D2"/>
    <w:rsid w:val="003A161E"/>
    <w:rsid w:val="003A1766"/>
    <w:rsid w:val="003A1C0E"/>
    <w:rsid w:val="003A1C52"/>
    <w:rsid w:val="003A1D3A"/>
    <w:rsid w:val="003A1E56"/>
    <w:rsid w:val="003A2141"/>
    <w:rsid w:val="003A21E4"/>
    <w:rsid w:val="003A22D5"/>
    <w:rsid w:val="003A22E4"/>
    <w:rsid w:val="003A23EC"/>
    <w:rsid w:val="003A266F"/>
    <w:rsid w:val="003A268F"/>
    <w:rsid w:val="003A274C"/>
    <w:rsid w:val="003A2793"/>
    <w:rsid w:val="003A27E4"/>
    <w:rsid w:val="003A288B"/>
    <w:rsid w:val="003A2CA5"/>
    <w:rsid w:val="003A2D2F"/>
    <w:rsid w:val="003A2EBC"/>
    <w:rsid w:val="003A2ED4"/>
    <w:rsid w:val="003A375F"/>
    <w:rsid w:val="003A37B2"/>
    <w:rsid w:val="003A39BE"/>
    <w:rsid w:val="003A3B15"/>
    <w:rsid w:val="003A3C01"/>
    <w:rsid w:val="003A3E40"/>
    <w:rsid w:val="003A4313"/>
    <w:rsid w:val="003A446D"/>
    <w:rsid w:val="003A4493"/>
    <w:rsid w:val="003A4510"/>
    <w:rsid w:val="003A45B1"/>
    <w:rsid w:val="003A4702"/>
    <w:rsid w:val="003A4A7C"/>
    <w:rsid w:val="003A4FBC"/>
    <w:rsid w:val="003A52B2"/>
    <w:rsid w:val="003A5355"/>
    <w:rsid w:val="003A575E"/>
    <w:rsid w:val="003A584B"/>
    <w:rsid w:val="003A5FCC"/>
    <w:rsid w:val="003A6036"/>
    <w:rsid w:val="003A62AF"/>
    <w:rsid w:val="003A6389"/>
    <w:rsid w:val="003A63C3"/>
    <w:rsid w:val="003A683C"/>
    <w:rsid w:val="003A69D3"/>
    <w:rsid w:val="003A6A11"/>
    <w:rsid w:val="003A6B17"/>
    <w:rsid w:val="003A6B6E"/>
    <w:rsid w:val="003A7057"/>
    <w:rsid w:val="003A7084"/>
    <w:rsid w:val="003A7144"/>
    <w:rsid w:val="003A79A8"/>
    <w:rsid w:val="003A79BF"/>
    <w:rsid w:val="003B010D"/>
    <w:rsid w:val="003B0307"/>
    <w:rsid w:val="003B049E"/>
    <w:rsid w:val="003B05BE"/>
    <w:rsid w:val="003B0B57"/>
    <w:rsid w:val="003B107F"/>
    <w:rsid w:val="003B1243"/>
    <w:rsid w:val="003B15E0"/>
    <w:rsid w:val="003B15EC"/>
    <w:rsid w:val="003B15FC"/>
    <w:rsid w:val="003B16FB"/>
    <w:rsid w:val="003B1742"/>
    <w:rsid w:val="003B1B06"/>
    <w:rsid w:val="003B1B8F"/>
    <w:rsid w:val="003B1D77"/>
    <w:rsid w:val="003B1E5B"/>
    <w:rsid w:val="003B1F31"/>
    <w:rsid w:val="003B224D"/>
    <w:rsid w:val="003B23EB"/>
    <w:rsid w:val="003B2463"/>
    <w:rsid w:val="003B2500"/>
    <w:rsid w:val="003B2712"/>
    <w:rsid w:val="003B2923"/>
    <w:rsid w:val="003B29C7"/>
    <w:rsid w:val="003B2CC0"/>
    <w:rsid w:val="003B2E5A"/>
    <w:rsid w:val="003B2F9F"/>
    <w:rsid w:val="003B308F"/>
    <w:rsid w:val="003B30E9"/>
    <w:rsid w:val="003B3168"/>
    <w:rsid w:val="003B3456"/>
    <w:rsid w:val="003B3501"/>
    <w:rsid w:val="003B36C4"/>
    <w:rsid w:val="003B37A9"/>
    <w:rsid w:val="003B3913"/>
    <w:rsid w:val="003B3B2F"/>
    <w:rsid w:val="003B3E57"/>
    <w:rsid w:val="003B3F6D"/>
    <w:rsid w:val="003B3FA2"/>
    <w:rsid w:val="003B41BF"/>
    <w:rsid w:val="003B41F1"/>
    <w:rsid w:val="003B432A"/>
    <w:rsid w:val="003B4690"/>
    <w:rsid w:val="003B4C1E"/>
    <w:rsid w:val="003B4EEB"/>
    <w:rsid w:val="003B4F6D"/>
    <w:rsid w:val="003B50B1"/>
    <w:rsid w:val="003B535D"/>
    <w:rsid w:val="003B544B"/>
    <w:rsid w:val="003B5C91"/>
    <w:rsid w:val="003B5FB3"/>
    <w:rsid w:val="003B66B3"/>
    <w:rsid w:val="003B6940"/>
    <w:rsid w:val="003B6EBB"/>
    <w:rsid w:val="003B740D"/>
    <w:rsid w:val="003B7488"/>
    <w:rsid w:val="003B7751"/>
    <w:rsid w:val="003B7893"/>
    <w:rsid w:val="003B7B96"/>
    <w:rsid w:val="003B7F36"/>
    <w:rsid w:val="003B7FCC"/>
    <w:rsid w:val="003B7FCD"/>
    <w:rsid w:val="003C0307"/>
    <w:rsid w:val="003C034D"/>
    <w:rsid w:val="003C08D5"/>
    <w:rsid w:val="003C124A"/>
    <w:rsid w:val="003C1276"/>
    <w:rsid w:val="003C12D6"/>
    <w:rsid w:val="003C1667"/>
    <w:rsid w:val="003C19DC"/>
    <w:rsid w:val="003C1B2C"/>
    <w:rsid w:val="003C1F13"/>
    <w:rsid w:val="003C205E"/>
    <w:rsid w:val="003C2179"/>
    <w:rsid w:val="003C2566"/>
    <w:rsid w:val="003C2683"/>
    <w:rsid w:val="003C2684"/>
    <w:rsid w:val="003C2E26"/>
    <w:rsid w:val="003C3002"/>
    <w:rsid w:val="003C3499"/>
    <w:rsid w:val="003C3868"/>
    <w:rsid w:val="003C39DF"/>
    <w:rsid w:val="003C3B3E"/>
    <w:rsid w:val="003C45E1"/>
    <w:rsid w:val="003C48DF"/>
    <w:rsid w:val="003C4B04"/>
    <w:rsid w:val="003C4B0C"/>
    <w:rsid w:val="003C4CAE"/>
    <w:rsid w:val="003C4E3A"/>
    <w:rsid w:val="003C4F06"/>
    <w:rsid w:val="003C4FBD"/>
    <w:rsid w:val="003C522E"/>
    <w:rsid w:val="003C54C5"/>
    <w:rsid w:val="003C5D06"/>
    <w:rsid w:val="003C5E48"/>
    <w:rsid w:val="003C6232"/>
    <w:rsid w:val="003C63EE"/>
    <w:rsid w:val="003C652D"/>
    <w:rsid w:val="003C6712"/>
    <w:rsid w:val="003C678E"/>
    <w:rsid w:val="003C6845"/>
    <w:rsid w:val="003C6891"/>
    <w:rsid w:val="003C6A40"/>
    <w:rsid w:val="003C6AEC"/>
    <w:rsid w:val="003C6BE5"/>
    <w:rsid w:val="003C717B"/>
    <w:rsid w:val="003C73AF"/>
    <w:rsid w:val="003C7729"/>
    <w:rsid w:val="003C77DC"/>
    <w:rsid w:val="003C7D08"/>
    <w:rsid w:val="003C7D65"/>
    <w:rsid w:val="003C7DD0"/>
    <w:rsid w:val="003D030E"/>
    <w:rsid w:val="003D035C"/>
    <w:rsid w:val="003D09AB"/>
    <w:rsid w:val="003D0C75"/>
    <w:rsid w:val="003D0C79"/>
    <w:rsid w:val="003D0DAD"/>
    <w:rsid w:val="003D0FD8"/>
    <w:rsid w:val="003D132F"/>
    <w:rsid w:val="003D14EC"/>
    <w:rsid w:val="003D162A"/>
    <w:rsid w:val="003D17E2"/>
    <w:rsid w:val="003D1BBE"/>
    <w:rsid w:val="003D1E65"/>
    <w:rsid w:val="003D21B2"/>
    <w:rsid w:val="003D25A0"/>
    <w:rsid w:val="003D270F"/>
    <w:rsid w:val="003D2797"/>
    <w:rsid w:val="003D27D3"/>
    <w:rsid w:val="003D288F"/>
    <w:rsid w:val="003D2BEE"/>
    <w:rsid w:val="003D2D5A"/>
    <w:rsid w:val="003D2F59"/>
    <w:rsid w:val="003D305D"/>
    <w:rsid w:val="003D311A"/>
    <w:rsid w:val="003D31B7"/>
    <w:rsid w:val="003D3248"/>
    <w:rsid w:val="003D3417"/>
    <w:rsid w:val="003D38D4"/>
    <w:rsid w:val="003D3C6F"/>
    <w:rsid w:val="003D3ED7"/>
    <w:rsid w:val="003D3F00"/>
    <w:rsid w:val="003D4243"/>
    <w:rsid w:val="003D44F9"/>
    <w:rsid w:val="003D45C4"/>
    <w:rsid w:val="003D4B76"/>
    <w:rsid w:val="003D4C08"/>
    <w:rsid w:val="003D4CD6"/>
    <w:rsid w:val="003D4D63"/>
    <w:rsid w:val="003D503A"/>
    <w:rsid w:val="003D508E"/>
    <w:rsid w:val="003D50D8"/>
    <w:rsid w:val="003D52CD"/>
    <w:rsid w:val="003D533B"/>
    <w:rsid w:val="003D534D"/>
    <w:rsid w:val="003D564A"/>
    <w:rsid w:val="003D607B"/>
    <w:rsid w:val="003D6124"/>
    <w:rsid w:val="003D6190"/>
    <w:rsid w:val="003D630E"/>
    <w:rsid w:val="003D631E"/>
    <w:rsid w:val="003D648A"/>
    <w:rsid w:val="003D6885"/>
    <w:rsid w:val="003D6A15"/>
    <w:rsid w:val="003D6A77"/>
    <w:rsid w:val="003D6BA5"/>
    <w:rsid w:val="003D6C34"/>
    <w:rsid w:val="003D701F"/>
    <w:rsid w:val="003D70DC"/>
    <w:rsid w:val="003D71D3"/>
    <w:rsid w:val="003D75E7"/>
    <w:rsid w:val="003D7846"/>
    <w:rsid w:val="003D7B4D"/>
    <w:rsid w:val="003D7C3E"/>
    <w:rsid w:val="003D7E7E"/>
    <w:rsid w:val="003E00D9"/>
    <w:rsid w:val="003E025E"/>
    <w:rsid w:val="003E03D8"/>
    <w:rsid w:val="003E054F"/>
    <w:rsid w:val="003E05BD"/>
    <w:rsid w:val="003E0655"/>
    <w:rsid w:val="003E07AE"/>
    <w:rsid w:val="003E07EF"/>
    <w:rsid w:val="003E0A04"/>
    <w:rsid w:val="003E0DBB"/>
    <w:rsid w:val="003E10B0"/>
    <w:rsid w:val="003E1275"/>
    <w:rsid w:val="003E1296"/>
    <w:rsid w:val="003E16F8"/>
    <w:rsid w:val="003E1EAA"/>
    <w:rsid w:val="003E1F76"/>
    <w:rsid w:val="003E20F4"/>
    <w:rsid w:val="003E23E6"/>
    <w:rsid w:val="003E259C"/>
    <w:rsid w:val="003E25C7"/>
    <w:rsid w:val="003E2999"/>
    <w:rsid w:val="003E2B2F"/>
    <w:rsid w:val="003E2EDF"/>
    <w:rsid w:val="003E3151"/>
    <w:rsid w:val="003E37EF"/>
    <w:rsid w:val="003E38CD"/>
    <w:rsid w:val="003E3C3B"/>
    <w:rsid w:val="003E3E1D"/>
    <w:rsid w:val="003E3E76"/>
    <w:rsid w:val="003E400B"/>
    <w:rsid w:val="003E41AF"/>
    <w:rsid w:val="003E4AA0"/>
    <w:rsid w:val="003E4F82"/>
    <w:rsid w:val="003E5103"/>
    <w:rsid w:val="003E53FB"/>
    <w:rsid w:val="003E55F8"/>
    <w:rsid w:val="003E55FA"/>
    <w:rsid w:val="003E586D"/>
    <w:rsid w:val="003E59D5"/>
    <w:rsid w:val="003E5CAD"/>
    <w:rsid w:val="003E5FF6"/>
    <w:rsid w:val="003E6064"/>
    <w:rsid w:val="003E6100"/>
    <w:rsid w:val="003E62F1"/>
    <w:rsid w:val="003E64C7"/>
    <w:rsid w:val="003E69B5"/>
    <w:rsid w:val="003E6A22"/>
    <w:rsid w:val="003E6E42"/>
    <w:rsid w:val="003E6EE2"/>
    <w:rsid w:val="003E7330"/>
    <w:rsid w:val="003E73B8"/>
    <w:rsid w:val="003E75A9"/>
    <w:rsid w:val="003E7EF8"/>
    <w:rsid w:val="003F0090"/>
    <w:rsid w:val="003F0236"/>
    <w:rsid w:val="003F02E2"/>
    <w:rsid w:val="003F02F4"/>
    <w:rsid w:val="003F0391"/>
    <w:rsid w:val="003F03F8"/>
    <w:rsid w:val="003F0983"/>
    <w:rsid w:val="003F0C62"/>
    <w:rsid w:val="003F0DDF"/>
    <w:rsid w:val="003F0E6E"/>
    <w:rsid w:val="003F1105"/>
    <w:rsid w:val="003F1173"/>
    <w:rsid w:val="003F19D7"/>
    <w:rsid w:val="003F1C9D"/>
    <w:rsid w:val="003F1D4E"/>
    <w:rsid w:val="003F1D9A"/>
    <w:rsid w:val="003F267A"/>
    <w:rsid w:val="003F2AEF"/>
    <w:rsid w:val="003F2C1A"/>
    <w:rsid w:val="003F2CC4"/>
    <w:rsid w:val="003F2F53"/>
    <w:rsid w:val="003F3045"/>
    <w:rsid w:val="003F313B"/>
    <w:rsid w:val="003F31B9"/>
    <w:rsid w:val="003F34AF"/>
    <w:rsid w:val="003F3685"/>
    <w:rsid w:val="003F36AF"/>
    <w:rsid w:val="003F36E8"/>
    <w:rsid w:val="003F37DE"/>
    <w:rsid w:val="003F3B76"/>
    <w:rsid w:val="003F4127"/>
    <w:rsid w:val="003F4241"/>
    <w:rsid w:val="003F4331"/>
    <w:rsid w:val="003F4563"/>
    <w:rsid w:val="003F45C0"/>
    <w:rsid w:val="003F4726"/>
    <w:rsid w:val="003F4863"/>
    <w:rsid w:val="003F4C6F"/>
    <w:rsid w:val="003F4DCA"/>
    <w:rsid w:val="003F4E7F"/>
    <w:rsid w:val="003F5345"/>
    <w:rsid w:val="003F53A1"/>
    <w:rsid w:val="003F571E"/>
    <w:rsid w:val="003F57BE"/>
    <w:rsid w:val="003F587E"/>
    <w:rsid w:val="003F5A90"/>
    <w:rsid w:val="003F5ACB"/>
    <w:rsid w:val="003F5B5D"/>
    <w:rsid w:val="003F606E"/>
    <w:rsid w:val="003F6098"/>
    <w:rsid w:val="003F6253"/>
    <w:rsid w:val="003F6362"/>
    <w:rsid w:val="003F63EE"/>
    <w:rsid w:val="003F67AF"/>
    <w:rsid w:val="003F6B27"/>
    <w:rsid w:val="003F6FFF"/>
    <w:rsid w:val="003F7691"/>
    <w:rsid w:val="003F77FB"/>
    <w:rsid w:val="003F7830"/>
    <w:rsid w:val="003F79A2"/>
    <w:rsid w:val="003F79E4"/>
    <w:rsid w:val="003F7AE6"/>
    <w:rsid w:val="003F7D8C"/>
    <w:rsid w:val="003F7E8A"/>
    <w:rsid w:val="00400054"/>
    <w:rsid w:val="0040037C"/>
    <w:rsid w:val="0040045A"/>
    <w:rsid w:val="0040052B"/>
    <w:rsid w:val="004006AB"/>
    <w:rsid w:val="00400773"/>
    <w:rsid w:val="004009A7"/>
    <w:rsid w:val="004009DE"/>
    <w:rsid w:val="00400D40"/>
    <w:rsid w:val="00400D6B"/>
    <w:rsid w:val="00400EC6"/>
    <w:rsid w:val="00400EF1"/>
    <w:rsid w:val="00400F6C"/>
    <w:rsid w:val="004010BD"/>
    <w:rsid w:val="00401353"/>
    <w:rsid w:val="00401683"/>
    <w:rsid w:val="00401921"/>
    <w:rsid w:val="00401C66"/>
    <w:rsid w:val="00401C81"/>
    <w:rsid w:val="00401F10"/>
    <w:rsid w:val="00402022"/>
    <w:rsid w:val="0040207E"/>
    <w:rsid w:val="004022BC"/>
    <w:rsid w:val="00402794"/>
    <w:rsid w:val="004027B1"/>
    <w:rsid w:val="004028AE"/>
    <w:rsid w:val="00402BE6"/>
    <w:rsid w:val="00402D76"/>
    <w:rsid w:val="00403206"/>
    <w:rsid w:val="00403294"/>
    <w:rsid w:val="004035B1"/>
    <w:rsid w:val="00403629"/>
    <w:rsid w:val="00403935"/>
    <w:rsid w:val="00403B40"/>
    <w:rsid w:val="00403B72"/>
    <w:rsid w:val="00403EF4"/>
    <w:rsid w:val="004047A8"/>
    <w:rsid w:val="00404922"/>
    <w:rsid w:val="00404B95"/>
    <w:rsid w:val="00404EAE"/>
    <w:rsid w:val="00405097"/>
    <w:rsid w:val="004053DF"/>
    <w:rsid w:val="0040545D"/>
    <w:rsid w:val="004056FC"/>
    <w:rsid w:val="00405793"/>
    <w:rsid w:val="004058A8"/>
    <w:rsid w:val="00405A10"/>
    <w:rsid w:val="00405AEE"/>
    <w:rsid w:val="00406057"/>
    <w:rsid w:val="004063AC"/>
    <w:rsid w:val="004066AE"/>
    <w:rsid w:val="004067AD"/>
    <w:rsid w:val="004067DD"/>
    <w:rsid w:val="00406863"/>
    <w:rsid w:val="00406A18"/>
    <w:rsid w:val="00406A35"/>
    <w:rsid w:val="00406AD1"/>
    <w:rsid w:val="00406CA1"/>
    <w:rsid w:val="00407092"/>
    <w:rsid w:val="0040717F"/>
    <w:rsid w:val="0040724B"/>
    <w:rsid w:val="00407313"/>
    <w:rsid w:val="004075DA"/>
    <w:rsid w:val="0040778A"/>
    <w:rsid w:val="00407B6E"/>
    <w:rsid w:val="00407BC8"/>
    <w:rsid w:val="00410445"/>
    <w:rsid w:val="00410C96"/>
    <w:rsid w:val="00410D8D"/>
    <w:rsid w:val="00410D99"/>
    <w:rsid w:val="00410DF3"/>
    <w:rsid w:val="00411061"/>
    <w:rsid w:val="00411075"/>
    <w:rsid w:val="004112B3"/>
    <w:rsid w:val="0041151B"/>
    <w:rsid w:val="00411632"/>
    <w:rsid w:val="00411765"/>
    <w:rsid w:val="004117F8"/>
    <w:rsid w:val="00411818"/>
    <w:rsid w:val="00411D4E"/>
    <w:rsid w:val="004121CE"/>
    <w:rsid w:val="004124A3"/>
    <w:rsid w:val="004126A1"/>
    <w:rsid w:val="00412751"/>
    <w:rsid w:val="004127D4"/>
    <w:rsid w:val="004127D6"/>
    <w:rsid w:val="0041288F"/>
    <w:rsid w:val="00412B8C"/>
    <w:rsid w:val="00412ECB"/>
    <w:rsid w:val="00412F00"/>
    <w:rsid w:val="00413188"/>
    <w:rsid w:val="004134E3"/>
    <w:rsid w:val="00413705"/>
    <w:rsid w:val="00413992"/>
    <w:rsid w:val="00413ADC"/>
    <w:rsid w:val="00413D24"/>
    <w:rsid w:val="00413D4F"/>
    <w:rsid w:val="00413DD7"/>
    <w:rsid w:val="004141D4"/>
    <w:rsid w:val="0041462C"/>
    <w:rsid w:val="00414AE7"/>
    <w:rsid w:val="00414B17"/>
    <w:rsid w:val="00414D7E"/>
    <w:rsid w:val="00415264"/>
    <w:rsid w:val="00415296"/>
    <w:rsid w:val="0041551B"/>
    <w:rsid w:val="0041590E"/>
    <w:rsid w:val="00415DFB"/>
    <w:rsid w:val="00416363"/>
    <w:rsid w:val="004163EF"/>
    <w:rsid w:val="0041697A"/>
    <w:rsid w:val="0041698E"/>
    <w:rsid w:val="00416B2A"/>
    <w:rsid w:val="00416C3F"/>
    <w:rsid w:val="00416DD9"/>
    <w:rsid w:val="004173A4"/>
    <w:rsid w:val="004173D7"/>
    <w:rsid w:val="0041758A"/>
    <w:rsid w:val="00417873"/>
    <w:rsid w:val="00417883"/>
    <w:rsid w:val="004179E1"/>
    <w:rsid w:val="00417C6C"/>
    <w:rsid w:val="00417FF9"/>
    <w:rsid w:val="004201BD"/>
    <w:rsid w:val="00420324"/>
    <w:rsid w:val="004203C8"/>
    <w:rsid w:val="00420646"/>
    <w:rsid w:val="004208E4"/>
    <w:rsid w:val="00420A97"/>
    <w:rsid w:val="00420D66"/>
    <w:rsid w:val="00420DDE"/>
    <w:rsid w:val="004213C9"/>
    <w:rsid w:val="00421478"/>
    <w:rsid w:val="00421692"/>
    <w:rsid w:val="004216FC"/>
    <w:rsid w:val="00421C94"/>
    <w:rsid w:val="00421DC3"/>
    <w:rsid w:val="0042215D"/>
    <w:rsid w:val="004221BC"/>
    <w:rsid w:val="00422345"/>
    <w:rsid w:val="0042270A"/>
    <w:rsid w:val="00422711"/>
    <w:rsid w:val="00422799"/>
    <w:rsid w:val="0042289D"/>
    <w:rsid w:val="0042291A"/>
    <w:rsid w:val="004229EF"/>
    <w:rsid w:val="00422BF2"/>
    <w:rsid w:val="00422E23"/>
    <w:rsid w:val="00422EB6"/>
    <w:rsid w:val="004230D8"/>
    <w:rsid w:val="004231EB"/>
    <w:rsid w:val="00423514"/>
    <w:rsid w:val="0042364A"/>
    <w:rsid w:val="004236F5"/>
    <w:rsid w:val="004237B6"/>
    <w:rsid w:val="00423B11"/>
    <w:rsid w:val="00423C0A"/>
    <w:rsid w:val="00423DF0"/>
    <w:rsid w:val="00423F86"/>
    <w:rsid w:val="004240A9"/>
    <w:rsid w:val="0042422E"/>
    <w:rsid w:val="0042467E"/>
    <w:rsid w:val="0042478F"/>
    <w:rsid w:val="004247EB"/>
    <w:rsid w:val="004248B6"/>
    <w:rsid w:val="00424C16"/>
    <w:rsid w:val="00424EA6"/>
    <w:rsid w:val="00425008"/>
    <w:rsid w:val="00425805"/>
    <w:rsid w:val="00425951"/>
    <w:rsid w:val="00425E77"/>
    <w:rsid w:val="00425F4F"/>
    <w:rsid w:val="00425FD8"/>
    <w:rsid w:val="00426057"/>
    <w:rsid w:val="004262C4"/>
    <w:rsid w:val="00426410"/>
    <w:rsid w:val="0042644F"/>
    <w:rsid w:val="00426627"/>
    <w:rsid w:val="004267B3"/>
    <w:rsid w:val="0042682E"/>
    <w:rsid w:val="004268CE"/>
    <w:rsid w:val="00426B2F"/>
    <w:rsid w:val="00426B99"/>
    <w:rsid w:val="00426CDE"/>
    <w:rsid w:val="00426E11"/>
    <w:rsid w:val="00426E68"/>
    <w:rsid w:val="00426FDC"/>
    <w:rsid w:val="004272F9"/>
    <w:rsid w:val="004274C5"/>
    <w:rsid w:val="004274E0"/>
    <w:rsid w:val="00427682"/>
    <w:rsid w:val="00427E95"/>
    <w:rsid w:val="00427EAC"/>
    <w:rsid w:val="0043002F"/>
    <w:rsid w:val="00430095"/>
    <w:rsid w:val="004302FC"/>
    <w:rsid w:val="00430696"/>
    <w:rsid w:val="004306F8"/>
    <w:rsid w:val="00430774"/>
    <w:rsid w:val="0043085C"/>
    <w:rsid w:val="00430D8F"/>
    <w:rsid w:val="00430DF8"/>
    <w:rsid w:val="00430E79"/>
    <w:rsid w:val="004311CC"/>
    <w:rsid w:val="004312AC"/>
    <w:rsid w:val="004313A1"/>
    <w:rsid w:val="0043140C"/>
    <w:rsid w:val="004314A5"/>
    <w:rsid w:val="004318DA"/>
    <w:rsid w:val="00431D27"/>
    <w:rsid w:val="00431F1A"/>
    <w:rsid w:val="00431FE9"/>
    <w:rsid w:val="00432073"/>
    <w:rsid w:val="004322F9"/>
    <w:rsid w:val="004325A0"/>
    <w:rsid w:val="0043276A"/>
    <w:rsid w:val="0043288B"/>
    <w:rsid w:val="00432B86"/>
    <w:rsid w:val="00432D69"/>
    <w:rsid w:val="00432F00"/>
    <w:rsid w:val="00432FFD"/>
    <w:rsid w:val="00433026"/>
    <w:rsid w:val="004330C8"/>
    <w:rsid w:val="004333A2"/>
    <w:rsid w:val="00433499"/>
    <w:rsid w:val="004337FF"/>
    <w:rsid w:val="00433B8B"/>
    <w:rsid w:val="00433D1B"/>
    <w:rsid w:val="00433F49"/>
    <w:rsid w:val="00433FA0"/>
    <w:rsid w:val="004340C6"/>
    <w:rsid w:val="00434220"/>
    <w:rsid w:val="0043438B"/>
    <w:rsid w:val="00434392"/>
    <w:rsid w:val="004347F2"/>
    <w:rsid w:val="0043497C"/>
    <w:rsid w:val="00434CBC"/>
    <w:rsid w:val="00434D69"/>
    <w:rsid w:val="00435147"/>
    <w:rsid w:val="00435434"/>
    <w:rsid w:val="004356D3"/>
    <w:rsid w:val="00435705"/>
    <w:rsid w:val="00435A92"/>
    <w:rsid w:val="00435F0F"/>
    <w:rsid w:val="00436034"/>
    <w:rsid w:val="00436243"/>
    <w:rsid w:val="004363A0"/>
    <w:rsid w:val="0043673F"/>
    <w:rsid w:val="00436952"/>
    <w:rsid w:val="00436B96"/>
    <w:rsid w:val="00436FC2"/>
    <w:rsid w:val="00436FCB"/>
    <w:rsid w:val="00437E09"/>
    <w:rsid w:val="0044020F"/>
    <w:rsid w:val="004402C7"/>
    <w:rsid w:val="0044050A"/>
    <w:rsid w:val="004408B6"/>
    <w:rsid w:val="0044091B"/>
    <w:rsid w:val="004409F5"/>
    <w:rsid w:val="00440C0B"/>
    <w:rsid w:val="00441211"/>
    <w:rsid w:val="0044143D"/>
    <w:rsid w:val="00441458"/>
    <w:rsid w:val="004414AA"/>
    <w:rsid w:val="00441607"/>
    <w:rsid w:val="00441853"/>
    <w:rsid w:val="00441A7D"/>
    <w:rsid w:val="00441A98"/>
    <w:rsid w:val="00441AE1"/>
    <w:rsid w:val="00441BE9"/>
    <w:rsid w:val="00441BF1"/>
    <w:rsid w:val="00441DF6"/>
    <w:rsid w:val="0044204F"/>
    <w:rsid w:val="004420A4"/>
    <w:rsid w:val="00442378"/>
    <w:rsid w:val="004424A2"/>
    <w:rsid w:val="00442569"/>
    <w:rsid w:val="00442989"/>
    <w:rsid w:val="00442A60"/>
    <w:rsid w:val="00442D2C"/>
    <w:rsid w:val="00443145"/>
    <w:rsid w:val="004433CE"/>
    <w:rsid w:val="0044353E"/>
    <w:rsid w:val="00443E31"/>
    <w:rsid w:val="00443F0E"/>
    <w:rsid w:val="00443F3D"/>
    <w:rsid w:val="00443F89"/>
    <w:rsid w:val="00443FE6"/>
    <w:rsid w:val="0044402F"/>
    <w:rsid w:val="0044411A"/>
    <w:rsid w:val="0044421C"/>
    <w:rsid w:val="0044433B"/>
    <w:rsid w:val="00444759"/>
    <w:rsid w:val="00444863"/>
    <w:rsid w:val="0044486A"/>
    <w:rsid w:val="00444A34"/>
    <w:rsid w:val="00444B12"/>
    <w:rsid w:val="00444D1D"/>
    <w:rsid w:val="00444D35"/>
    <w:rsid w:val="00445343"/>
    <w:rsid w:val="004456AA"/>
    <w:rsid w:val="004456ED"/>
    <w:rsid w:val="004458E8"/>
    <w:rsid w:val="00445DCE"/>
    <w:rsid w:val="00445E06"/>
    <w:rsid w:val="004462BC"/>
    <w:rsid w:val="004464E9"/>
    <w:rsid w:val="00446527"/>
    <w:rsid w:val="004465D9"/>
    <w:rsid w:val="00446607"/>
    <w:rsid w:val="004466C0"/>
    <w:rsid w:val="004467B3"/>
    <w:rsid w:val="004467CE"/>
    <w:rsid w:val="004468B1"/>
    <w:rsid w:val="0044691F"/>
    <w:rsid w:val="00446989"/>
    <w:rsid w:val="00446CE8"/>
    <w:rsid w:val="00446E11"/>
    <w:rsid w:val="00446E32"/>
    <w:rsid w:val="00446E3A"/>
    <w:rsid w:val="00446F2C"/>
    <w:rsid w:val="004471B2"/>
    <w:rsid w:val="004471C3"/>
    <w:rsid w:val="004472E0"/>
    <w:rsid w:val="004476EE"/>
    <w:rsid w:val="0044770B"/>
    <w:rsid w:val="00447808"/>
    <w:rsid w:val="004478F1"/>
    <w:rsid w:val="0044791D"/>
    <w:rsid w:val="00447BBF"/>
    <w:rsid w:val="00447BE2"/>
    <w:rsid w:val="00447D4B"/>
    <w:rsid w:val="00447E93"/>
    <w:rsid w:val="00450058"/>
    <w:rsid w:val="004500B9"/>
    <w:rsid w:val="00450197"/>
    <w:rsid w:val="004501CC"/>
    <w:rsid w:val="00450471"/>
    <w:rsid w:val="00450479"/>
    <w:rsid w:val="004504E0"/>
    <w:rsid w:val="00450527"/>
    <w:rsid w:val="00450879"/>
    <w:rsid w:val="00450883"/>
    <w:rsid w:val="00450D8B"/>
    <w:rsid w:val="00451119"/>
    <w:rsid w:val="004514C7"/>
    <w:rsid w:val="0045165F"/>
    <w:rsid w:val="00451A01"/>
    <w:rsid w:val="00451A40"/>
    <w:rsid w:val="00451B26"/>
    <w:rsid w:val="00451B5B"/>
    <w:rsid w:val="00451D33"/>
    <w:rsid w:val="00451DCA"/>
    <w:rsid w:val="00451F54"/>
    <w:rsid w:val="0045203A"/>
    <w:rsid w:val="004522A6"/>
    <w:rsid w:val="00452419"/>
    <w:rsid w:val="004525E9"/>
    <w:rsid w:val="00452634"/>
    <w:rsid w:val="00452886"/>
    <w:rsid w:val="00452951"/>
    <w:rsid w:val="00452A78"/>
    <w:rsid w:val="00452C34"/>
    <w:rsid w:val="00452CC2"/>
    <w:rsid w:val="00453095"/>
    <w:rsid w:val="004531B5"/>
    <w:rsid w:val="004532B6"/>
    <w:rsid w:val="004533DA"/>
    <w:rsid w:val="00453A97"/>
    <w:rsid w:val="00453BD9"/>
    <w:rsid w:val="00453CBE"/>
    <w:rsid w:val="00453D49"/>
    <w:rsid w:val="00453D62"/>
    <w:rsid w:val="00453E53"/>
    <w:rsid w:val="00453F8F"/>
    <w:rsid w:val="0045459C"/>
    <w:rsid w:val="004545F0"/>
    <w:rsid w:val="004546C6"/>
    <w:rsid w:val="0045481B"/>
    <w:rsid w:val="004549A0"/>
    <w:rsid w:val="00454C67"/>
    <w:rsid w:val="00454E9A"/>
    <w:rsid w:val="00454F71"/>
    <w:rsid w:val="0045521F"/>
    <w:rsid w:val="004554BB"/>
    <w:rsid w:val="0045559D"/>
    <w:rsid w:val="0045576A"/>
    <w:rsid w:val="004558F5"/>
    <w:rsid w:val="00455A97"/>
    <w:rsid w:val="00455E11"/>
    <w:rsid w:val="00455EBF"/>
    <w:rsid w:val="00455EDC"/>
    <w:rsid w:val="00456421"/>
    <w:rsid w:val="004565E1"/>
    <w:rsid w:val="00456690"/>
    <w:rsid w:val="0045691E"/>
    <w:rsid w:val="00456AB6"/>
    <w:rsid w:val="00456ACA"/>
    <w:rsid w:val="00456ACE"/>
    <w:rsid w:val="00456C98"/>
    <w:rsid w:val="00456DDD"/>
    <w:rsid w:val="004570F6"/>
    <w:rsid w:val="0045727B"/>
    <w:rsid w:val="004572A6"/>
    <w:rsid w:val="00457300"/>
    <w:rsid w:val="004574A4"/>
    <w:rsid w:val="004574B7"/>
    <w:rsid w:val="004574DC"/>
    <w:rsid w:val="0045771B"/>
    <w:rsid w:val="00457989"/>
    <w:rsid w:val="00457DBB"/>
    <w:rsid w:val="00457E8A"/>
    <w:rsid w:val="00457F12"/>
    <w:rsid w:val="0046055C"/>
    <w:rsid w:val="004605DC"/>
    <w:rsid w:val="00460D19"/>
    <w:rsid w:val="00460D1A"/>
    <w:rsid w:val="00460E5A"/>
    <w:rsid w:val="00460F54"/>
    <w:rsid w:val="00461051"/>
    <w:rsid w:val="00461157"/>
    <w:rsid w:val="004611DC"/>
    <w:rsid w:val="0046134C"/>
    <w:rsid w:val="0046155B"/>
    <w:rsid w:val="00461B67"/>
    <w:rsid w:val="00461BA8"/>
    <w:rsid w:val="00461C3F"/>
    <w:rsid w:val="00461CBB"/>
    <w:rsid w:val="00461D8C"/>
    <w:rsid w:val="00461FCE"/>
    <w:rsid w:val="0046275F"/>
    <w:rsid w:val="0046279F"/>
    <w:rsid w:val="00462CD1"/>
    <w:rsid w:val="00462CFA"/>
    <w:rsid w:val="00462D3F"/>
    <w:rsid w:val="00462EB8"/>
    <w:rsid w:val="004631AB"/>
    <w:rsid w:val="004631E3"/>
    <w:rsid w:val="00463677"/>
    <w:rsid w:val="00463A76"/>
    <w:rsid w:val="00463DB4"/>
    <w:rsid w:val="00464250"/>
    <w:rsid w:val="0046460D"/>
    <w:rsid w:val="0046468B"/>
    <w:rsid w:val="004646B0"/>
    <w:rsid w:val="004646D2"/>
    <w:rsid w:val="00464758"/>
    <w:rsid w:val="004651D1"/>
    <w:rsid w:val="004656DB"/>
    <w:rsid w:val="00465B2B"/>
    <w:rsid w:val="00465CE5"/>
    <w:rsid w:val="00465D6E"/>
    <w:rsid w:val="004660BC"/>
    <w:rsid w:val="0046614D"/>
    <w:rsid w:val="004661AE"/>
    <w:rsid w:val="0046629A"/>
    <w:rsid w:val="00466356"/>
    <w:rsid w:val="004668D4"/>
    <w:rsid w:val="00466A34"/>
    <w:rsid w:val="00466A88"/>
    <w:rsid w:val="00466B38"/>
    <w:rsid w:val="00466E36"/>
    <w:rsid w:val="00466FCB"/>
    <w:rsid w:val="004673BE"/>
    <w:rsid w:val="00467930"/>
    <w:rsid w:val="004679C4"/>
    <w:rsid w:val="00467AA3"/>
    <w:rsid w:val="00467B09"/>
    <w:rsid w:val="00467B64"/>
    <w:rsid w:val="00467B73"/>
    <w:rsid w:val="0047026C"/>
    <w:rsid w:val="0047028A"/>
    <w:rsid w:val="004703DB"/>
    <w:rsid w:val="00470689"/>
    <w:rsid w:val="00470842"/>
    <w:rsid w:val="00470935"/>
    <w:rsid w:val="00470A8D"/>
    <w:rsid w:val="00471004"/>
    <w:rsid w:val="00471183"/>
    <w:rsid w:val="00471301"/>
    <w:rsid w:val="004713A8"/>
    <w:rsid w:val="0047140B"/>
    <w:rsid w:val="00471594"/>
    <w:rsid w:val="004716BD"/>
    <w:rsid w:val="004719CB"/>
    <w:rsid w:val="00471E02"/>
    <w:rsid w:val="0047235D"/>
    <w:rsid w:val="004728F7"/>
    <w:rsid w:val="00472A38"/>
    <w:rsid w:val="00472A89"/>
    <w:rsid w:val="00472B26"/>
    <w:rsid w:val="00472EB9"/>
    <w:rsid w:val="00472F9E"/>
    <w:rsid w:val="00473235"/>
    <w:rsid w:val="00473281"/>
    <w:rsid w:val="00473426"/>
    <w:rsid w:val="00473B4E"/>
    <w:rsid w:val="00473E09"/>
    <w:rsid w:val="00473E71"/>
    <w:rsid w:val="00473E76"/>
    <w:rsid w:val="00473F0D"/>
    <w:rsid w:val="0047401D"/>
    <w:rsid w:val="0047402E"/>
    <w:rsid w:val="004741CE"/>
    <w:rsid w:val="00474408"/>
    <w:rsid w:val="004745F8"/>
    <w:rsid w:val="00474C32"/>
    <w:rsid w:val="00474F98"/>
    <w:rsid w:val="00475154"/>
    <w:rsid w:val="0047548E"/>
    <w:rsid w:val="0047558A"/>
    <w:rsid w:val="004758F9"/>
    <w:rsid w:val="0047598E"/>
    <w:rsid w:val="00475A04"/>
    <w:rsid w:val="00475CB1"/>
    <w:rsid w:val="00475ECD"/>
    <w:rsid w:val="00475F6F"/>
    <w:rsid w:val="0047601A"/>
    <w:rsid w:val="004760BA"/>
    <w:rsid w:val="00476361"/>
    <w:rsid w:val="00476488"/>
    <w:rsid w:val="0047654D"/>
    <w:rsid w:val="0047666C"/>
    <w:rsid w:val="00476918"/>
    <w:rsid w:val="00476A02"/>
    <w:rsid w:val="00476C26"/>
    <w:rsid w:val="00476D97"/>
    <w:rsid w:val="00477025"/>
    <w:rsid w:val="00477349"/>
    <w:rsid w:val="0047735C"/>
    <w:rsid w:val="004775BE"/>
    <w:rsid w:val="004775EA"/>
    <w:rsid w:val="0047799B"/>
    <w:rsid w:val="00477C9D"/>
    <w:rsid w:val="0048003E"/>
    <w:rsid w:val="0048071B"/>
    <w:rsid w:val="00480817"/>
    <w:rsid w:val="00480A4D"/>
    <w:rsid w:val="00480BC7"/>
    <w:rsid w:val="00480C54"/>
    <w:rsid w:val="00480C5F"/>
    <w:rsid w:val="00480CA8"/>
    <w:rsid w:val="00480ED1"/>
    <w:rsid w:val="004810E9"/>
    <w:rsid w:val="004813D9"/>
    <w:rsid w:val="00481483"/>
    <w:rsid w:val="00481604"/>
    <w:rsid w:val="00481611"/>
    <w:rsid w:val="00481A13"/>
    <w:rsid w:val="00481A59"/>
    <w:rsid w:val="00481D01"/>
    <w:rsid w:val="00481D66"/>
    <w:rsid w:val="00481E0E"/>
    <w:rsid w:val="00481EB2"/>
    <w:rsid w:val="0048206C"/>
    <w:rsid w:val="0048252E"/>
    <w:rsid w:val="00482B00"/>
    <w:rsid w:val="00482E83"/>
    <w:rsid w:val="00483003"/>
    <w:rsid w:val="00483406"/>
    <w:rsid w:val="0048361C"/>
    <w:rsid w:val="0048384C"/>
    <w:rsid w:val="004838B2"/>
    <w:rsid w:val="00483980"/>
    <w:rsid w:val="00483D3E"/>
    <w:rsid w:val="00483FC6"/>
    <w:rsid w:val="004840D6"/>
    <w:rsid w:val="00484458"/>
    <w:rsid w:val="00484549"/>
    <w:rsid w:val="004848D1"/>
    <w:rsid w:val="004848F1"/>
    <w:rsid w:val="00484B95"/>
    <w:rsid w:val="004853B1"/>
    <w:rsid w:val="0048563C"/>
    <w:rsid w:val="0048581D"/>
    <w:rsid w:val="0048593B"/>
    <w:rsid w:val="004859A4"/>
    <w:rsid w:val="004859AD"/>
    <w:rsid w:val="004859FF"/>
    <w:rsid w:val="00485C90"/>
    <w:rsid w:val="00485CAD"/>
    <w:rsid w:val="00485DC0"/>
    <w:rsid w:val="00485E2D"/>
    <w:rsid w:val="00486141"/>
    <w:rsid w:val="00486168"/>
    <w:rsid w:val="00486657"/>
    <w:rsid w:val="00486699"/>
    <w:rsid w:val="004868D7"/>
    <w:rsid w:val="00486A84"/>
    <w:rsid w:val="00486AF3"/>
    <w:rsid w:val="00486E3E"/>
    <w:rsid w:val="00486FDB"/>
    <w:rsid w:val="004873B2"/>
    <w:rsid w:val="004876CD"/>
    <w:rsid w:val="004877E0"/>
    <w:rsid w:val="00487AAF"/>
    <w:rsid w:val="0049006B"/>
    <w:rsid w:val="004903D1"/>
    <w:rsid w:val="0049056C"/>
    <w:rsid w:val="00490843"/>
    <w:rsid w:val="00490B6C"/>
    <w:rsid w:val="00490C1D"/>
    <w:rsid w:val="00490C5B"/>
    <w:rsid w:val="00491190"/>
    <w:rsid w:val="00491341"/>
    <w:rsid w:val="00491754"/>
    <w:rsid w:val="00491AB0"/>
    <w:rsid w:val="00491B04"/>
    <w:rsid w:val="00491C7E"/>
    <w:rsid w:val="00491D1E"/>
    <w:rsid w:val="00491F52"/>
    <w:rsid w:val="00492093"/>
    <w:rsid w:val="0049211E"/>
    <w:rsid w:val="0049252A"/>
    <w:rsid w:val="00492669"/>
    <w:rsid w:val="004927B1"/>
    <w:rsid w:val="0049294B"/>
    <w:rsid w:val="0049295E"/>
    <w:rsid w:val="00492A1F"/>
    <w:rsid w:val="00492C89"/>
    <w:rsid w:val="00493230"/>
    <w:rsid w:val="00493503"/>
    <w:rsid w:val="0049390B"/>
    <w:rsid w:val="00494107"/>
    <w:rsid w:val="00494146"/>
    <w:rsid w:val="004942BA"/>
    <w:rsid w:val="004942F2"/>
    <w:rsid w:val="00494751"/>
    <w:rsid w:val="00494B54"/>
    <w:rsid w:val="00494EC8"/>
    <w:rsid w:val="0049537F"/>
    <w:rsid w:val="004956A6"/>
    <w:rsid w:val="0049571B"/>
    <w:rsid w:val="00495A92"/>
    <w:rsid w:val="00495AB5"/>
    <w:rsid w:val="00495C2F"/>
    <w:rsid w:val="00495CEC"/>
    <w:rsid w:val="00495F59"/>
    <w:rsid w:val="0049605A"/>
    <w:rsid w:val="004965EE"/>
    <w:rsid w:val="00496A53"/>
    <w:rsid w:val="00496B13"/>
    <w:rsid w:val="00496DF1"/>
    <w:rsid w:val="00496F40"/>
    <w:rsid w:val="00496FC2"/>
    <w:rsid w:val="00497092"/>
    <w:rsid w:val="004970E0"/>
    <w:rsid w:val="0049732F"/>
    <w:rsid w:val="00497447"/>
    <w:rsid w:val="004978A6"/>
    <w:rsid w:val="004978ED"/>
    <w:rsid w:val="0049791B"/>
    <w:rsid w:val="004979B9"/>
    <w:rsid w:val="00497A4F"/>
    <w:rsid w:val="00497A89"/>
    <w:rsid w:val="00497AC2"/>
    <w:rsid w:val="00497C0D"/>
    <w:rsid w:val="00497DE5"/>
    <w:rsid w:val="00497E36"/>
    <w:rsid w:val="004A0080"/>
    <w:rsid w:val="004A0409"/>
    <w:rsid w:val="004A055D"/>
    <w:rsid w:val="004A0943"/>
    <w:rsid w:val="004A0A0E"/>
    <w:rsid w:val="004A0CED"/>
    <w:rsid w:val="004A0E06"/>
    <w:rsid w:val="004A1013"/>
    <w:rsid w:val="004A10A9"/>
    <w:rsid w:val="004A1276"/>
    <w:rsid w:val="004A12B8"/>
    <w:rsid w:val="004A1557"/>
    <w:rsid w:val="004A1609"/>
    <w:rsid w:val="004A178E"/>
    <w:rsid w:val="004A1982"/>
    <w:rsid w:val="004A19B8"/>
    <w:rsid w:val="004A1CBC"/>
    <w:rsid w:val="004A1F49"/>
    <w:rsid w:val="004A299E"/>
    <w:rsid w:val="004A2B1B"/>
    <w:rsid w:val="004A2D01"/>
    <w:rsid w:val="004A2E1A"/>
    <w:rsid w:val="004A2F9F"/>
    <w:rsid w:val="004A2FEA"/>
    <w:rsid w:val="004A311D"/>
    <w:rsid w:val="004A32E0"/>
    <w:rsid w:val="004A3662"/>
    <w:rsid w:val="004A3687"/>
    <w:rsid w:val="004A3865"/>
    <w:rsid w:val="004A3BD9"/>
    <w:rsid w:val="004A3D7A"/>
    <w:rsid w:val="004A3E56"/>
    <w:rsid w:val="004A3E82"/>
    <w:rsid w:val="004A4071"/>
    <w:rsid w:val="004A486D"/>
    <w:rsid w:val="004A4995"/>
    <w:rsid w:val="004A4AA2"/>
    <w:rsid w:val="004A4B56"/>
    <w:rsid w:val="004A4C4E"/>
    <w:rsid w:val="004A560C"/>
    <w:rsid w:val="004A57E0"/>
    <w:rsid w:val="004A5994"/>
    <w:rsid w:val="004A5DDD"/>
    <w:rsid w:val="004A5EAF"/>
    <w:rsid w:val="004A60A2"/>
    <w:rsid w:val="004A633D"/>
    <w:rsid w:val="004A6990"/>
    <w:rsid w:val="004A6A2C"/>
    <w:rsid w:val="004A6A75"/>
    <w:rsid w:val="004A6CF4"/>
    <w:rsid w:val="004A6D10"/>
    <w:rsid w:val="004A6E24"/>
    <w:rsid w:val="004A6FA9"/>
    <w:rsid w:val="004A70A4"/>
    <w:rsid w:val="004A71C9"/>
    <w:rsid w:val="004A77AD"/>
    <w:rsid w:val="004A7921"/>
    <w:rsid w:val="004A7AEC"/>
    <w:rsid w:val="004A7DA7"/>
    <w:rsid w:val="004A7E2D"/>
    <w:rsid w:val="004A7E92"/>
    <w:rsid w:val="004A7FA2"/>
    <w:rsid w:val="004B0079"/>
    <w:rsid w:val="004B02B9"/>
    <w:rsid w:val="004B0364"/>
    <w:rsid w:val="004B03FE"/>
    <w:rsid w:val="004B0A57"/>
    <w:rsid w:val="004B0AC6"/>
    <w:rsid w:val="004B0B94"/>
    <w:rsid w:val="004B0BEF"/>
    <w:rsid w:val="004B0EDE"/>
    <w:rsid w:val="004B12BF"/>
    <w:rsid w:val="004B14B7"/>
    <w:rsid w:val="004B1738"/>
    <w:rsid w:val="004B1AB8"/>
    <w:rsid w:val="004B1B31"/>
    <w:rsid w:val="004B1C22"/>
    <w:rsid w:val="004B1C7A"/>
    <w:rsid w:val="004B1D22"/>
    <w:rsid w:val="004B1E57"/>
    <w:rsid w:val="004B2050"/>
    <w:rsid w:val="004B20ED"/>
    <w:rsid w:val="004B219F"/>
    <w:rsid w:val="004B303A"/>
    <w:rsid w:val="004B305B"/>
    <w:rsid w:val="004B3657"/>
    <w:rsid w:val="004B36A5"/>
    <w:rsid w:val="004B3803"/>
    <w:rsid w:val="004B3AEB"/>
    <w:rsid w:val="004B3E76"/>
    <w:rsid w:val="004B41ED"/>
    <w:rsid w:val="004B43B5"/>
    <w:rsid w:val="004B45D1"/>
    <w:rsid w:val="004B46E3"/>
    <w:rsid w:val="004B4764"/>
    <w:rsid w:val="004B477C"/>
    <w:rsid w:val="004B4AFC"/>
    <w:rsid w:val="004B4EDE"/>
    <w:rsid w:val="004B50CC"/>
    <w:rsid w:val="004B5373"/>
    <w:rsid w:val="004B572F"/>
    <w:rsid w:val="004B5934"/>
    <w:rsid w:val="004B59EB"/>
    <w:rsid w:val="004B5C8F"/>
    <w:rsid w:val="004B5CC3"/>
    <w:rsid w:val="004B5F03"/>
    <w:rsid w:val="004B6259"/>
    <w:rsid w:val="004B65F8"/>
    <w:rsid w:val="004B674E"/>
    <w:rsid w:val="004B67C1"/>
    <w:rsid w:val="004B6A12"/>
    <w:rsid w:val="004B6BCB"/>
    <w:rsid w:val="004B6D0B"/>
    <w:rsid w:val="004B71C6"/>
    <w:rsid w:val="004B72B4"/>
    <w:rsid w:val="004B730D"/>
    <w:rsid w:val="004B731E"/>
    <w:rsid w:val="004B7B4E"/>
    <w:rsid w:val="004B7BDC"/>
    <w:rsid w:val="004B7C5B"/>
    <w:rsid w:val="004B7D98"/>
    <w:rsid w:val="004C012B"/>
    <w:rsid w:val="004C032B"/>
    <w:rsid w:val="004C03A2"/>
    <w:rsid w:val="004C06AB"/>
    <w:rsid w:val="004C0BFE"/>
    <w:rsid w:val="004C0D80"/>
    <w:rsid w:val="004C115C"/>
    <w:rsid w:val="004C11D2"/>
    <w:rsid w:val="004C1344"/>
    <w:rsid w:val="004C13A1"/>
    <w:rsid w:val="004C15A1"/>
    <w:rsid w:val="004C1688"/>
    <w:rsid w:val="004C173D"/>
    <w:rsid w:val="004C18C2"/>
    <w:rsid w:val="004C19DC"/>
    <w:rsid w:val="004C1A2C"/>
    <w:rsid w:val="004C1A63"/>
    <w:rsid w:val="004C1BF8"/>
    <w:rsid w:val="004C1C1C"/>
    <w:rsid w:val="004C1F34"/>
    <w:rsid w:val="004C20FA"/>
    <w:rsid w:val="004C223C"/>
    <w:rsid w:val="004C2586"/>
    <w:rsid w:val="004C2768"/>
    <w:rsid w:val="004C2C04"/>
    <w:rsid w:val="004C2EC0"/>
    <w:rsid w:val="004C31A2"/>
    <w:rsid w:val="004C3322"/>
    <w:rsid w:val="004C3364"/>
    <w:rsid w:val="004C33D8"/>
    <w:rsid w:val="004C35A8"/>
    <w:rsid w:val="004C36ED"/>
    <w:rsid w:val="004C3951"/>
    <w:rsid w:val="004C3C1E"/>
    <w:rsid w:val="004C4145"/>
    <w:rsid w:val="004C445C"/>
    <w:rsid w:val="004C449B"/>
    <w:rsid w:val="004C44D5"/>
    <w:rsid w:val="004C45F2"/>
    <w:rsid w:val="004C469E"/>
    <w:rsid w:val="004C47DD"/>
    <w:rsid w:val="004C4988"/>
    <w:rsid w:val="004C4B9B"/>
    <w:rsid w:val="004C5368"/>
    <w:rsid w:val="004C555B"/>
    <w:rsid w:val="004C5607"/>
    <w:rsid w:val="004C5731"/>
    <w:rsid w:val="004C5745"/>
    <w:rsid w:val="004C575C"/>
    <w:rsid w:val="004C5B5C"/>
    <w:rsid w:val="004C5BE7"/>
    <w:rsid w:val="004C5FA3"/>
    <w:rsid w:val="004C6129"/>
    <w:rsid w:val="004C63CA"/>
    <w:rsid w:val="004C6554"/>
    <w:rsid w:val="004C658A"/>
    <w:rsid w:val="004C65AB"/>
    <w:rsid w:val="004C65B9"/>
    <w:rsid w:val="004C65D6"/>
    <w:rsid w:val="004C6676"/>
    <w:rsid w:val="004C68CB"/>
    <w:rsid w:val="004C6DD4"/>
    <w:rsid w:val="004C71C2"/>
    <w:rsid w:val="004C7239"/>
    <w:rsid w:val="004C75DA"/>
    <w:rsid w:val="004C7819"/>
    <w:rsid w:val="004C7A63"/>
    <w:rsid w:val="004C7C62"/>
    <w:rsid w:val="004C7F0B"/>
    <w:rsid w:val="004D01B3"/>
    <w:rsid w:val="004D0785"/>
    <w:rsid w:val="004D0957"/>
    <w:rsid w:val="004D097C"/>
    <w:rsid w:val="004D0A8C"/>
    <w:rsid w:val="004D0B01"/>
    <w:rsid w:val="004D0B7F"/>
    <w:rsid w:val="004D0BB7"/>
    <w:rsid w:val="004D0D1D"/>
    <w:rsid w:val="004D0E57"/>
    <w:rsid w:val="004D110A"/>
    <w:rsid w:val="004D1240"/>
    <w:rsid w:val="004D1243"/>
    <w:rsid w:val="004D12A7"/>
    <w:rsid w:val="004D12BF"/>
    <w:rsid w:val="004D14F9"/>
    <w:rsid w:val="004D163F"/>
    <w:rsid w:val="004D16C4"/>
    <w:rsid w:val="004D18BC"/>
    <w:rsid w:val="004D196F"/>
    <w:rsid w:val="004D1AD8"/>
    <w:rsid w:val="004D1BE5"/>
    <w:rsid w:val="004D1D67"/>
    <w:rsid w:val="004D1F2D"/>
    <w:rsid w:val="004D25D6"/>
    <w:rsid w:val="004D2897"/>
    <w:rsid w:val="004D3106"/>
    <w:rsid w:val="004D32FE"/>
    <w:rsid w:val="004D33F9"/>
    <w:rsid w:val="004D3716"/>
    <w:rsid w:val="004D38F9"/>
    <w:rsid w:val="004D39D9"/>
    <w:rsid w:val="004D39ED"/>
    <w:rsid w:val="004D3CA1"/>
    <w:rsid w:val="004D4041"/>
    <w:rsid w:val="004D43F7"/>
    <w:rsid w:val="004D4411"/>
    <w:rsid w:val="004D468F"/>
    <w:rsid w:val="004D492F"/>
    <w:rsid w:val="004D4AC2"/>
    <w:rsid w:val="004D5280"/>
    <w:rsid w:val="004D54ED"/>
    <w:rsid w:val="004D54FC"/>
    <w:rsid w:val="004D55D0"/>
    <w:rsid w:val="004D5EE3"/>
    <w:rsid w:val="004D62B8"/>
    <w:rsid w:val="004D6414"/>
    <w:rsid w:val="004D6486"/>
    <w:rsid w:val="004D64A5"/>
    <w:rsid w:val="004D64CE"/>
    <w:rsid w:val="004D6547"/>
    <w:rsid w:val="004D655C"/>
    <w:rsid w:val="004D6700"/>
    <w:rsid w:val="004D6898"/>
    <w:rsid w:val="004D6B43"/>
    <w:rsid w:val="004D6E2B"/>
    <w:rsid w:val="004D6F44"/>
    <w:rsid w:val="004D6F7C"/>
    <w:rsid w:val="004D7049"/>
    <w:rsid w:val="004D72FD"/>
    <w:rsid w:val="004D7784"/>
    <w:rsid w:val="004D7911"/>
    <w:rsid w:val="004D79A8"/>
    <w:rsid w:val="004D7AA7"/>
    <w:rsid w:val="004D7BB8"/>
    <w:rsid w:val="004D7CF0"/>
    <w:rsid w:val="004D7E03"/>
    <w:rsid w:val="004D7E95"/>
    <w:rsid w:val="004E007A"/>
    <w:rsid w:val="004E037D"/>
    <w:rsid w:val="004E08A0"/>
    <w:rsid w:val="004E08A6"/>
    <w:rsid w:val="004E0D42"/>
    <w:rsid w:val="004E0FCE"/>
    <w:rsid w:val="004E1130"/>
    <w:rsid w:val="004E12E3"/>
    <w:rsid w:val="004E14F2"/>
    <w:rsid w:val="004E1529"/>
    <w:rsid w:val="004E17D4"/>
    <w:rsid w:val="004E1A20"/>
    <w:rsid w:val="004E1C7E"/>
    <w:rsid w:val="004E1DAA"/>
    <w:rsid w:val="004E1E27"/>
    <w:rsid w:val="004E2136"/>
    <w:rsid w:val="004E2304"/>
    <w:rsid w:val="004E289D"/>
    <w:rsid w:val="004E28CB"/>
    <w:rsid w:val="004E29AF"/>
    <w:rsid w:val="004E2E54"/>
    <w:rsid w:val="004E2EA9"/>
    <w:rsid w:val="004E3063"/>
    <w:rsid w:val="004E31CD"/>
    <w:rsid w:val="004E3200"/>
    <w:rsid w:val="004E3BF4"/>
    <w:rsid w:val="004E3DD5"/>
    <w:rsid w:val="004E41F4"/>
    <w:rsid w:val="004E4219"/>
    <w:rsid w:val="004E468E"/>
    <w:rsid w:val="004E4839"/>
    <w:rsid w:val="004E4A93"/>
    <w:rsid w:val="004E5BA4"/>
    <w:rsid w:val="004E5BC3"/>
    <w:rsid w:val="004E5DB7"/>
    <w:rsid w:val="004E5F78"/>
    <w:rsid w:val="004E6473"/>
    <w:rsid w:val="004E64A3"/>
    <w:rsid w:val="004E662B"/>
    <w:rsid w:val="004E673D"/>
    <w:rsid w:val="004E6833"/>
    <w:rsid w:val="004E686D"/>
    <w:rsid w:val="004E6A86"/>
    <w:rsid w:val="004E6B71"/>
    <w:rsid w:val="004E6F7F"/>
    <w:rsid w:val="004E6F9C"/>
    <w:rsid w:val="004E713C"/>
    <w:rsid w:val="004E7183"/>
    <w:rsid w:val="004E7223"/>
    <w:rsid w:val="004E7891"/>
    <w:rsid w:val="004E7901"/>
    <w:rsid w:val="004E7AF0"/>
    <w:rsid w:val="004E7D5D"/>
    <w:rsid w:val="004E7EAA"/>
    <w:rsid w:val="004E7F2C"/>
    <w:rsid w:val="004F01AA"/>
    <w:rsid w:val="004F0325"/>
    <w:rsid w:val="004F0329"/>
    <w:rsid w:val="004F0477"/>
    <w:rsid w:val="004F0587"/>
    <w:rsid w:val="004F05A3"/>
    <w:rsid w:val="004F070C"/>
    <w:rsid w:val="004F081E"/>
    <w:rsid w:val="004F09E2"/>
    <w:rsid w:val="004F0CE8"/>
    <w:rsid w:val="004F0FE6"/>
    <w:rsid w:val="004F125C"/>
    <w:rsid w:val="004F1368"/>
    <w:rsid w:val="004F167E"/>
    <w:rsid w:val="004F181F"/>
    <w:rsid w:val="004F1849"/>
    <w:rsid w:val="004F1892"/>
    <w:rsid w:val="004F18BA"/>
    <w:rsid w:val="004F1C1B"/>
    <w:rsid w:val="004F1CBF"/>
    <w:rsid w:val="004F1DC3"/>
    <w:rsid w:val="004F1F59"/>
    <w:rsid w:val="004F2089"/>
    <w:rsid w:val="004F20C9"/>
    <w:rsid w:val="004F219C"/>
    <w:rsid w:val="004F22AB"/>
    <w:rsid w:val="004F241F"/>
    <w:rsid w:val="004F258F"/>
    <w:rsid w:val="004F25AB"/>
    <w:rsid w:val="004F25CB"/>
    <w:rsid w:val="004F2600"/>
    <w:rsid w:val="004F2763"/>
    <w:rsid w:val="004F287C"/>
    <w:rsid w:val="004F2AD8"/>
    <w:rsid w:val="004F2B36"/>
    <w:rsid w:val="004F2D1B"/>
    <w:rsid w:val="004F2D81"/>
    <w:rsid w:val="004F2EA4"/>
    <w:rsid w:val="004F3096"/>
    <w:rsid w:val="004F31D6"/>
    <w:rsid w:val="004F351D"/>
    <w:rsid w:val="004F3762"/>
    <w:rsid w:val="004F3846"/>
    <w:rsid w:val="004F386B"/>
    <w:rsid w:val="004F39D0"/>
    <w:rsid w:val="004F3DBA"/>
    <w:rsid w:val="004F3E6A"/>
    <w:rsid w:val="004F3E99"/>
    <w:rsid w:val="004F3EC7"/>
    <w:rsid w:val="004F402D"/>
    <w:rsid w:val="004F419E"/>
    <w:rsid w:val="004F440F"/>
    <w:rsid w:val="004F44F4"/>
    <w:rsid w:val="004F48B2"/>
    <w:rsid w:val="004F4FCB"/>
    <w:rsid w:val="004F5125"/>
    <w:rsid w:val="004F514D"/>
    <w:rsid w:val="004F5227"/>
    <w:rsid w:val="004F526D"/>
    <w:rsid w:val="004F547A"/>
    <w:rsid w:val="004F5588"/>
    <w:rsid w:val="004F58BE"/>
    <w:rsid w:val="004F58F1"/>
    <w:rsid w:val="004F5DB4"/>
    <w:rsid w:val="004F5E73"/>
    <w:rsid w:val="004F629F"/>
    <w:rsid w:val="004F6355"/>
    <w:rsid w:val="004F659D"/>
    <w:rsid w:val="004F6C58"/>
    <w:rsid w:val="004F6DD4"/>
    <w:rsid w:val="004F6E91"/>
    <w:rsid w:val="004F6FBA"/>
    <w:rsid w:val="004F71A6"/>
    <w:rsid w:val="004F71C8"/>
    <w:rsid w:val="004F732D"/>
    <w:rsid w:val="004F793B"/>
    <w:rsid w:val="004F7A6B"/>
    <w:rsid w:val="004F7D3C"/>
    <w:rsid w:val="004F7D3D"/>
    <w:rsid w:val="004F7E00"/>
    <w:rsid w:val="004F7EA7"/>
    <w:rsid w:val="004F7F19"/>
    <w:rsid w:val="0050008C"/>
    <w:rsid w:val="005005AE"/>
    <w:rsid w:val="00500667"/>
    <w:rsid w:val="005008D9"/>
    <w:rsid w:val="00500C1D"/>
    <w:rsid w:val="00500C87"/>
    <w:rsid w:val="00500F34"/>
    <w:rsid w:val="00501242"/>
    <w:rsid w:val="005013BD"/>
    <w:rsid w:val="005019C6"/>
    <w:rsid w:val="00501A52"/>
    <w:rsid w:val="00501B57"/>
    <w:rsid w:val="00501B86"/>
    <w:rsid w:val="00501C87"/>
    <w:rsid w:val="00501CD6"/>
    <w:rsid w:val="00502014"/>
    <w:rsid w:val="00502056"/>
    <w:rsid w:val="005021C3"/>
    <w:rsid w:val="005022BC"/>
    <w:rsid w:val="005022BF"/>
    <w:rsid w:val="0050237D"/>
    <w:rsid w:val="005023D3"/>
    <w:rsid w:val="00502501"/>
    <w:rsid w:val="005026B9"/>
    <w:rsid w:val="005027D0"/>
    <w:rsid w:val="00502824"/>
    <w:rsid w:val="00502B53"/>
    <w:rsid w:val="00502BAE"/>
    <w:rsid w:val="00502BF1"/>
    <w:rsid w:val="00502C09"/>
    <w:rsid w:val="00502FE3"/>
    <w:rsid w:val="005032C2"/>
    <w:rsid w:val="00503593"/>
    <w:rsid w:val="00503653"/>
    <w:rsid w:val="0050389C"/>
    <w:rsid w:val="00503947"/>
    <w:rsid w:val="00503A5F"/>
    <w:rsid w:val="00503BC7"/>
    <w:rsid w:val="005045ED"/>
    <w:rsid w:val="0050470E"/>
    <w:rsid w:val="005049A3"/>
    <w:rsid w:val="00504D1B"/>
    <w:rsid w:val="00504E6E"/>
    <w:rsid w:val="00504E9D"/>
    <w:rsid w:val="00505478"/>
    <w:rsid w:val="0050589A"/>
    <w:rsid w:val="00505B20"/>
    <w:rsid w:val="00505B97"/>
    <w:rsid w:val="00506193"/>
    <w:rsid w:val="005061A5"/>
    <w:rsid w:val="00506384"/>
    <w:rsid w:val="00506917"/>
    <w:rsid w:val="0050696E"/>
    <w:rsid w:val="00506A7D"/>
    <w:rsid w:val="00507502"/>
    <w:rsid w:val="00507855"/>
    <w:rsid w:val="0050785D"/>
    <w:rsid w:val="005078C0"/>
    <w:rsid w:val="00507DA5"/>
    <w:rsid w:val="005101FE"/>
    <w:rsid w:val="005103E6"/>
    <w:rsid w:val="005103ED"/>
    <w:rsid w:val="0051072D"/>
    <w:rsid w:val="00510909"/>
    <w:rsid w:val="00510B34"/>
    <w:rsid w:val="00510B63"/>
    <w:rsid w:val="00510DD8"/>
    <w:rsid w:val="00510F78"/>
    <w:rsid w:val="0051101A"/>
    <w:rsid w:val="0051151A"/>
    <w:rsid w:val="005115AF"/>
    <w:rsid w:val="0051161B"/>
    <w:rsid w:val="00511670"/>
    <w:rsid w:val="00511B16"/>
    <w:rsid w:val="00511B5F"/>
    <w:rsid w:val="00511CA3"/>
    <w:rsid w:val="00511D31"/>
    <w:rsid w:val="00511D6B"/>
    <w:rsid w:val="0051202F"/>
    <w:rsid w:val="00512153"/>
    <w:rsid w:val="0051242B"/>
    <w:rsid w:val="00512684"/>
    <w:rsid w:val="0051268E"/>
    <w:rsid w:val="0051290C"/>
    <w:rsid w:val="005129E4"/>
    <w:rsid w:val="00513044"/>
    <w:rsid w:val="00513312"/>
    <w:rsid w:val="005134A5"/>
    <w:rsid w:val="0051375A"/>
    <w:rsid w:val="005138DB"/>
    <w:rsid w:val="00513BC6"/>
    <w:rsid w:val="00513EB6"/>
    <w:rsid w:val="00513F31"/>
    <w:rsid w:val="00513FF4"/>
    <w:rsid w:val="005147CE"/>
    <w:rsid w:val="00514804"/>
    <w:rsid w:val="005148F2"/>
    <w:rsid w:val="00514DDB"/>
    <w:rsid w:val="00515331"/>
    <w:rsid w:val="00515449"/>
    <w:rsid w:val="00515767"/>
    <w:rsid w:val="00515825"/>
    <w:rsid w:val="00515829"/>
    <w:rsid w:val="00515C38"/>
    <w:rsid w:val="00515E79"/>
    <w:rsid w:val="00515EE5"/>
    <w:rsid w:val="005160C4"/>
    <w:rsid w:val="005161F2"/>
    <w:rsid w:val="00516515"/>
    <w:rsid w:val="005168F3"/>
    <w:rsid w:val="005169B5"/>
    <w:rsid w:val="005169F5"/>
    <w:rsid w:val="00516C7D"/>
    <w:rsid w:val="00516CA2"/>
    <w:rsid w:val="00516E71"/>
    <w:rsid w:val="00517039"/>
    <w:rsid w:val="005171E6"/>
    <w:rsid w:val="00517364"/>
    <w:rsid w:val="0051742F"/>
    <w:rsid w:val="0052043E"/>
    <w:rsid w:val="0052048A"/>
    <w:rsid w:val="005204E4"/>
    <w:rsid w:val="005208E7"/>
    <w:rsid w:val="00520A93"/>
    <w:rsid w:val="00520CB5"/>
    <w:rsid w:val="00520DDF"/>
    <w:rsid w:val="00520F40"/>
    <w:rsid w:val="00520F48"/>
    <w:rsid w:val="00521118"/>
    <w:rsid w:val="00521294"/>
    <w:rsid w:val="005212CF"/>
    <w:rsid w:val="0052165A"/>
    <w:rsid w:val="00521914"/>
    <w:rsid w:val="00521A72"/>
    <w:rsid w:val="00521BD0"/>
    <w:rsid w:val="00521FEE"/>
    <w:rsid w:val="005223BF"/>
    <w:rsid w:val="00522580"/>
    <w:rsid w:val="005226B5"/>
    <w:rsid w:val="0052292D"/>
    <w:rsid w:val="00522A95"/>
    <w:rsid w:val="00522DB1"/>
    <w:rsid w:val="00522F50"/>
    <w:rsid w:val="00522F55"/>
    <w:rsid w:val="00522FF7"/>
    <w:rsid w:val="005231BA"/>
    <w:rsid w:val="00523444"/>
    <w:rsid w:val="00523487"/>
    <w:rsid w:val="005234DD"/>
    <w:rsid w:val="00523675"/>
    <w:rsid w:val="0052384F"/>
    <w:rsid w:val="00523945"/>
    <w:rsid w:val="0052399A"/>
    <w:rsid w:val="00523A18"/>
    <w:rsid w:val="00523C09"/>
    <w:rsid w:val="00523E7A"/>
    <w:rsid w:val="00523F63"/>
    <w:rsid w:val="005243B2"/>
    <w:rsid w:val="005243F8"/>
    <w:rsid w:val="005245BC"/>
    <w:rsid w:val="00524656"/>
    <w:rsid w:val="005247DE"/>
    <w:rsid w:val="00524845"/>
    <w:rsid w:val="00524B33"/>
    <w:rsid w:val="00524B98"/>
    <w:rsid w:val="00524DA2"/>
    <w:rsid w:val="00525260"/>
    <w:rsid w:val="0052533D"/>
    <w:rsid w:val="005253C3"/>
    <w:rsid w:val="00525455"/>
    <w:rsid w:val="0052548B"/>
    <w:rsid w:val="00525A0A"/>
    <w:rsid w:val="00525BE0"/>
    <w:rsid w:val="00525CD8"/>
    <w:rsid w:val="00526103"/>
    <w:rsid w:val="0052626B"/>
    <w:rsid w:val="005262F6"/>
    <w:rsid w:val="005265CE"/>
    <w:rsid w:val="005266A5"/>
    <w:rsid w:val="00527168"/>
    <w:rsid w:val="00527394"/>
    <w:rsid w:val="00527846"/>
    <w:rsid w:val="005278C1"/>
    <w:rsid w:val="00527BE1"/>
    <w:rsid w:val="00527DB1"/>
    <w:rsid w:val="00527DC8"/>
    <w:rsid w:val="005300A2"/>
    <w:rsid w:val="0053033B"/>
    <w:rsid w:val="00530442"/>
    <w:rsid w:val="00530927"/>
    <w:rsid w:val="00530AE8"/>
    <w:rsid w:val="00530C54"/>
    <w:rsid w:val="00530ED0"/>
    <w:rsid w:val="00531055"/>
    <w:rsid w:val="00531153"/>
    <w:rsid w:val="00531381"/>
    <w:rsid w:val="00531750"/>
    <w:rsid w:val="0053184F"/>
    <w:rsid w:val="005319EE"/>
    <w:rsid w:val="00531D17"/>
    <w:rsid w:val="00531F66"/>
    <w:rsid w:val="0053216E"/>
    <w:rsid w:val="00532408"/>
    <w:rsid w:val="005324A0"/>
    <w:rsid w:val="00532650"/>
    <w:rsid w:val="00532788"/>
    <w:rsid w:val="005328B0"/>
    <w:rsid w:val="00532A9F"/>
    <w:rsid w:val="00532B77"/>
    <w:rsid w:val="00532C67"/>
    <w:rsid w:val="00532EC5"/>
    <w:rsid w:val="00532F25"/>
    <w:rsid w:val="00532F95"/>
    <w:rsid w:val="0053313D"/>
    <w:rsid w:val="005337C5"/>
    <w:rsid w:val="0053393D"/>
    <w:rsid w:val="00533AE1"/>
    <w:rsid w:val="00534048"/>
    <w:rsid w:val="005343D7"/>
    <w:rsid w:val="0053454A"/>
    <w:rsid w:val="00534C0D"/>
    <w:rsid w:val="0053504B"/>
    <w:rsid w:val="00535052"/>
    <w:rsid w:val="005354C7"/>
    <w:rsid w:val="005355BC"/>
    <w:rsid w:val="00535710"/>
    <w:rsid w:val="00535A09"/>
    <w:rsid w:val="00535B2A"/>
    <w:rsid w:val="00535D53"/>
    <w:rsid w:val="00535E42"/>
    <w:rsid w:val="00536109"/>
    <w:rsid w:val="00536407"/>
    <w:rsid w:val="005364AF"/>
    <w:rsid w:val="00536545"/>
    <w:rsid w:val="0053664F"/>
    <w:rsid w:val="005366AE"/>
    <w:rsid w:val="00536714"/>
    <w:rsid w:val="00536B96"/>
    <w:rsid w:val="00536BD9"/>
    <w:rsid w:val="00536C70"/>
    <w:rsid w:val="00536E34"/>
    <w:rsid w:val="0053739C"/>
    <w:rsid w:val="0053739F"/>
    <w:rsid w:val="00537670"/>
    <w:rsid w:val="00537BF2"/>
    <w:rsid w:val="00537C90"/>
    <w:rsid w:val="00537CD8"/>
    <w:rsid w:val="00537D9E"/>
    <w:rsid w:val="00537E9F"/>
    <w:rsid w:val="0054005C"/>
    <w:rsid w:val="005403E2"/>
    <w:rsid w:val="005405C3"/>
    <w:rsid w:val="0054098B"/>
    <w:rsid w:val="0054099D"/>
    <w:rsid w:val="00540C3B"/>
    <w:rsid w:val="0054111C"/>
    <w:rsid w:val="0054117B"/>
    <w:rsid w:val="0054118F"/>
    <w:rsid w:val="00541207"/>
    <w:rsid w:val="0054128C"/>
    <w:rsid w:val="005412F1"/>
    <w:rsid w:val="005417EA"/>
    <w:rsid w:val="00541A3C"/>
    <w:rsid w:val="00541C6B"/>
    <w:rsid w:val="00541C82"/>
    <w:rsid w:val="00541CB2"/>
    <w:rsid w:val="00541D2B"/>
    <w:rsid w:val="00541E6A"/>
    <w:rsid w:val="00541ED3"/>
    <w:rsid w:val="00541EDF"/>
    <w:rsid w:val="00541F82"/>
    <w:rsid w:val="00542058"/>
    <w:rsid w:val="00542077"/>
    <w:rsid w:val="00542140"/>
    <w:rsid w:val="00542195"/>
    <w:rsid w:val="005424FB"/>
    <w:rsid w:val="00542BB6"/>
    <w:rsid w:val="00542C93"/>
    <w:rsid w:val="00542E56"/>
    <w:rsid w:val="00542E7F"/>
    <w:rsid w:val="005431D2"/>
    <w:rsid w:val="005433A8"/>
    <w:rsid w:val="00543678"/>
    <w:rsid w:val="00543779"/>
    <w:rsid w:val="00543EC4"/>
    <w:rsid w:val="0054410A"/>
    <w:rsid w:val="00544263"/>
    <w:rsid w:val="00544394"/>
    <w:rsid w:val="00544466"/>
    <w:rsid w:val="0054465B"/>
    <w:rsid w:val="005448D5"/>
    <w:rsid w:val="00544A35"/>
    <w:rsid w:val="00544BCF"/>
    <w:rsid w:val="00544E54"/>
    <w:rsid w:val="00544FD9"/>
    <w:rsid w:val="00545098"/>
    <w:rsid w:val="00545150"/>
    <w:rsid w:val="005451CF"/>
    <w:rsid w:val="005452B7"/>
    <w:rsid w:val="0054553B"/>
    <w:rsid w:val="005456F4"/>
    <w:rsid w:val="00545A04"/>
    <w:rsid w:val="00545B2E"/>
    <w:rsid w:val="00545C10"/>
    <w:rsid w:val="00546195"/>
    <w:rsid w:val="005461EE"/>
    <w:rsid w:val="005464B5"/>
    <w:rsid w:val="00546B8A"/>
    <w:rsid w:val="00546D27"/>
    <w:rsid w:val="00546DF1"/>
    <w:rsid w:val="00546E94"/>
    <w:rsid w:val="00546F4A"/>
    <w:rsid w:val="00547088"/>
    <w:rsid w:val="0054725F"/>
    <w:rsid w:val="00547368"/>
    <w:rsid w:val="0054756B"/>
    <w:rsid w:val="00547988"/>
    <w:rsid w:val="00547CC7"/>
    <w:rsid w:val="00547DC9"/>
    <w:rsid w:val="00547EFE"/>
    <w:rsid w:val="0055034F"/>
    <w:rsid w:val="0055036E"/>
    <w:rsid w:val="005506D9"/>
    <w:rsid w:val="00550735"/>
    <w:rsid w:val="005507B8"/>
    <w:rsid w:val="00550825"/>
    <w:rsid w:val="0055095F"/>
    <w:rsid w:val="00550EB4"/>
    <w:rsid w:val="00550F2C"/>
    <w:rsid w:val="0055114B"/>
    <w:rsid w:val="0055119C"/>
    <w:rsid w:val="0055130A"/>
    <w:rsid w:val="005518EE"/>
    <w:rsid w:val="00551B55"/>
    <w:rsid w:val="00551C7C"/>
    <w:rsid w:val="005521F7"/>
    <w:rsid w:val="00552228"/>
    <w:rsid w:val="005522E1"/>
    <w:rsid w:val="0055265C"/>
    <w:rsid w:val="0055268C"/>
    <w:rsid w:val="00552DF5"/>
    <w:rsid w:val="00552EF6"/>
    <w:rsid w:val="00552F1D"/>
    <w:rsid w:val="0055304B"/>
    <w:rsid w:val="00553170"/>
    <w:rsid w:val="00553295"/>
    <w:rsid w:val="005533F1"/>
    <w:rsid w:val="00553418"/>
    <w:rsid w:val="005534E1"/>
    <w:rsid w:val="0055356E"/>
    <w:rsid w:val="005535E5"/>
    <w:rsid w:val="005535FF"/>
    <w:rsid w:val="00553E45"/>
    <w:rsid w:val="00554115"/>
    <w:rsid w:val="00554306"/>
    <w:rsid w:val="00554557"/>
    <w:rsid w:val="005545B6"/>
    <w:rsid w:val="005545F9"/>
    <w:rsid w:val="00554C51"/>
    <w:rsid w:val="00554D6A"/>
    <w:rsid w:val="00554DAA"/>
    <w:rsid w:val="0055503F"/>
    <w:rsid w:val="00555296"/>
    <w:rsid w:val="0055551C"/>
    <w:rsid w:val="00555553"/>
    <w:rsid w:val="005555B5"/>
    <w:rsid w:val="00555B47"/>
    <w:rsid w:val="00555FDC"/>
    <w:rsid w:val="00556678"/>
    <w:rsid w:val="00556A5B"/>
    <w:rsid w:val="00556E9E"/>
    <w:rsid w:val="00556FEF"/>
    <w:rsid w:val="00557342"/>
    <w:rsid w:val="0055746B"/>
    <w:rsid w:val="0055758D"/>
    <w:rsid w:val="005576DD"/>
    <w:rsid w:val="0055770C"/>
    <w:rsid w:val="0055797F"/>
    <w:rsid w:val="00557B9F"/>
    <w:rsid w:val="00557BAE"/>
    <w:rsid w:val="00557C53"/>
    <w:rsid w:val="00557F36"/>
    <w:rsid w:val="005606DD"/>
    <w:rsid w:val="005607AF"/>
    <w:rsid w:val="005607E0"/>
    <w:rsid w:val="00560B33"/>
    <w:rsid w:val="00560D09"/>
    <w:rsid w:val="00560ED1"/>
    <w:rsid w:val="00560EEC"/>
    <w:rsid w:val="00560F1E"/>
    <w:rsid w:val="0056108D"/>
    <w:rsid w:val="00561269"/>
    <w:rsid w:val="005613F4"/>
    <w:rsid w:val="005615B3"/>
    <w:rsid w:val="005615FA"/>
    <w:rsid w:val="00561669"/>
    <w:rsid w:val="00561A4D"/>
    <w:rsid w:val="00561CD0"/>
    <w:rsid w:val="00561F7F"/>
    <w:rsid w:val="00562672"/>
    <w:rsid w:val="00562AB3"/>
    <w:rsid w:val="00562BB9"/>
    <w:rsid w:val="00562C4F"/>
    <w:rsid w:val="00562EC1"/>
    <w:rsid w:val="00562FC2"/>
    <w:rsid w:val="005630A8"/>
    <w:rsid w:val="0056312B"/>
    <w:rsid w:val="00563B5F"/>
    <w:rsid w:val="00563BB3"/>
    <w:rsid w:val="00563C56"/>
    <w:rsid w:val="00563C96"/>
    <w:rsid w:val="00563E38"/>
    <w:rsid w:val="00563ED2"/>
    <w:rsid w:val="0056410C"/>
    <w:rsid w:val="0056419A"/>
    <w:rsid w:val="005646B7"/>
    <w:rsid w:val="00564DB7"/>
    <w:rsid w:val="00564FEF"/>
    <w:rsid w:val="00565125"/>
    <w:rsid w:val="005651D3"/>
    <w:rsid w:val="00565701"/>
    <w:rsid w:val="00565710"/>
    <w:rsid w:val="00565777"/>
    <w:rsid w:val="00565918"/>
    <w:rsid w:val="00565BA7"/>
    <w:rsid w:val="00565EF1"/>
    <w:rsid w:val="00566323"/>
    <w:rsid w:val="00566494"/>
    <w:rsid w:val="0056663F"/>
    <w:rsid w:val="00566744"/>
    <w:rsid w:val="005668E7"/>
    <w:rsid w:val="00566E6A"/>
    <w:rsid w:val="00567467"/>
    <w:rsid w:val="005674C6"/>
    <w:rsid w:val="005676FA"/>
    <w:rsid w:val="005677A5"/>
    <w:rsid w:val="00567993"/>
    <w:rsid w:val="00567A75"/>
    <w:rsid w:val="00567BEC"/>
    <w:rsid w:val="00567CE2"/>
    <w:rsid w:val="00567DBA"/>
    <w:rsid w:val="00570237"/>
    <w:rsid w:val="00570296"/>
    <w:rsid w:val="00570696"/>
    <w:rsid w:val="00570B38"/>
    <w:rsid w:val="00570C14"/>
    <w:rsid w:val="00571927"/>
    <w:rsid w:val="00571B4B"/>
    <w:rsid w:val="00571BF6"/>
    <w:rsid w:val="00571DA2"/>
    <w:rsid w:val="00571EB7"/>
    <w:rsid w:val="00571EDD"/>
    <w:rsid w:val="00571EDF"/>
    <w:rsid w:val="00571F3C"/>
    <w:rsid w:val="00572134"/>
    <w:rsid w:val="00572A21"/>
    <w:rsid w:val="00572B17"/>
    <w:rsid w:val="00572C96"/>
    <w:rsid w:val="00573238"/>
    <w:rsid w:val="005738E7"/>
    <w:rsid w:val="00573C27"/>
    <w:rsid w:val="00573F9F"/>
    <w:rsid w:val="0057412F"/>
    <w:rsid w:val="005742D7"/>
    <w:rsid w:val="00574560"/>
    <w:rsid w:val="00574648"/>
    <w:rsid w:val="0057488B"/>
    <w:rsid w:val="00574A2D"/>
    <w:rsid w:val="00574D0C"/>
    <w:rsid w:val="0057501C"/>
    <w:rsid w:val="005755C8"/>
    <w:rsid w:val="0057572C"/>
    <w:rsid w:val="005757D7"/>
    <w:rsid w:val="0057588A"/>
    <w:rsid w:val="00575914"/>
    <w:rsid w:val="00575A0E"/>
    <w:rsid w:val="00575D8A"/>
    <w:rsid w:val="00575DA4"/>
    <w:rsid w:val="00576028"/>
    <w:rsid w:val="005762F0"/>
    <w:rsid w:val="00576984"/>
    <w:rsid w:val="00576B60"/>
    <w:rsid w:val="00576DF8"/>
    <w:rsid w:val="00576F02"/>
    <w:rsid w:val="005770E0"/>
    <w:rsid w:val="005773AE"/>
    <w:rsid w:val="005775AF"/>
    <w:rsid w:val="00577658"/>
    <w:rsid w:val="00577931"/>
    <w:rsid w:val="00577A30"/>
    <w:rsid w:val="00577C9C"/>
    <w:rsid w:val="0058022C"/>
    <w:rsid w:val="00580326"/>
    <w:rsid w:val="005804B0"/>
    <w:rsid w:val="005804D3"/>
    <w:rsid w:val="0058063E"/>
    <w:rsid w:val="00580DF0"/>
    <w:rsid w:val="00580E1B"/>
    <w:rsid w:val="00580E8F"/>
    <w:rsid w:val="00581288"/>
    <w:rsid w:val="00581472"/>
    <w:rsid w:val="00581675"/>
    <w:rsid w:val="00581864"/>
    <w:rsid w:val="00581ACA"/>
    <w:rsid w:val="00581D99"/>
    <w:rsid w:val="00581E84"/>
    <w:rsid w:val="00581F25"/>
    <w:rsid w:val="00582035"/>
    <w:rsid w:val="005820DF"/>
    <w:rsid w:val="005821C3"/>
    <w:rsid w:val="005821EC"/>
    <w:rsid w:val="00582364"/>
    <w:rsid w:val="005823FD"/>
    <w:rsid w:val="005825B2"/>
    <w:rsid w:val="005828E8"/>
    <w:rsid w:val="00582968"/>
    <w:rsid w:val="00582B48"/>
    <w:rsid w:val="005830A7"/>
    <w:rsid w:val="0058322F"/>
    <w:rsid w:val="00583398"/>
    <w:rsid w:val="00583641"/>
    <w:rsid w:val="00583737"/>
    <w:rsid w:val="00583DBF"/>
    <w:rsid w:val="005842A7"/>
    <w:rsid w:val="005846BE"/>
    <w:rsid w:val="00584A99"/>
    <w:rsid w:val="00584ED5"/>
    <w:rsid w:val="00584F52"/>
    <w:rsid w:val="00585269"/>
    <w:rsid w:val="005852AE"/>
    <w:rsid w:val="005852D5"/>
    <w:rsid w:val="0058557D"/>
    <w:rsid w:val="00585952"/>
    <w:rsid w:val="005859C7"/>
    <w:rsid w:val="00585A34"/>
    <w:rsid w:val="00585C35"/>
    <w:rsid w:val="00585CBD"/>
    <w:rsid w:val="0058604B"/>
    <w:rsid w:val="00586266"/>
    <w:rsid w:val="00586439"/>
    <w:rsid w:val="00586D9C"/>
    <w:rsid w:val="00587025"/>
    <w:rsid w:val="0058753C"/>
    <w:rsid w:val="005876B8"/>
    <w:rsid w:val="00587ADA"/>
    <w:rsid w:val="00587D7F"/>
    <w:rsid w:val="00587E77"/>
    <w:rsid w:val="00587F13"/>
    <w:rsid w:val="005904A0"/>
    <w:rsid w:val="00590507"/>
    <w:rsid w:val="005906E2"/>
    <w:rsid w:val="00590904"/>
    <w:rsid w:val="00590AA5"/>
    <w:rsid w:val="00590AB9"/>
    <w:rsid w:val="00590CB4"/>
    <w:rsid w:val="00590D47"/>
    <w:rsid w:val="00590D84"/>
    <w:rsid w:val="005910F5"/>
    <w:rsid w:val="00591360"/>
    <w:rsid w:val="005913D9"/>
    <w:rsid w:val="005915C3"/>
    <w:rsid w:val="005915E0"/>
    <w:rsid w:val="00591912"/>
    <w:rsid w:val="00591CE6"/>
    <w:rsid w:val="0059201B"/>
    <w:rsid w:val="005920F4"/>
    <w:rsid w:val="0059218D"/>
    <w:rsid w:val="00592433"/>
    <w:rsid w:val="00592618"/>
    <w:rsid w:val="00592752"/>
    <w:rsid w:val="0059293E"/>
    <w:rsid w:val="00592EB2"/>
    <w:rsid w:val="00592F1C"/>
    <w:rsid w:val="005930E4"/>
    <w:rsid w:val="00593272"/>
    <w:rsid w:val="005932B0"/>
    <w:rsid w:val="00593660"/>
    <w:rsid w:val="00593BFC"/>
    <w:rsid w:val="00593C32"/>
    <w:rsid w:val="00593CFD"/>
    <w:rsid w:val="00594073"/>
    <w:rsid w:val="0059419F"/>
    <w:rsid w:val="0059429E"/>
    <w:rsid w:val="005942A6"/>
    <w:rsid w:val="0059447C"/>
    <w:rsid w:val="00594C9A"/>
    <w:rsid w:val="00594D04"/>
    <w:rsid w:val="00594E29"/>
    <w:rsid w:val="00594ED2"/>
    <w:rsid w:val="00594EDD"/>
    <w:rsid w:val="00595056"/>
    <w:rsid w:val="0059505B"/>
    <w:rsid w:val="0059531F"/>
    <w:rsid w:val="005957C8"/>
    <w:rsid w:val="00595D12"/>
    <w:rsid w:val="00596175"/>
    <w:rsid w:val="00596640"/>
    <w:rsid w:val="00596661"/>
    <w:rsid w:val="0059666B"/>
    <w:rsid w:val="005967A3"/>
    <w:rsid w:val="005969E7"/>
    <w:rsid w:val="00596A11"/>
    <w:rsid w:val="00596BD9"/>
    <w:rsid w:val="005973EB"/>
    <w:rsid w:val="0059741A"/>
    <w:rsid w:val="005974BE"/>
    <w:rsid w:val="00597711"/>
    <w:rsid w:val="00597763"/>
    <w:rsid w:val="005977FF"/>
    <w:rsid w:val="005979A0"/>
    <w:rsid w:val="00597C56"/>
    <w:rsid w:val="00597E47"/>
    <w:rsid w:val="005A0119"/>
    <w:rsid w:val="005A0281"/>
    <w:rsid w:val="005A036B"/>
    <w:rsid w:val="005A03F2"/>
    <w:rsid w:val="005A0C25"/>
    <w:rsid w:val="005A10E8"/>
    <w:rsid w:val="005A14C3"/>
    <w:rsid w:val="005A1726"/>
    <w:rsid w:val="005A1A20"/>
    <w:rsid w:val="005A1C73"/>
    <w:rsid w:val="005A1DA6"/>
    <w:rsid w:val="005A1F1E"/>
    <w:rsid w:val="005A20FE"/>
    <w:rsid w:val="005A23D0"/>
    <w:rsid w:val="005A2443"/>
    <w:rsid w:val="005A3057"/>
    <w:rsid w:val="005A3125"/>
    <w:rsid w:val="005A337A"/>
    <w:rsid w:val="005A34DA"/>
    <w:rsid w:val="005A37AD"/>
    <w:rsid w:val="005A3A3F"/>
    <w:rsid w:val="005A3CC0"/>
    <w:rsid w:val="005A3EA6"/>
    <w:rsid w:val="005A4013"/>
    <w:rsid w:val="005A4032"/>
    <w:rsid w:val="005A41B0"/>
    <w:rsid w:val="005A42D0"/>
    <w:rsid w:val="005A4439"/>
    <w:rsid w:val="005A44EB"/>
    <w:rsid w:val="005A44EC"/>
    <w:rsid w:val="005A4CCB"/>
    <w:rsid w:val="005A4E41"/>
    <w:rsid w:val="005A505C"/>
    <w:rsid w:val="005A5174"/>
    <w:rsid w:val="005A53AD"/>
    <w:rsid w:val="005A5497"/>
    <w:rsid w:val="005A55C4"/>
    <w:rsid w:val="005A58EE"/>
    <w:rsid w:val="005A5B9D"/>
    <w:rsid w:val="005A5C81"/>
    <w:rsid w:val="005A5D8D"/>
    <w:rsid w:val="005A5FB5"/>
    <w:rsid w:val="005A5FEB"/>
    <w:rsid w:val="005A6031"/>
    <w:rsid w:val="005A60B2"/>
    <w:rsid w:val="005A61AE"/>
    <w:rsid w:val="005A6779"/>
    <w:rsid w:val="005A6AD9"/>
    <w:rsid w:val="005A6E05"/>
    <w:rsid w:val="005A71F0"/>
    <w:rsid w:val="005A7567"/>
    <w:rsid w:val="005A7675"/>
    <w:rsid w:val="005A77B6"/>
    <w:rsid w:val="005A78E5"/>
    <w:rsid w:val="005A7996"/>
    <w:rsid w:val="005A7C33"/>
    <w:rsid w:val="005A7C6D"/>
    <w:rsid w:val="005A7D97"/>
    <w:rsid w:val="005B00C7"/>
    <w:rsid w:val="005B01E9"/>
    <w:rsid w:val="005B04EE"/>
    <w:rsid w:val="005B0874"/>
    <w:rsid w:val="005B0A03"/>
    <w:rsid w:val="005B0DF1"/>
    <w:rsid w:val="005B0F72"/>
    <w:rsid w:val="005B1270"/>
    <w:rsid w:val="005B175E"/>
    <w:rsid w:val="005B187A"/>
    <w:rsid w:val="005B1890"/>
    <w:rsid w:val="005B192E"/>
    <w:rsid w:val="005B1CD1"/>
    <w:rsid w:val="005B2105"/>
    <w:rsid w:val="005B2395"/>
    <w:rsid w:val="005B24BE"/>
    <w:rsid w:val="005B24D5"/>
    <w:rsid w:val="005B25F9"/>
    <w:rsid w:val="005B2612"/>
    <w:rsid w:val="005B26A6"/>
    <w:rsid w:val="005B2758"/>
    <w:rsid w:val="005B282A"/>
    <w:rsid w:val="005B290A"/>
    <w:rsid w:val="005B2956"/>
    <w:rsid w:val="005B2B2E"/>
    <w:rsid w:val="005B2C16"/>
    <w:rsid w:val="005B2DA1"/>
    <w:rsid w:val="005B332B"/>
    <w:rsid w:val="005B35D1"/>
    <w:rsid w:val="005B370D"/>
    <w:rsid w:val="005B3731"/>
    <w:rsid w:val="005B3C61"/>
    <w:rsid w:val="005B3F71"/>
    <w:rsid w:val="005B4629"/>
    <w:rsid w:val="005B49D2"/>
    <w:rsid w:val="005B4ABD"/>
    <w:rsid w:val="005B4B9F"/>
    <w:rsid w:val="005B4C0A"/>
    <w:rsid w:val="005B4DCE"/>
    <w:rsid w:val="005B5055"/>
    <w:rsid w:val="005B555D"/>
    <w:rsid w:val="005B56BC"/>
    <w:rsid w:val="005B56C8"/>
    <w:rsid w:val="005B57FF"/>
    <w:rsid w:val="005B5B0D"/>
    <w:rsid w:val="005B5E26"/>
    <w:rsid w:val="005B5E67"/>
    <w:rsid w:val="005B67C2"/>
    <w:rsid w:val="005B681F"/>
    <w:rsid w:val="005B6910"/>
    <w:rsid w:val="005B69D1"/>
    <w:rsid w:val="005B6DBF"/>
    <w:rsid w:val="005B6E43"/>
    <w:rsid w:val="005B6F17"/>
    <w:rsid w:val="005B7304"/>
    <w:rsid w:val="005B746A"/>
    <w:rsid w:val="005B76BE"/>
    <w:rsid w:val="005B7755"/>
    <w:rsid w:val="005B777F"/>
    <w:rsid w:val="005B7826"/>
    <w:rsid w:val="005B7A8B"/>
    <w:rsid w:val="005B7A99"/>
    <w:rsid w:val="005C003D"/>
    <w:rsid w:val="005C005B"/>
    <w:rsid w:val="005C0696"/>
    <w:rsid w:val="005C0887"/>
    <w:rsid w:val="005C0DF8"/>
    <w:rsid w:val="005C1070"/>
    <w:rsid w:val="005C122C"/>
    <w:rsid w:val="005C1595"/>
    <w:rsid w:val="005C1640"/>
    <w:rsid w:val="005C166E"/>
    <w:rsid w:val="005C193A"/>
    <w:rsid w:val="005C193E"/>
    <w:rsid w:val="005C1B22"/>
    <w:rsid w:val="005C1DD5"/>
    <w:rsid w:val="005C20ED"/>
    <w:rsid w:val="005C2177"/>
    <w:rsid w:val="005C2181"/>
    <w:rsid w:val="005C27E5"/>
    <w:rsid w:val="005C281B"/>
    <w:rsid w:val="005C2A48"/>
    <w:rsid w:val="005C2C5E"/>
    <w:rsid w:val="005C32D1"/>
    <w:rsid w:val="005C3391"/>
    <w:rsid w:val="005C33C6"/>
    <w:rsid w:val="005C37AB"/>
    <w:rsid w:val="005C3A78"/>
    <w:rsid w:val="005C3D17"/>
    <w:rsid w:val="005C3D4A"/>
    <w:rsid w:val="005C40AB"/>
    <w:rsid w:val="005C46E1"/>
    <w:rsid w:val="005C5227"/>
    <w:rsid w:val="005C5263"/>
    <w:rsid w:val="005C537E"/>
    <w:rsid w:val="005C575B"/>
    <w:rsid w:val="005C57B0"/>
    <w:rsid w:val="005C57B8"/>
    <w:rsid w:val="005C5831"/>
    <w:rsid w:val="005C5B7C"/>
    <w:rsid w:val="005C5D0D"/>
    <w:rsid w:val="005C5E09"/>
    <w:rsid w:val="005C5E89"/>
    <w:rsid w:val="005C61BE"/>
    <w:rsid w:val="005C64B6"/>
    <w:rsid w:val="005C6671"/>
    <w:rsid w:val="005C66F7"/>
    <w:rsid w:val="005C6892"/>
    <w:rsid w:val="005C6A20"/>
    <w:rsid w:val="005C6AAD"/>
    <w:rsid w:val="005C6B6F"/>
    <w:rsid w:val="005C6CD0"/>
    <w:rsid w:val="005C6D15"/>
    <w:rsid w:val="005C6ED5"/>
    <w:rsid w:val="005C700D"/>
    <w:rsid w:val="005C7224"/>
    <w:rsid w:val="005C75A1"/>
    <w:rsid w:val="005C7822"/>
    <w:rsid w:val="005C7A68"/>
    <w:rsid w:val="005C7BF5"/>
    <w:rsid w:val="005C7E91"/>
    <w:rsid w:val="005D0020"/>
    <w:rsid w:val="005D0156"/>
    <w:rsid w:val="005D024B"/>
    <w:rsid w:val="005D036C"/>
    <w:rsid w:val="005D0376"/>
    <w:rsid w:val="005D0EE9"/>
    <w:rsid w:val="005D0FA1"/>
    <w:rsid w:val="005D10F7"/>
    <w:rsid w:val="005D11DD"/>
    <w:rsid w:val="005D15EE"/>
    <w:rsid w:val="005D162D"/>
    <w:rsid w:val="005D198E"/>
    <w:rsid w:val="005D1CFC"/>
    <w:rsid w:val="005D1E25"/>
    <w:rsid w:val="005D1E82"/>
    <w:rsid w:val="005D20A8"/>
    <w:rsid w:val="005D2333"/>
    <w:rsid w:val="005D233D"/>
    <w:rsid w:val="005D235A"/>
    <w:rsid w:val="005D264C"/>
    <w:rsid w:val="005D2869"/>
    <w:rsid w:val="005D2C18"/>
    <w:rsid w:val="005D2F2C"/>
    <w:rsid w:val="005D3163"/>
    <w:rsid w:val="005D321A"/>
    <w:rsid w:val="005D385E"/>
    <w:rsid w:val="005D38AD"/>
    <w:rsid w:val="005D39A8"/>
    <w:rsid w:val="005D3BF1"/>
    <w:rsid w:val="005D3D09"/>
    <w:rsid w:val="005D3E8C"/>
    <w:rsid w:val="005D3EF8"/>
    <w:rsid w:val="005D3F04"/>
    <w:rsid w:val="005D3F0E"/>
    <w:rsid w:val="005D3FC2"/>
    <w:rsid w:val="005D4140"/>
    <w:rsid w:val="005D438E"/>
    <w:rsid w:val="005D48F7"/>
    <w:rsid w:val="005D4AED"/>
    <w:rsid w:val="005D4B7F"/>
    <w:rsid w:val="005D4C13"/>
    <w:rsid w:val="005D517E"/>
    <w:rsid w:val="005D5391"/>
    <w:rsid w:val="005D5637"/>
    <w:rsid w:val="005D57B6"/>
    <w:rsid w:val="005D58C3"/>
    <w:rsid w:val="005D5AE6"/>
    <w:rsid w:val="005D6015"/>
    <w:rsid w:val="005D6364"/>
    <w:rsid w:val="005D63CC"/>
    <w:rsid w:val="005D6478"/>
    <w:rsid w:val="005D64BD"/>
    <w:rsid w:val="005D65A5"/>
    <w:rsid w:val="005D6F89"/>
    <w:rsid w:val="005D706E"/>
    <w:rsid w:val="005D74D6"/>
    <w:rsid w:val="005D7703"/>
    <w:rsid w:val="005D772F"/>
    <w:rsid w:val="005D7768"/>
    <w:rsid w:val="005D7A7A"/>
    <w:rsid w:val="005D7F31"/>
    <w:rsid w:val="005E00FA"/>
    <w:rsid w:val="005E016F"/>
    <w:rsid w:val="005E048A"/>
    <w:rsid w:val="005E0622"/>
    <w:rsid w:val="005E06EE"/>
    <w:rsid w:val="005E0A05"/>
    <w:rsid w:val="005E132E"/>
    <w:rsid w:val="005E1389"/>
    <w:rsid w:val="005E19DF"/>
    <w:rsid w:val="005E1F52"/>
    <w:rsid w:val="005E204E"/>
    <w:rsid w:val="005E2280"/>
    <w:rsid w:val="005E23A6"/>
    <w:rsid w:val="005E2450"/>
    <w:rsid w:val="005E260F"/>
    <w:rsid w:val="005E28A6"/>
    <w:rsid w:val="005E2A85"/>
    <w:rsid w:val="005E2E6D"/>
    <w:rsid w:val="005E2F04"/>
    <w:rsid w:val="005E2FAB"/>
    <w:rsid w:val="005E3405"/>
    <w:rsid w:val="005E34D7"/>
    <w:rsid w:val="005E350C"/>
    <w:rsid w:val="005E386A"/>
    <w:rsid w:val="005E3876"/>
    <w:rsid w:val="005E3C16"/>
    <w:rsid w:val="005E3F32"/>
    <w:rsid w:val="005E40AC"/>
    <w:rsid w:val="005E40B5"/>
    <w:rsid w:val="005E416F"/>
    <w:rsid w:val="005E421F"/>
    <w:rsid w:val="005E42D1"/>
    <w:rsid w:val="005E42D9"/>
    <w:rsid w:val="005E442D"/>
    <w:rsid w:val="005E462F"/>
    <w:rsid w:val="005E4665"/>
    <w:rsid w:val="005E4B9A"/>
    <w:rsid w:val="005E4C60"/>
    <w:rsid w:val="005E4F9B"/>
    <w:rsid w:val="005E4FFC"/>
    <w:rsid w:val="005E5067"/>
    <w:rsid w:val="005E5166"/>
    <w:rsid w:val="005E5232"/>
    <w:rsid w:val="005E52DA"/>
    <w:rsid w:val="005E546D"/>
    <w:rsid w:val="005E5651"/>
    <w:rsid w:val="005E5CC9"/>
    <w:rsid w:val="005E6014"/>
    <w:rsid w:val="005E60F9"/>
    <w:rsid w:val="005E6348"/>
    <w:rsid w:val="005E6761"/>
    <w:rsid w:val="005E690B"/>
    <w:rsid w:val="005E6B9E"/>
    <w:rsid w:val="005E6DF6"/>
    <w:rsid w:val="005E71C6"/>
    <w:rsid w:val="005E7466"/>
    <w:rsid w:val="005E7A49"/>
    <w:rsid w:val="005E7C40"/>
    <w:rsid w:val="005E7CAB"/>
    <w:rsid w:val="005E7EF8"/>
    <w:rsid w:val="005F01E1"/>
    <w:rsid w:val="005F0285"/>
    <w:rsid w:val="005F02B9"/>
    <w:rsid w:val="005F0463"/>
    <w:rsid w:val="005F0653"/>
    <w:rsid w:val="005F0758"/>
    <w:rsid w:val="005F0A25"/>
    <w:rsid w:val="005F0A6D"/>
    <w:rsid w:val="005F0D35"/>
    <w:rsid w:val="005F0D92"/>
    <w:rsid w:val="005F0E8D"/>
    <w:rsid w:val="005F0FEC"/>
    <w:rsid w:val="005F16F5"/>
    <w:rsid w:val="005F182D"/>
    <w:rsid w:val="005F19C5"/>
    <w:rsid w:val="005F1D44"/>
    <w:rsid w:val="005F1D7B"/>
    <w:rsid w:val="005F22A4"/>
    <w:rsid w:val="005F23C7"/>
    <w:rsid w:val="005F2913"/>
    <w:rsid w:val="005F303D"/>
    <w:rsid w:val="005F309B"/>
    <w:rsid w:val="005F324C"/>
    <w:rsid w:val="005F3309"/>
    <w:rsid w:val="005F3462"/>
    <w:rsid w:val="005F358A"/>
    <w:rsid w:val="005F35B5"/>
    <w:rsid w:val="005F371A"/>
    <w:rsid w:val="005F38DF"/>
    <w:rsid w:val="005F3D57"/>
    <w:rsid w:val="005F4309"/>
    <w:rsid w:val="005F456D"/>
    <w:rsid w:val="005F461D"/>
    <w:rsid w:val="005F46B4"/>
    <w:rsid w:val="005F47F6"/>
    <w:rsid w:val="005F4A1A"/>
    <w:rsid w:val="005F4B9C"/>
    <w:rsid w:val="005F4C92"/>
    <w:rsid w:val="005F4CA2"/>
    <w:rsid w:val="005F510C"/>
    <w:rsid w:val="005F51AE"/>
    <w:rsid w:val="005F5204"/>
    <w:rsid w:val="005F569A"/>
    <w:rsid w:val="005F5F7B"/>
    <w:rsid w:val="005F6036"/>
    <w:rsid w:val="005F6298"/>
    <w:rsid w:val="005F653D"/>
    <w:rsid w:val="005F6660"/>
    <w:rsid w:val="005F6C11"/>
    <w:rsid w:val="005F6D5D"/>
    <w:rsid w:val="005F6ED4"/>
    <w:rsid w:val="005F6FFF"/>
    <w:rsid w:val="005F715A"/>
    <w:rsid w:val="005F7DB1"/>
    <w:rsid w:val="005F7DE1"/>
    <w:rsid w:val="006004C3"/>
    <w:rsid w:val="006007AA"/>
    <w:rsid w:val="0060091B"/>
    <w:rsid w:val="00600938"/>
    <w:rsid w:val="006009AD"/>
    <w:rsid w:val="00600BBA"/>
    <w:rsid w:val="00600C20"/>
    <w:rsid w:val="00600C94"/>
    <w:rsid w:val="00600E59"/>
    <w:rsid w:val="00600EFB"/>
    <w:rsid w:val="006010E9"/>
    <w:rsid w:val="0060137F"/>
    <w:rsid w:val="006016CF"/>
    <w:rsid w:val="0060175D"/>
    <w:rsid w:val="0060185A"/>
    <w:rsid w:val="0060187D"/>
    <w:rsid w:val="00601A80"/>
    <w:rsid w:val="00601AA5"/>
    <w:rsid w:val="00601AF0"/>
    <w:rsid w:val="00601B79"/>
    <w:rsid w:val="00601B8D"/>
    <w:rsid w:val="00601CC7"/>
    <w:rsid w:val="00601F20"/>
    <w:rsid w:val="00602038"/>
    <w:rsid w:val="0060212A"/>
    <w:rsid w:val="00602256"/>
    <w:rsid w:val="0060237D"/>
    <w:rsid w:val="00602578"/>
    <w:rsid w:val="00602636"/>
    <w:rsid w:val="006026BE"/>
    <w:rsid w:val="006027E4"/>
    <w:rsid w:val="00602877"/>
    <w:rsid w:val="006028E4"/>
    <w:rsid w:val="00602A6F"/>
    <w:rsid w:val="00602CC8"/>
    <w:rsid w:val="00603081"/>
    <w:rsid w:val="006030A5"/>
    <w:rsid w:val="006034C0"/>
    <w:rsid w:val="006035F6"/>
    <w:rsid w:val="00603745"/>
    <w:rsid w:val="00603A95"/>
    <w:rsid w:val="00603BDE"/>
    <w:rsid w:val="006042B1"/>
    <w:rsid w:val="00604396"/>
    <w:rsid w:val="006045B9"/>
    <w:rsid w:val="00604645"/>
    <w:rsid w:val="00604A34"/>
    <w:rsid w:val="00604E2C"/>
    <w:rsid w:val="00604E98"/>
    <w:rsid w:val="00604EDF"/>
    <w:rsid w:val="00605498"/>
    <w:rsid w:val="0060563B"/>
    <w:rsid w:val="0060583D"/>
    <w:rsid w:val="006059CD"/>
    <w:rsid w:val="00605BB6"/>
    <w:rsid w:val="00605F40"/>
    <w:rsid w:val="0060608B"/>
    <w:rsid w:val="00606197"/>
    <w:rsid w:val="006062E0"/>
    <w:rsid w:val="00606368"/>
    <w:rsid w:val="0060645B"/>
    <w:rsid w:val="00606491"/>
    <w:rsid w:val="00606652"/>
    <w:rsid w:val="0060695B"/>
    <w:rsid w:val="00606990"/>
    <w:rsid w:val="00606A76"/>
    <w:rsid w:val="00606ABF"/>
    <w:rsid w:val="00606C9F"/>
    <w:rsid w:val="00606CB3"/>
    <w:rsid w:val="00607092"/>
    <w:rsid w:val="006070E9"/>
    <w:rsid w:val="006070EC"/>
    <w:rsid w:val="006073B8"/>
    <w:rsid w:val="006077D1"/>
    <w:rsid w:val="00607806"/>
    <w:rsid w:val="006078A4"/>
    <w:rsid w:val="006078EE"/>
    <w:rsid w:val="00607FC3"/>
    <w:rsid w:val="006101AD"/>
    <w:rsid w:val="0061038E"/>
    <w:rsid w:val="006104C6"/>
    <w:rsid w:val="00610818"/>
    <w:rsid w:val="00610DFD"/>
    <w:rsid w:val="00610FD5"/>
    <w:rsid w:val="0061126A"/>
    <w:rsid w:val="006112E6"/>
    <w:rsid w:val="00611629"/>
    <w:rsid w:val="0061185D"/>
    <w:rsid w:val="0061191E"/>
    <w:rsid w:val="00611CD7"/>
    <w:rsid w:val="00611D64"/>
    <w:rsid w:val="00611DC3"/>
    <w:rsid w:val="00611E7C"/>
    <w:rsid w:val="00611EFF"/>
    <w:rsid w:val="00611F54"/>
    <w:rsid w:val="00612303"/>
    <w:rsid w:val="00612424"/>
    <w:rsid w:val="006129A1"/>
    <w:rsid w:val="00612AA9"/>
    <w:rsid w:val="00612E9A"/>
    <w:rsid w:val="00613332"/>
    <w:rsid w:val="00613399"/>
    <w:rsid w:val="00613563"/>
    <w:rsid w:val="0061377B"/>
    <w:rsid w:val="00613879"/>
    <w:rsid w:val="006140BC"/>
    <w:rsid w:val="00614350"/>
    <w:rsid w:val="006143B4"/>
    <w:rsid w:val="006156D3"/>
    <w:rsid w:val="00615975"/>
    <w:rsid w:val="00615D6D"/>
    <w:rsid w:val="006165F6"/>
    <w:rsid w:val="00616625"/>
    <w:rsid w:val="0061662C"/>
    <w:rsid w:val="00616A21"/>
    <w:rsid w:val="00616E7C"/>
    <w:rsid w:val="0061706D"/>
    <w:rsid w:val="006172CD"/>
    <w:rsid w:val="00617A3C"/>
    <w:rsid w:val="00617B19"/>
    <w:rsid w:val="00617BC3"/>
    <w:rsid w:val="00617C60"/>
    <w:rsid w:val="00617D45"/>
    <w:rsid w:val="00617DA2"/>
    <w:rsid w:val="00617E7B"/>
    <w:rsid w:val="0062006E"/>
    <w:rsid w:val="006200EF"/>
    <w:rsid w:val="00620A0E"/>
    <w:rsid w:val="00620A33"/>
    <w:rsid w:val="00620AE5"/>
    <w:rsid w:val="00620BFC"/>
    <w:rsid w:val="006211A3"/>
    <w:rsid w:val="00621269"/>
    <w:rsid w:val="006215DF"/>
    <w:rsid w:val="00621710"/>
    <w:rsid w:val="006218D6"/>
    <w:rsid w:val="0062208D"/>
    <w:rsid w:val="006220C0"/>
    <w:rsid w:val="00622544"/>
    <w:rsid w:val="00622864"/>
    <w:rsid w:val="0062293E"/>
    <w:rsid w:val="00622CA3"/>
    <w:rsid w:val="00622F77"/>
    <w:rsid w:val="0062394D"/>
    <w:rsid w:val="006239DD"/>
    <w:rsid w:val="00623BE9"/>
    <w:rsid w:val="00623D2C"/>
    <w:rsid w:val="00623F0F"/>
    <w:rsid w:val="00623FAD"/>
    <w:rsid w:val="00624307"/>
    <w:rsid w:val="00624460"/>
    <w:rsid w:val="0062468D"/>
    <w:rsid w:val="00624938"/>
    <w:rsid w:val="006249E0"/>
    <w:rsid w:val="00624D76"/>
    <w:rsid w:val="00624DA0"/>
    <w:rsid w:val="00624F39"/>
    <w:rsid w:val="0062585F"/>
    <w:rsid w:val="006258A6"/>
    <w:rsid w:val="00625D97"/>
    <w:rsid w:val="00625DAB"/>
    <w:rsid w:val="00625FA1"/>
    <w:rsid w:val="006264A4"/>
    <w:rsid w:val="0062662A"/>
    <w:rsid w:val="00626822"/>
    <w:rsid w:val="00626A2F"/>
    <w:rsid w:val="00626A65"/>
    <w:rsid w:val="00626CFE"/>
    <w:rsid w:val="00626DF2"/>
    <w:rsid w:val="00626E02"/>
    <w:rsid w:val="0062700E"/>
    <w:rsid w:val="006270F8"/>
    <w:rsid w:val="00627197"/>
    <w:rsid w:val="00627331"/>
    <w:rsid w:val="00627A24"/>
    <w:rsid w:val="00627E36"/>
    <w:rsid w:val="0063023A"/>
    <w:rsid w:val="0063032E"/>
    <w:rsid w:val="00630497"/>
    <w:rsid w:val="0063085E"/>
    <w:rsid w:val="00630876"/>
    <w:rsid w:val="006309DD"/>
    <w:rsid w:val="00630D02"/>
    <w:rsid w:val="00630DC5"/>
    <w:rsid w:val="00630EA5"/>
    <w:rsid w:val="00630F9C"/>
    <w:rsid w:val="00630FEB"/>
    <w:rsid w:val="00631485"/>
    <w:rsid w:val="00631508"/>
    <w:rsid w:val="00631A30"/>
    <w:rsid w:val="00631C4C"/>
    <w:rsid w:val="00631D91"/>
    <w:rsid w:val="00631DC1"/>
    <w:rsid w:val="00631EA8"/>
    <w:rsid w:val="00631FA7"/>
    <w:rsid w:val="00632029"/>
    <w:rsid w:val="0063226C"/>
    <w:rsid w:val="00632336"/>
    <w:rsid w:val="0063248D"/>
    <w:rsid w:val="006325ED"/>
    <w:rsid w:val="0063265D"/>
    <w:rsid w:val="00632680"/>
    <w:rsid w:val="006327AC"/>
    <w:rsid w:val="00632B3C"/>
    <w:rsid w:val="00633308"/>
    <w:rsid w:val="0063363E"/>
    <w:rsid w:val="006337F3"/>
    <w:rsid w:val="00633CBA"/>
    <w:rsid w:val="00633D27"/>
    <w:rsid w:val="00633E33"/>
    <w:rsid w:val="0063411B"/>
    <w:rsid w:val="006345DD"/>
    <w:rsid w:val="00634815"/>
    <w:rsid w:val="0063493C"/>
    <w:rsid w:val="00634E31"/>
    <w:rsid w:val="00634F13"/>
    <w:rsid w:val="006350C8"/>
    <w:rsid w:val="0063516B"/>
    <w:rsid w:val="00635576"/>
    <w:rsid w:val="0063557E"/>
    <w:rsid w:val="006356D3"/>
    <w:rsid w:val="00635BB2"/>
    <w:rsid w:val="00635CD4"/>
    <w:rsid w:val="00635CFF"/>
    <w:rsid w:val="00635EDE"/>
    <w:rsid w:val="00635F01"/>
    <w:rsid w:val="00635F77"/>
    <w:rsid w:val="00635FE4"/>
    <w:rsid w:val="006360F2"/>
    <w:rsid w:val="0063622E"/>
    <w:rsid w:val="00636283"/>
    <w:rsid w:val="0063677C"/>
    <w:rsid w:val="00636CDD"/>
    <w:rsid w:val="00636F35"/>
    <w:rsid w:val="00636F79"/>
    <w:rsid w:val="006373A5"/>
    <w:rsid w:val="006373DB"/>
    <w:rsid w:val="00637503"/>
    <w:rsid w:val="006376A9"/>
    <w:rsid w:val="006379AB"/>
    <w:rsid w:val="00637B46"/>
    <w:rsid w:val="00637D2A"/>
    <w:rsid w:val="00640173"/>
    <w:rsid w:val="006402CD"/>
    <w:rsid w:val="00640432"/>
    <w:rsid w:val="006408CA"/>
    <w:rsid w:val="00640AF5"/>
    <w:rsid w:val="00641250"/>
    <w:rsid w:val="00641422"/>
    <w:rsid w:val="006415C4"/>
    <w:rsid w:val="00641920"/>
    <w:rsid w:val="0064198A"/>
    <w:rsid w:val="00641B13"/>
    <w:rsid w:val="00641FBF"/>
    <w:rsid w:val="00642087"/>
    <w:rsid w:val="00642165"/>
    <w:rsid w:val="006426C7"/>
    <w:rsid w:val="006426F2"/>
    <w:rsid w:val="006427F0"/>
    <w:rsid w:val="0064282B"/>
    <w:rsid w:val="006428DF"/>
    <w:rsid w:val="00642CFF"/>
    <w:rsid w:val="00642F89"/>
    <w:rsid w:val="00643273"/>
    <w:rsid w:val="006432A0"/>
    <w:rsid w:val="0064341A"/>
    <w:rsid w:val="00643457"/>
    <w:rsid w:val="00643572"/>
    <w:rsid w:val="006435F7"/>
    <w:rsid w:val="0064396C"/>
    <w:rsid w:val="00643B76"/>
    <w:rsid w:val="00643DD0"/>
    <w:rsid w:val="0064408A"/>
    <w:rsid w:val="00644127"/>
    <w:rsid w:val="006447A7"/>
    <w:rsid w:val="006447F5"/>
    <w:rsid w:val="00644815"/>
    <w:rsid w:val="006448BA"/>
    <w:rsid w:val="00644B06"/>
    <w:rsid w:val="006450B8"/>
    <w:rsid w:val="006450BC"/>
    <w:rsid w:val="0064520E"/>
    <w:rsid w:val="006452EC"/>
    <w:rsid w:val="006453F0"/>
    <w:rsid w:val="00645474"/>
    <w:rsid w:val="006455F0"/>
    <w:rsid w:val="006456E7"/>
    <w:rsid w:val="006457F7"/>
    <w:rsid w:val="006458CA"/>
    <w:rsid w:val="00645D09"/>
    <w:rsid w:val="00645E4A"/>
    <w:rsid w:val="00645F5B"/>
    <w:rsid w:val="00645F5C"/>
    <w:rsid w:val="00645FCD"/>
    <w:rsid w:val="00646093"/>
    <w:rsid w:val="006460C9"/>
    <w:rsid w:val="0064611D"/>
    <w:rsid w:val="00646122"/>
    <w:rsid w:val="00646142"/>
    <w:rsid w:val="00646215"/>
    <w:rsid w:val="0064625F"/>
    <w:rsid w:val="006462A9"/>
    <w:rsid w:val="006463E3"/>
    <w:rsid w:val="006464CB"/>
    <w:rsid w:val="006464F4"/>
    <w:rsid w:val="006469E1"/>
    <w:rsid w:val="00646A72"/>
    <w:rsid w:val="00646D09"/>
    <w:rsid w:val="00646DE9"/>
    <w:rsid w:val="006470DB"/>
    <w:rsid w:val="00647138"/>
    <w:rsid w:val="00647B2F"/>
    <w:rsid w:val="00647BED"/>
    <w:rsid w:val="00647C1C"/>
    <w:rsid w:val="00647CF2"/>
    <w:rsid w:val="00647D3F"/>
    <w:rsid w:val="00647E52"/>
    <w:rsid w:val="00647F30"/>
    <w:rsid w:val="00650011"/>
    <w:rsid w:val="00650018"/>
    <w:rsid w:val="006502EA"/>
    <w:rsid w:val="006509BF"/>
    <w:rsid w:val="00650AC1"/>
    <w:rsid w:val="00650C6D"/>
    <w:rsid w:val="00650CA4"/>
    <w:rsid w:val="00650E30"/>
    <w:rsid w:val="00650F66"/>
    <w:rsid w:val="00650F9B"/>
    <w:rsid w:val="00650FC4"/>
    <w:rsid w:val="00650FF2"/>
    <w:rsid w:val="00651216"/>
    <w:rsid w:val="00651431"/>
    <w:rsid w:val="006514CB"/>
    <w:rsid w:val="0065153E"/>
    <w:rsid w:val="00651569"/>
    <w:rsid w:val="006515AD"/>
    <w:rsid w:val="00651736"/>
    <w:rsid w:val="00651985"/>
    <w:rsid w:val="00651CCE"/>
    <w:rsid w:val="00651D7A"/>
    <w:rsid w:val="00651ED7"/>
    <w:rsid w:val="00651FD8"/>
    <w:rsid w:val="006520BF"/>
    <w:rsid w:val="00652233"/>
    <w:rsid w:val="00652323"/>
    <w:rsid w:val="006525F8"/>
    <w:rsid w:val="0065292B"/>
    <w:rsid w:val="00652A32"/>
    <w:rsid w:val="00652AB5"/>
    <w:rsid w:val="00652AE2"/>
    <w:rsid w:val="00652BEB"/>
    <w:rsid w:val="006530A0"/>
    <w:rsid w:val="00653178"/>
    <w:rsid w:val="0065342F"/>
    <w:rsid w:val="0065361F"/>
    <w:rsid w:val="00653B45"/>
    <w:rsid w:val="00653B67"/>
    <w:rsid w:val="006543CB"/>
    <w:rsid w:val="00654470"/>
    <w:rsid w:val="00654529"/>
    <w:rsid w:val="0065486A"/>
    <w:rsid w:val="00654A27"/>
    <w:rsid w:val="00654BC1"/>
    <w:rsid w:val="00654BE1"/>
    <w:rsid w:val="00654CAF"/>
    <w:rsid w:val="00654D68"/>
    <w:rsid w:val="00654E85"/>
    <w:rsid w:val="00654E8A"/>
    <w:rsid w:val="00654FA0"/>
    <w:rsid w:val="00654FC7"/>
    <w:rsid w:val="006552C2"/>
    <w:rsid w:val="0065550B"/>
    <w:rsid w:val="006555D1"/>
    <w:rsid w:val="006559E2"/>
    <w:rsid w:val="00655AB7"/>
    <w:rsid w:val="00655B59"/>
    <w:rsid w:val="00655DFE"/>
    <w:rsid w:val="00655EC1"/>
    <w:rsid w:val="00656036"/>
    <w:rsid w:val="006560A5"/>
    <w:rsid w:val="006562E5"/>
    <w:rsid w:val="00656506"/>
    <w:rsid w:val="00656764"/>
    <w:rsid w:val="006567F9"/>
    <w:rsid w:val="00656948"/>
    <w:rsid w:val="0065694C"/>
    <w:rsid w:val="006569DF"/>
    <w:rsid w:val="00656BA2"/>
    <w:rsid w:val="0065710F"/>
    <w:rsid w:val="00657222"/>
    <w:rsid w:val="0065754D"/>
    <w:rsid w:val="006578F4"/>
    <w:rsid w:val="006579AA"/>
    <w:rsid w:val="00657AA3"/>
    <w:rsid w:val="00657BCA"/>
    <w:rsid w:val="00657F6B"/>
    <w:rsid w:val="00657F97"/>
    <w:rsid w:val="0066057B"/>
    <w:rsid w:val="00660582"/>
    <w:rsid w:val="006605B1"/>
    <w:rsid w:val="006607C7"/>
    <w:rsid w:val="00660E6C"/>
    <w:rsid w:val="00661505"/>
    <w:rsid w:val="00661681"/>
    <w:rsid w:val="006618C2"/>
    <w:rsid w:val="00661C37"/>
    <w:rsid w:val="00661C54"/>
    <w:rsid w:val="006621F6"/>
    <w:rsid w:val="006624A5"/>
    <w:rsid w:val="006628D5"/>
    <w:rsid w:val="00662B58"/>
    <w:rsid w:val="00662C84"/>
    <w:rsid w:val="00663540"/>
    <w:rsid w:val="00663754"/>
    <w:rsid w:val="00663804"/>
    <w:rsid w:val="0066392B"/>
    <w:rsid w:val="00663976"/>
    <w:rsid w:val="00663A0F"/>
    <w:rsid w:val="00663D0D"/>
    <w:rsid w:val="00663DA8"/>
    <w:rsid w:val="00663E3A"/>
    <w:rsid w:val="0066416D"/>
    <w:rsid w:val="006642D0"/>
    <w:rsid w:val="00664474"/>
    <w:rsid w:val="006644D2"/>
    <w:rsid w:val="00664638"/>
    <w:rsid w:val="006649AC"/>
    <w:rsid w:val="006649FA"/>
    <w:rsid w:val="00664A3F"/>
    <w:rsid w:val="00664BBE"/>
    <w:rsid w:val="00664E54"/>
    <w:rsid w:val="00664ECD"/>
    <w:rsid w:val="00664F32"/>
    <w:rsid w:val="00664FC1"/>
    <w:rsid w:val="006654B0"/>
    <w:rsid w:val="0066564B"/>
    <w:rsid w:val="0066594E"/>
    <w:rsid w:val="00665ADA"/>
    <w:rsid w:val="00665BF8"/>
    <w:rsid w:val="00665C4B"/>
    <w:rsid w:val="00665ECD"/>
    <w:rsid w:val="00665F00"/>
    <w:rsid w:val="00665F94"/>
    <w:rsid w:val="006661C4"/>
    <w:rsid w:val="006661FF"/>
    <w:rsid w:val="006662FF"/>
    <w:rsid w:val="00666301"/>
    <w:rsid w:val="006663FC"/>
    <w:rsid w:val="00666A00"/>
    <w:rsid w:val="00666BAE"/>
    <w:rsid w:val="00666CFF"/>
    <w:rsid w:val="00666D24"/>
    <w:rsid w:val="00666D31"/>
    <w:rsid w:val="00666D41"/>
    <w:rsid w:val="006673E8"/>
    <w:rsid w:val="006674B5"/>
    <w:rsid w:val="00667649"/>
    <w:rsid w:val="0066796D"/>
    <w:rsid w:val="00667A14"/>
    <w:rsid w:val="00667A9C"/>
    <w:rsid w:val="00667C4E"/>
    <w:rsid w:val="00667DEB"/>
    <w:rsid w:val="00667ECD"/>
    <w:rsid w:val="00670086"/>
    <w:rsid w:val="0067016E"/>
    <w:rsid w:val="006701ED"/>
    <w:rsid w:val="006703E7"/>
    <w:rsid w:val="00670598"/>
    <w:rsid w:val="006707B5"/>
    <w:rsid w:val="006707CD"/>
    <w:rsid w:val="00670C18"/>
    <w:rsid w:val="00670DAE"/>
    <w:rsid w:val="0067129A"/>
    <w:rsid w:val="0067131D"/>
    <w:rsid w:val="006717EB"/>
    <w:rsid w:val="00671A28"/>
    <w:rsid w:val="00671FBA"/>
    <w:rsid w:val="0067213A"/>
    <w:rsid w:val="006726F2"/>
    <w:rsid w:val="0067282D"/>
    <w:rsid w:val="00672C41"/>
    <w:rsid w:val="00673057"/>
    <w:rsid w:val="0067330A"/>
    <w:rsid w:val="006734F2"/>
    <w:rsid w:val="0067355E"/>
    <w:rsid w:val="00673978"/>
    <w:rsid w:val="006739BE"/>
    <w:rsid w:val="00673B23"/>
    <w:rsid w:val="00673CEF"/>
    <w:rsid w:val="00673E93"/>
    <w:rsid w:val="00673E9D"/>
    <w:rsid w:val="006741ED"/>
    <w:rsid w:val="0067425E"/>
    <w:rsid w:val="0067475A"/>
    <w:rsid w:val="00674D7D"/>
    <w:rsid w:val="0067526B"/>
    <w:rsid w:val="006752C7"/>
    <w:rsid w:val="006753D6"/>
    <w:rsid w:val="00675699"/>
    <w:rsid w:val="006758BF"/>
    <w:rsid w:val="0067591E"/>
    <w:rsid w:val="00675BBB"/>
    <w:rsid w:val="00675BD5"/>
    <w:rsid w:val="00675C60"/>
    <w:rsid w:val="00675F15"/>
    <w:rsid w:val="006760BB"/>
    <w:rsid w:val="00676110"/>
    <w:rsid w:val="0067621E"/>
    <w:rsid w:val="00676D60"/>
    <w:rsid w:val="00676F68"/>
    <w:rsid w:val="00677173"/>
    <w:rsid w:val="006772E5"/>
    <w:rsid w:val="00677565"/>
    <w:rsid w:val="006775EA"/>
    <w:rsid w:val="006775F5"/>
    <w:rsid w:val="0067770A"/>
    <w:rsid w:val="0067777D"/>
    <w:rsid w:val="00677C8D"/>
    <w:rsid w:val="00677D2F"/>
    <w:rsid w:val="00680180"/>
    <w:rsid w:val="006802A6"/>
    <w:rsid w:val="00680417"/>
    <w:rsid w:val="00680439"/>
    <w:rsid w:val="0068058E"/>
    <w:rsid w:val="00680592"/>
    <w:rsid w:val="00680C15"/>
    <w:rsid w:val="00680D04"/>
    <w:rsid w:val="00680D95"/>
    <w:rsid w:val="00680DC8"/>
    <w:rsid w:val="00680DF1"/>
    <w:rsid w:val="006810C1"/>
    <w:rsid w:val="0068120C"/>
    <w:rsid w:val="006814E8"/>
    <w:rsid w:val="006816F0"/>
    <w:rsid w:val="00681C4A"/>
    <w:rsid w:val="00681EC2"/>
    <w:rsid w:val="00682030"/>
    <w:rsid w:val="00682059"/>
    <w:rsid w:val="00682320"/>
    <w:rsid w:val="00682468"/>
    <w:rsid w:val="0068259E"/>
    <w:rsid w:val="006826AA"/>
    <w:rsid w:val="006828BD"/>
    <w:rsid w:val="00682C47"/>
    <w:rsid w:val="00683194"/>
    <w:rsid w:val="006831AD"/>
    <w:rsid w:val="0068364B"/>
    <w:rsid w:val="00683852"/>
    <w:rsid w:val="00683AAF"/>
    <w:rsid w:val="00683D8B"/>
    <w:rsid w:val="00683FE6"/>
    <w:rsid w:val="00684093"/>
    <w:rsid w:val="006840A2"/>
    <w:rsid w:val="00684358"/>
    <w:rsid w:val="00684891"/>
    <w:rsid w:val="006848E5"/>
    <w:rsid w:val="006849FF"/>
    <w:rsid w:val="00684AC8"/>
    <w:rsid w:val="00684B0A"/>
    <w:rsid w:val="00684F51"/>
    <w:rsid w:val="00685098"/>
    <w:rsid w:val="0068553F"/>
    <w:rsid w:val="00685B1D"/>
    <w:rsid w:val="00685BAC"/>
    <w:rsid w:val="00685E96"/>
    <w:rsid w:val="006863FC"/>
    <w:rsid w:val="006866B9"/>
    <w:rsid w:val="006867B9"/>
    <w:rsid w:val="006868C3"/>
    <w:rsid w:val="00686BA2"/>
    <w:rsid w:val="00686E52"/>
    <w:rsid w:val="00686F94"/>
    <w:rsid w:val="00687005"/>
    <w:rsid w:val="00687298"/>
    <w:rsid w:val="006875FF"/>
    <w:rsid w:val="00687AA7"/>
    <w:rsid w:val="00687AC2"/>
    <w:rsid w:val="00687C78"/>
    <w:rsid w:val="006900F8"/>
    <w:rsid w:val="0069039D"/>
    <w:rsid w:val="006903A6"/>
    <w:rsid w:val="006903E2"/>
    <w:rsid w:val="006906FC"/>
    <w:rsid w:val="006908E5"/>
    <w:rsid w:val="00690981"/>
    <w:rsid w:val="00690BB4"/>
    <w:rsid w:val="00690EBB"/>
    <w:rsid w:val="00690FF3"/>
    <w:rsid w:val="00691046"/>
    <w:rsid w:val="006910D6"/>
    <w:rsid w:val="0069132A"/>
    <w:rsid w:val="0069173A"/>
    <w:rsid w:val="0069174B"/>
    <w:rsid w:val="00691847"/>
    <w:rsid w:val="00691A13"/>
    <w:rsid w:val="00691B06"/>
    <w:rsid w:val="00691DE4"/>
    <w:rsid w:val="00691E42"/>
    <w:rsid w:val="0069205D"/>
    <w:rsid w:val="00692100"/>
    <w:rsid w:val="00692228"/>
    <w:rsid w:val="00692834"/>
    <w:rsid w:val="00692A69"/>
    <w:rsid w:val="006933E9"/>
    <w:rsid w:val="006934F8"/>
    <w:rsid w:val="006939D1"/>
    <w:rsid w:val="00693A62"/>
    <w:rsid w:val="00693D83"/>
    <w:rsid w:val="00693E24"/>
    <w:rsid w:val="00694114"/>
    <w:rsid w:val="00694134"/>
    <w:rsid w:val="00694182"/>
    <w:rsid w:val="006941DB"/>
    <w:rsid w:val="0069451A"/>
    <w:rsid w:val="00694661"/>
    <w:rsid w:val="006949BF"/>
    <w:rsid w:val="006956E7"/>
    <w:rsid w:val="006959FB"/>
    <w:rsid w:val="00696678"/>
    <w:rsid w:val="00696A4F"/>
    <w:rsid w:val="00696C26"/>
    <w:rsid w:val="00696CC1"/>
    <w:rsid w:val="0069728D"/>
    <w:rsid w:val="0069741A"/>
    <w:rsid w:val="00697837"/>
    <w:rsid w:val="00697931"/>
    <w:rsid w:val="00697AD5"/>
    <w:rsid w:val="00697C46"/>
    <w:rsid w:val="00697EF7"/>
    <w:rsid w:val="00697F05"/>
    <w:rsid w:val="006A0037"/>
    <w:rsid w:val="006A01DD"/>
    <w:rsid w:val="006A021A"/>
    <w:rsid w:val="006A035F"/>
    <w:rsid w:val="006A0489"/>
    <w:rsid w:val="006A0495"/>
    <w:rsid w:val="006A04AC"/>
    <w:rsid w:val="006A0704"/>
    <w:rsid w:val="006A10C9"/>
    <w:rsid w:val="006A115E"/>
    <w:rsid w:val="006A1434"/>
    <w:rsid w:val="006A183D"/>
    <w:rsid w:val="006A1BEE"/>
    <w:rsid w:val="006A1C4D"/>
    <w:rsid w:val="006A1D3F"/>
    <w:rsid w:val="006A1D70"/>
    <w:rsid w:val="006A1DA8"/>
    <w:rsid w:val="006A1DDC"/>
    <w:rsid w:val="006A1E2C"/>
    <w:rsid w:val="006A2393"/>
    <w:rsid w:val="006A23F6"/>
    <w:rsid w:val="006A24D3"/>
    <w:rsid w:val="006A2571"/>
    <w:rsid w:val="006A2688"/>
    <w:rsid w:val="006A26B0"/>
    <w:rsid w:val="006A2896"/>
    <w:rsid w:val="006A2970"/>
    <w:rsid w:val="006A2B96"/>
    <w:rsid w:val="006A2C15"/>
    <w:rsid w:val="006A2D55"/>
    <w:rsid w:val="006A33D8"/>
    <w:rsid w:val="006A35BD"/>
    <w:rsid w:val="006A37E4"/>
    <w:rsid w:val="006A384F"/>
    <w:rsid w:val="006A3B7E"/>
    <w:rsid w:val="006A3CF2"/>
    <w:rsid w:val="006A3F48"/>
    <w:rsid w:val="006A415C"/>
    <w:rsid w:val="006A47C1"/>
    <w:rsid w:val="006A47DC"/>
    <w:rsid w:val="006A4900"/>
    <w:rsid w:val="006A4B03"/>
    <w:rsid w:val="006A4B40"/>
    <w:rsid w:val="006A4D1A"/>
    <w:rsid w:val="006A4D82"/>
    <w:rsid w:val="006A4FE1"/>
    <w:rsid w:val="006A510C"/>
    <w:rsid w:val="006A5374"/>
    <w:rsid w:val="006A5AA3"/>
    <w:rsid w:val="006A5BA6"/>
    <w:rsid w:val="006A6075"/>
    <w:rsid w:val="006A60D7"/>
    <w:rsid w:val="006A620C"/>
    <w:rsid w:val="006A6295"/>
    <w:rsid w:val="006A633A"/>
    <w:rsid w:val="006A6584"/>
    <w:rsid w:val="006A6787"/>
    <w:rsid w:val="006A67B0"/>
    <w:rsid w:val="006A680E"/>
    <w:rsid w:val="006A682F"/>
    <w:rsid w:val="006A68D9"/>
    <w:rsid w:val="006A6988"/>
    <w:rsid w:val="006A6D0B"/>
    <w:rsid w:val="006A6E2F"/>
    <w:rsid w:val="006A7031"/>
    <w:rsid w:val="006A7470"/>
    <w:rsid w:val="006A75D2"/>
    <w:rsid w:val="006A76F4"/>
    <w:rsid w:val="006A7737"/>
    <w:rsid w:val="006A78C6"/>
    <w:rsid w:val="006A7C42"/>
    <w:rsid w:val="006A7C4B"/>
    <w:rsid w:val="006A7CD5"/>
    <w:rsid w:val="006A7FC4"/>
    <w:rsid w:val="006B0106"/>
    <w:rsid w:val="006B01ED"/>
    <w:rsid w:val="006B024C"/>
    <w:rsid w:val="006B0301"/>
    <w:rsid w:val="006B03C5"/>
    <w:rsid w:val="006B03C7"/>
    <w:rsid w:val="006B0404"/>
    <w:rsid w:val="006B0463"/>
    <w:rsid w:val="006B069B"/>
    <w:rsid w:val="006B0789"/>
    <w:rsid w:val="006B08BF"/>
    <w:rsid w:val="006B08F1"/>
    <w:rsid w:val="006B08FF"/>
    <w:rsid w:val="006B09AE"/>
    <w:rsid w:val="006B09C5"/>
    <w:rsid w:val="006B0DAE"/>
    <w:rsid w:val="006B0F53"/>
    <w:rsid w:val="006B0F87"/>
    <w:rsid w:val="006B0FDB"/>
    <w:rsid w:val="006B14ED"/>
    <w:rsid w:val="006B1598"/>
    <w:rsid w:val="006B16CD"/>
    <w:rsid w:val="006B1734"/>
    <w:rsid w:val="006B19DD"/>
    <w:rsid w:val="006B1D61"/>
    <w:rsid w:val="006B1DB5"/>
    <w:rsid w:val="006B1E57"/>
    <w:rsid w:val="006B2102"/>
    <w:rsid w:val="006B2228"/>
    <w:rsid w:val="006B2254"/>
    <w:rsid w:val="006B26EB"/>
    <w:rsid w:val="006B2709"/>
    <w:rsid w:val="006B2BA8"/>
    <w:rsid w:val="006B2C39"/>
    <w:rsid w:val="006B2C45"/>
    <w:rsid w:val="006B2E60"/>
    <w:rsid w:val="006B2F33"/>
    <w:rsid w:val="006B3153"/>
    <w:rsid w:val="006B324B"/>
    <w:rsid w:val="006B34BD"/>
    <w:rsid w:val="006B35F6"/>
    <w:rsid w:val="006B3731"/>
    <w:rsid w:val="006B3788"/>
    <w:rsid w:val="006B3B29"/>
    <w:rsid w:val="006B3E10"/>
    <w:rsid w:val="006B44C2"/>
    <w:rsid w:val="006B473C"/>
    <w:rsid w:val="006B494A"/>
    <w:rsid w:val="006B4A74"/>
    <w:rsid w:val="006B4C82"/>
    <w:rsid w:val="006B4D2F"/>
    <w:rsid w:val="006B4F76"/>
    <w:rsid w:val="006B51C7"/>
    <w:rsid w:val="006B5227"/>
    <w:rsid w:val="006B5268"/>
    <w:rsid w:val="006B52A0"/>
    <w:rsid w:val="006B5355"/>
    <w:rsid w:val="006B550B"/>
    <w:rsid w:val="006B55CE"/>
    <w:rsid w:val="006B5742"/>
    <w:rsid w:val="006B5C53"/>
    <w:rsid w:val="006B5D77"/>
    <w:rsid w:val="006B6082"/>
    <w:rsid w:val="006B636A"/>
    <w:rsid w:val="006B64C4"/>
    <w:rsid w:val="006B67A7"/>
    <w:rsid w:val="006B6CA6"/>
    <w:rsid w:val="006B6E51"/>
    <w:rsid w:val="006B6EBA"/>
    <w:rsid w:val="006B6EBC"/>
    <w:rsid w:val="006B6EC6"/>
    <w:rsid w:val="006B77C9"/>
    <w:rsid w:val="006B7BA8"/>
    <w:rsid w:val="006B7F8D"/>
    <w:rsid w:val="006C02AC"/>
    <w:rsid w:val="006C0444"/>
    <w:rsid w:val="006C0481"/>
    <w:rsid w:val="006C05D7"/>
    <w:rsid w:val="006C0603"/>
    <w:rsid w:val="006C09F8"/>
    <w:rsid w:val="006C0C1A"/>
    <w:rsid w:val="006C0DCC"/>
    <w:rsid w:val="006C14CA"/>
    <w:rsid w:val="006C14F5"/>
    <w:rsid w:val="006C1550"/>
    <w:rsid w:val="006C17A8"/>
    <w:rsid w:val="006C1837"/>
    <w:rsid w:val="006C1B10"/>
    <w:rsid w:val="006C1EDE"/>
    <w:rsid w:val="006C22DE"/>
    <w:rsid w:val="006C2312"/>
    <w:rsid w:val="006C29D0"/>
    <w:rsid w:val="006C2D29"/>
    <w:rsid w:val="006C380F"/>
    <w:rsid w:val="006C3A7B"/>
    <w:rsid w:val="006C3C02"/>
    <w:rsid w:val="006C415A"/>
    <w:rsid w:val="006C422E"/>
    <w:rsid w:val="006C4742"/>
    <w:rsid w:val="006C47D6"/>
    <w:rsid w:val="006C4B7C"/>
    <w:rsid w:val="006C54E3"/>
    <w:rsid w:val="006C573B"/>
    <w:rsid w:val="006C578A"/>
    <w:rsid w:val="006C5882"/>
    <w:rsid w:val="006C5918"/>
    <w:rsid w:val="006C5B60"/>
    <w:rsid w:val="006C5EC6"/>
    <w:rsid w:val="006C638D"/>
    <w:rsid w:val="006C67AF"/>
    <w:rsid w:val="006C67F9"/>
    <w:rsid w:val="006C6F79"/>
    <w:rsid w:val="006C7288"/>
    <w:rsid w:val="006C7398"/>
    <w:rsid w:val="006C73D6"/>
    <w:rsid w:val="006C746D"/>
    <w:rsid w:val="006C7B02"/>
    <w:rsid w:val="006C7C56"/>
    <w:rsid w:val="006C7D0C"/>
    <w:rsid w:val="006C7D80"/>
    <w:rsid w:val="006D0192"/>
    <w:rsid w:val="006D01EB"/>
    <w:rsid w:val="006D0364"/>
    <w:rsid w:val="006D061C"/>
    <w:rsid w:val="006D063B"/>
    <w:rsid w:val="006D0968"/>
    <w:rsid w:val="006D0A21"/>
    <w:rsid w:val="006D0B02"/>
    <w:rsid w:val="006D0B71"/>
    <w:rsid w:val="006D12CE"/>
    <w:rsid w:val="006D12D7"/>
    <w:rsid w:val="006D164B"/>
    <w:rsid w:val="006D1744"/>
    <w:rsid w:val="006D17AF"/>
    <w:rsid w:val="006D192C"/>
    <w:rsid w:val="006D1A2B"/>
    <w:rsid w:val="006D1AF5"/>
    <w:rsid w:val="006D1DE3"/>
    <w:rsid w:val="006D1FF6"/>
    <w:rsid w:val="006D201D"/>
    <w:rsid w:val="006D2096"/>
    <w:rsid w:val="006D2268"/>
    <w:rsid w:val="006D22AC"/>
    <w:rsid w:val="006D23C8"/>
    <w:rsid w:val="006D249C"/>
    <w:rsid w:val="006D260E"/>
    <w:rsid w:val="006D2BEE"/>
    <w:rsid w:val="006D2DD0"/>
    <w:rsid w:val="006D30AA"/>
    <w:rsid w:val="006D34DE"/>
    <w:rsid w:val="006D3955"/>
    <w:rsid w:val="006D3D75"/>
    <w:rsid w:val="006D3EEE"/>
    <w:rsid w:val="006D3F2F"/>
    <w:rsid w:val="006D3FDC"/>
    <w:rsid w:val="006D4018"/>
    <w:rsid w:val="006D41C2"/>
    <w:rsid w:val="006D41C9"/>
    <w:rsid w:val="006D431E"/>
    <w:rsid w:val="006D43B9"/>
    <w:rsid w:val="006D44FA"/>
    <w:rsid w:val="006D45BF"/>
    <w:rsid w:val="006D48E1"/>
    <w:rsid w:val="006D4919"/>
    <w:rsid w:val="006D496A"/>
    <w:rsid w:val="006D4991"/>
    <w:rsid w:val="006D4B4D"/>
    <w:rsid w:val="006D4B87"/>
    <w:rsid w:val="006D4B9B"/>
    <w:rsid w:val="006D4C38"/>
    <w:rsid w:val="006D4FB7"/>
    <w:rsid w:val="006D4FD7"/>
    <w:rsid w:val="006D504D"/>
    <w:rsid w:val="006D5126"/>
    <w:rsid w:val="006D515B"/>
    <w:rsid w:val="006D51A1"/>
    <w:rsid w:val="006D5225"/>
    <w:rsid w:val="006D5367"/>
    <w:rsid w:val="006D5458"/>
    <w:rsid w:val="006D58B9"/>
    <w:rsid w:val="006D5964"/>
    <w:rsid w:val="006D5AAF"/>
    <w:rsid w:val="006D5BA3"/>
    <w:rsid w:val="006D5F9B"/>
    <w:rsid w:val="006D5FA0"/>
    <w:rsid w:val="006D6578"/>
    <w:rsid w:val="006D663A"/>
    <w:rsid w:val="006D66C1"/>
    <w:rsid w:val="006D6822"/>
    <w:rsid w:val="006D691B"/>
    <w:rsid w:val="006D697C"/>
    <w:rsid w:val="006D6C4A"/>
    <w:rsid w:val="006D6CA7"/>
    <w:rsid w:val="006D6FB5"/>
    <w:rsid w:val="006D70EC"/>
    <w:rsid w:val="006D7252"/>
    <w:rsid w:val="006D7442"/>
    <w:rsid w:val="006D752F"/>
    <w:rsid w:val="006D7549"/>
    <w:rsid w:val="006D7640"/>
    <w:rsid w:val="006D799A"/>
    <w:rsid w:val="006D79BA"/>
    <w:rsid w:val="006D7AF9"/>
    <w:rsid w:val="006D7BAE"/>
    <w:rsid w:val="006D7C49"/>
    <w:rsid w:val="006D7C9E"/>
    <w:rsid w:val="006D7F17"/>
    <w:rsid w:val="006D7F7D"/>
    <w:rsid w:val="006E0047"/>
    <w:rsid w:val="006E00C7"/>
    <w:rsid w:val="006E0662"/>
    <w:rsid w:val="006E074C"/>
    <w:rsid w:val="006E077B"/>
    <w:rsid w:val="006E08EC"/>
    <w:rsid w:val="006E0B9A"/>
    <w:rsid w:val="006E0DC2"/>
    <w:rsid w:val="006E0EAC"/>
    <w:rsid w:val="006E0F05"/>
    <w:rsid w:val="006E102B"/>
    <w:rsid w:val="006E1202"/>
    <w:rsid w:val="006E17FE"/>
    <w:rsid w:val="006E19AD"/>
    <w:rsid w:val="006E1C10"/>
    <w:rsid w:val="006E1F42"/>
    <w:rsid w:val="006E239A"/>
    <w:rsid w:val="006E23F6"/>
    <w:rsid w:val="006E2414"/>
    <w:rsid w:val="006E2A59"/>
    <w:rsid w:val="006E2E6F"/>
    <w:rsid w:val="006E3083"/>
    <w:rsid w:val="006E3210"/>
    <w:rsid w:val="006E3395"/>
    <w:rsid w:val="006E37E5"/>
    <w:rsid w:val="006E3890"/>
    <w:rsid w:val="006E4549"/>
    <w:rsid w:val="006E4716"/>
    <w:rsid w:val="006E4BAF"/>
    <w:rsid w:val="006E5219"/>
    <w:rsid w:val="006E5867"/>
    <w:rsid w:val="006E5A30"/>
    <w:rsid w:val="006E5D17"/>
    <w:rsid w:val="006E5F4E"/>
    <w:rsid w:val="006E5F8F"/>
    <w:rsid w:val="006E61BF"/>
    <w:rsid w:val="006E61C4"/>
    <w:rsid w:val="006E6295"/>
    <w:rsid w:val="006E660D"/>
    <w:rsid w:val="006E681D"/>
    <w:rsid w:val="006E6ADB"/>
    <w:rsid w:val="006E6BD8"/>
    <w:rsid w:val="006E6DE8"/>
    <w:rsid w:val="006E6E32"/>
    <w:rsid w:val="006E6F47"/>
    <w:rsid w:val="006E7021"/>
    <w:rsid w:val="006E70B0"/>
    <w:rsid w:val="006E7D32"/>
    <w:rsid w:val="006E7F89"/>
    <w:rsid w:val="006E7FFE"/>
    <w:rsid w:val="006F0085"/>
    <w:rsid w:val="006F01F0"/>
    <w:rsid w:val="006F033C"/>
    <w:rsid w:val="006F04AD"/>
    <w:rsid w:val="006F05F2"/>
    <w:rsid w:val="006F066E"/>
    <w:rsid w:val="006F06D1"/>
    <w:rsid w:val="006F0A6E"/>
    <w:rsid w:val="006F0BF8"/>
    <w:rsid w:val="006F0E01"/>
    <w:rsid w:val="006F0E67"/>
    <w:rsid w:val="006F0EA6"/>
    <w:rsid w:val="006F0F65"/>
    <w:rsid w:val="006F103A"/>
    <w:rsid w:val="006F10E3"/>
    <w:rsid w:val="006F11EC"/>
    <w:rsid w:val="006F15B7"/>
    <w:rsid w:val="006F1A05"/>
    <w:rsid w:val="006F1E44"/>
    <w:rsid w:val="006F1F4C"/>
    <w:rsid w:val="006F208E"/>
    <w:rsid w:val="006F2634"/>
    <w:rsid w:val="006F290F"/>
    <w:rsid w:val="006F29C1"/>
    <w:rsid w:val="006F2DEF"/>
    <w:rsid w:val="006F3449"/>
    <w:rsid w:val="006F3475"/>
    <w:rsid w:val="006F3724"/>
    <w:rsid w:val="006F37E4"/>
    <w:rsid w:val="006F3838"/>
    <w:rsid w:val="006F3C7D"/>
    <w:rsid w:val="006F442C"/>
    <w:rsid w:val="006F4532"/>
    <w:rsid w:val="006F465A"/>
    <w:rsid w:val="006F515C"/>
    <w:rsid w:val="006F52AC"/>
    <w:rsid w:val="006F558D"/>
    <w:rsid w:val="006F5598"/>
    <w:rsid w:val="006F55F6"/>
    <w:rsid w:val="006F5AA3"/>
    <w:rsid w:val="006F5C91"/>
    <w:rsid w:val="006F5EC9"/>
    <w:rsid w:val="006F5FDB"/>
    <w:rsid w:val="006F65A5"/>
    <w:rsid w:val="006F65DA"/>
    <w:rsid w:val="006F6825"/>
    <w:rsid w:val="006F68CA"/>
    <w:rsid w:val="006F68FB"/>
    <w:rsid w:val="006F69C3"/>
    <w:rsid w:val="006F6BDC"/>
    <w:rsid w:val="006F6DFF"/>
    <w:rsid w:val="006F6E4E"/>
    <w:rsid w:val="006F6EF0"/>
    <w:rsid w:val="006F71FD"/>
    <w:rsid w:val="006F72D9"/>
    <w:rsid w:val="006F73B0"/>
    <w:rsid w:val="006F74B6"/>
    <w:rsid w:val="006F7819"/>
    <w:rsid w:val="006F79BC"/>
    <w:rsid w:val="006F7D49"/>
    <w:rsid w:val="006F7D84"/>
    <w:rsid w:val="006F7E22"/>
    <w:rsid w:val="00700372"/>
    <w:rsid w:val="0070037F"/>
    <w:rsid w:val="00700549"/>
    <w:rsid w:val="007006DB"/>
    <w:rsid w:val="0070080D"/>
    <w:rsid w:val="007009DB"/>
    <w:rsid w:val="00700F08"/>
    <w:rsid w:val="007010CC"/>
    <w:rsid w:val="0070111F"/>
    <w:rsid w:val="007014C9"/>
    <w:rsid w:val="00701A1A"/>
    <w:rsid w:val="00701B88"/>
    <w:rsid w:val="00701C48"/>
    <w:rsid w:val="00701EC7"/>
    <w:rsid w:val="00702171"/>
    <w:rsid w:val="00702A40"/>
    <w:rsid w:val="00702C77"/>
    <w:rsid w:val="00702E37"/>
    <w:rsid w:val="00702E7A"/>
    <w:rsid w:val="00703009"/>
    <w:rsid w:val="0070389A"/>
    <w:rsid w:val="00703A03"/>
    <w:rsid w:val="00703D05"/>
    <w:rsid w:val="00703EF0"/>
    <w:rsid w:val="0070476E"/>
    <w:rsid w:val="0070485C"/>
    <w:rsid w:val="00704AFE"/>
    <w:rsid w:val="00704BB6"/>
    <w:rsid w:val="00704D52"/>
    <w:rsid w:val="00704D7D"/>
    <w:rsid w:val="007052B7"/>
    <w:rsid w:val="0070538F"/>
    <w:rsid w:val="00705679"/>
    <w:rsid w:val="007058C0"/>
    <w:rsid w:val="007059DA"/>
    <w:rsid w:val="00705A58"/>
    <w:rsid w:val="00705A8C"/>
    <w:rsid w:val="00705AFE"/>
    <w:rsid w:val="00705BF1"/>
    <w:rsid w:val="00705BFF"/>
    <w:rsid w:val="00705C0D"/>
    <w:rsid w:val="00705C7A"/>
    <w:rsid w:val="007063E5"/>
    <w:rsid w:val="0070678B"/>
    <w:rsid w:val="007067F2"/>
    <w:rsid w:val="00706A4D"/>
    <w:rsid w:val="00706D3D"/>
    <w:rsid w:val="00707305"/>
    <w:rsid w:val="00707655"/>
    <w:rsid w:val="00707883"/>
    <w:rsid w:val="007078F0"/>
    <w:rsid w:val="00707D87"/>
    <w:rsid w:val="00707EBA"/>
    <w:rsid w:val="007100C9"/>
    <w:rsid w:val="00710163"/>
    <w:rsid w:val="00710242"/>
    <w:rsid w:val="0071041D"/>
    <w:rsid w:val="00710721"/>
    <w:rsid w:val="00710B3F"/>
    <w:rsid w:val="00710B98"/>
    <w:rsid w:val="00710BB6"/>
    <w:rsid w:val="00710C07"/>
    <w:rsid w:val="00710D40"/>
    <w:rsid w:val="00710E02"/>
    <w:rsid w:val="00710F12"/>
    <w:rsid w:val="00710F7F"/>
    <w:rsid w:val="0071124D"/>
    <w:rsid w:val="00711347"/>
    <w:rsid w:val="0071168C"/>
    <w:rsid w:val="00711B8E"/>
    <w:rsid w:val="00711EAC"/>
    <w:rsid w:val="00711F50"/>
    <w:rsid w:val="0071220C"/>
    <w:rsid w:val="00712421"/>
    <w:rsid w:val="0071244A"/>
    <w:rsid w:val="00712457"/>
    <w:rsid w:val="0071246F"/>
    <w:rsid w:val="0071252F"/>
    <w:rsid w:val="007125AF"/>
    <w:rsid w:val="007125DF"/>
    <w:rsid w:val="0071263C"/>
    <w:rsid w:val="00712663"/>
    <w:rsid w:val="00712842"/>
    <w:rsid w:val="00712896"/>
    <w:rsid w:val="007129A4"/>
    <w:rsid w:val="00712A4D"/>
    <w:rsid w:val="00712A6B"/>
    <w:rsid w:val="00712C22"/>
    <w:rsid w:val="00713247"/>
    <w:rsid w:val="0071340F"/>
    <w:rsid w:val="00713556"/>
    <w:rsid w:val="00713633"/>
    <w:rsid w:val="0071372B"/>
    <w:rsid w:val="0071390C"/>
    <w:rsid w:val="00713A8A"/>
    <w:rsid w:val="00713E84"/>
    <w:rsid w:val="0071487B"/>
    <w:rsid w:val="007151DD"/>
    <w:rsid w:val="00715291"/>
    <w:rsid w:val="00715774"/>
    <w:rsid w:val="00715E1A"/>
    <w:rsid w:val="00715F89"/>
    <w:rsid w:val="0071605C"/>
    <w:rsid w:val="00716622"/>
    <w:rsid w:val="007166C9"/>
    <w:rsid w:val="00716C35"/>
    <w:rsid w:val="00716CC0"/>
    <w:rsid w:val="00716D5E"/>
    <w:rsid w:val="00716EF3"/>
    <w:rsid w:val="00717086"/>
    <w:rsid w:val="007170A4"/>
    <w:rsid w:val="0071716C"/>
    <w:rsid w:val="007171D1"/>
    <w:rsid w:val="00717345"/>
    <w:rsid w:val="00717418"/>
    <w:rsid w:val="00717626"/>
    <w:rsid w:val="00717725"/>
    <w:rsid w:val="00717776"/>
    <w:rsid w:val="007178CB"/>
    <w:rsid w:val="00717BAF"/>
    <w:rsid w:val="00717C3E"/>
    <w:rsid w:val="00717CD5"/>
    <w:rsid w:val="00717D38"/>
    <w:rsid w:val="00717F1D"/>
    <w:rsid w:val="0072007C"/>
    <w:rsid w:val="00720767"/>
    <w:rsid w:val="00720812"/>
    <w:rsid w:val="0072081C"/>
    <w:rsid w:val="00720D2E"/>
    <w:rsid w:val="00720DD1"/>
    <w:rsid w:val="00720DE6"/>
    <w:rsid w:val="00720FBC"/>
    <w:rsid w:val="0072104B"/>
    <w:rsid w:val="00721147"/>
    <w:rsid w:val="0072166C"/>
    <w:rsid w:val="0072177D"/>
    <w:rsid w:val="007218AE"/>
    <w:rsid w:val="00721F30"/>
    <w:rsid w:val="00721F6B"/>
    <w:rsid w:val="00721FF3"/>
    <w:rsid w:val="0072309B"/>
    <w:rsid w:val="007232BB"/>
    <w:rsid w:val="00723422"/>
    <w:rsid w:val="0072347A"/>
    <w:rsid w:val="007234BF"/>
    <w:rsid w:val="0072389A"/>
    <w:rsid w:val="00723A00"/>
    <w:rsid w:val="00723C46"/>
    <w:rsid w:val="00723E0A"/>
    <w:rsid w:val="00723ECF"/>
    <w:rsid w:val="0072403F"/>
    <w:rsid w:val="0072404A"/>
    <w:rsid w:val="007241AE"/>
    <w:rsid w:val="007245F9"/>
    <w:rsid w:val="0072472D"/>
    <w:rsid w:val="00724B73"/>
    <w:rsid w:val="00724BF2"/>
    <w:rsid w:val="00725C08"/>
    <w:rsid w:val="00725C98"/>
    <w:rsid w:val="00725D24"/>
    <w:rsid w:val="00725D53"/>
    <w:rsid w:val="00725F05"/>
    <w:rsid w:val="00725F58"/>
    <w:rsid w:val="007261DF"/>
    <w:rsid w:val="00726250"/>
    <w:rsid w:val="007263A3"/>
    <w:rsid w:val="00726750"/>
    <w:rsid w:val="00726888"/>
    <w:rsid w:val="00726F33"/>
    <w:rsid w:val="007270B7"/>
    <w:rsid w:val="00727515"/>
    <w:rsid w:val="00727540"/>
    <w:rsid w:val="007275B1"/>
    <w:rsid w:val="0073012D"/>
    <w:rsid w:val="007301B1"/>
    <w:rsid w:val="0073039F"/>
    <w:rsid w:val="0073065E"/>
    <w:rsid w:val="00730818"/>
    <w:rsid w:val="00730A19"/>
    <w:rsid w:val="00730A2D"/>
    <w:rsid w:val="00730A5A"/>
    <w:rsid w:val="00730B8E"/>
    <w:rsid w:val="00730BC8"/>
    <w:rsid w:val="00730F50"/>
    <w:rsid w:val="00730FBA"/>
    <w:rsid w:val="007314EC"/>
    <w:rsid w:val="007317B6"/>
    <w:rsid w:val="00731809"/>
    <w:rsid w:val="00731876"/>
    <w:rsid w:val="00731961"/>
    <w:rsid w:val="00731A30"/>
    <w:rsid w:val="00731B03"/>
    <w:rsid w:val="00731E10"/>
    <w:rsid w:val="00731E95"/>
    <w:rsid w:val="007323C6"/>
    <w:rsid w:val="007324AD"/>
    <w:rsid w:val="00732590"/>
    <w:rsid w:val="00732682"/>
    <w:rsid w:val="00732DDD"/>
    <w:rsid w:val="00732E6E"/>
    <w:rsid w:val="00733086"/>
    <w:rsid w:val="00733089"/>
    <w:rsid w:val="00733112"/>
    <w:rsid w:val="00733364"/>
    <w:rsid w:val="007334CF"/>
    <w:rsid w:val="0073369D"/>
    <w:rsid w:val="007339CF"/>
    <w:rsid w:val="00733A00"/>
    <w:rsid w:val="00733AF1"/>
    <w:rsid w:val="00733E16"/>
    <w:rsid w:val="00733FF2"/>
    <w:rsid w:val="00734213"/>
    <w:rsid w:val="00734509"/>
    <w:rsid w:val="007347A3"/>
    <w:rsid w:val="00734955"/>
    <w:rsid w:val="00734A70"/>
    <w:rsid w:val="00734BBE"/>
    <w:rsid w:val="00734D70"/>
    <w:rsid w:val="00734FAF"/>
    <w:rsid w:val="00735193"/>
    <w:rsid w:val="00735246"/>
    <w:rsid w:val="007357A2"/>
    <w:rsid w:val="00735CB5"/>
    <w:rsid w:val="00735ECA"/>
    <w:rsid w:val="0073648F"/>
    <w:rsid w:val="00736542"/>
    <w:rsid w:val="00736601"/>
    <w:rsid w:val="00736728"/>
    <w:rsid w:val="007367E9"/>
    <w:rsid w:val="0073680D"/>
    <w:rsid w:val="00736914"/>
    <w:rsid w:val="00736F57"/>
    <w:rsid w:val="0073782F"/>
    <w:rsid w:val="00737C54"/>
    <w:rsid w:val="00737CDB"/>
    <w:rsid w:val="00737D05"/>
    <w:rsid w:val="00737DA4"/>
    <w:rsid w:val="00737E06"/>
    <w:rsid w:val="00737F4E"/>
    <w:rsid w:val="007400B3"/>
    <w:rsid w:val="0074011A"/>
    <w:rsid w:val="00740249"/>
    <w:rsid w:val="00740287"/>
    <w:rsid w:val="007402BA"/>
    <w:rsid w:val="0074074C"/>
    <w:rsid w:val="00740DD8"/>
    <w:rsid w:val="00740EE8"/>
    <w:rsid w:val="0074102E"/>
    <w:rsid w:val="00741152"/>
    <w:rsid w:val="007411E7"/>
    <w:rsid w:val="0074120C"/>
    <w:rsid w:val="007412BB"/>
    <w:rsid w:val="00741480"/>
    <w:rsid w:val="00741484"/>
    <w:rsid w:val="0074164F"/>
    <w:rsid w:val="00741914"/>
    <w:rsid w:val="00741ADB"/>
    <w:rsid w:val="00741D9D"/>
    <w:rsid w:val="00741F92"/>
    <w:rsid w:val="0074257C"/>
    <w:rsid w:val="00742895"/>
    <w:rsid w:val="00742A58"/>
    <w:rsid w:val="00742D96"/>
    <w:rsid w:val="00742DA4"/>
    <w:rsid w:val="00742E43"/>
    <w:rsid w:val="00742F97"/>
    <w:rsid w:val="00743039"/>
    <w:rsid w:val="00743047"/>
    <w:rsid w:val="007431AC"/>
    <w:rsid w:val="00743646"/>
    <w:rsid w:val="00743C2B"/>
    <w:rsid w:val="00743CB1"/>
    <w:rsid w:val="00743EAA"/>
    <w:rsid w:val="00743F1C"/>
    <w:rsid w:val="00743FC0"/>
    <w:rsid w:val="0074400C"/>
    <w:rsid w:val="007440E3"/>
    <w:rsid w:val="007445C6"/>
    <w:rsid w:val="0074492F"/>
    <w:rsid w:val="00744DA5"/>
    <w:rsid w:val="00744E6E"/>
    <w:rsid w:val="00744F8E"/>
    <w:rsid w:val="00745932"/>
    <w:rsid w:val="0074593A"/>
    <w:rsid w:val="00745976"/>
    <w:rsid w:val="007459BE"/>
    <w:rsid w:val="00745AC9"/>
    <w:rsid w:val="00745AD3"/>
    <w:rsid w:val="00745D8F"/>
    <w:rsid w:val="00745DAF"/>
    <w:rsid w:val="00745DD7"/>
    <w:rsid w:val="00745F81"/>
    <w:rsid w:val="00746486"/>
    <w:rsid w:val="00746766"/>
    <w:rsid w:val="00746906"/>
    <w:rsid w:val="00746A7E"/>
    <w:rsid w:val="00746B1E"/>
    <w:rsid w:val="00746CC0"/>
    <w:rsid w:val="00746EDE"/>
    <w:rsid w:val="007470A0"/>
    <w:rsid w:val="0074714E"/>
    <w:rsid w:val="0074721F"/>
    <w:rsid w:val="00747259"/>
    <w:rsid w:val="007472F7"/>
    <w:rsid w:val="0074739D"/>
    <w:rsid w:val="00747410"/>
    <w:rsid w:val="007476C6"/>
    <w:rsid w:val="007476EF"/>
    <w:rsid w:val="007477FB"/>
    <w:rsid w:val="00747B6B"/>
    <w:rsid w:val="00747ECD"/>
    <w:rsid w:val="00747FC2"/>
    <w:rsid w:val="0075001F"/>
    <w:rsid w:val="00750329"/>
    <w:rsid w:val="007504C0"/>
    <w:rsid w:val="0075068A"/>
    <w:rsid w:val="00750814"/>
    <w:rsid w:val="00750839"/>
    <w:rsid w:val="0075091C"/>
    <w:rsid w:val="00750991"/>
    <w:rsid w:val="00750B10"/>
    <w:rsid w:val="00750DC6"/>
    <w:rsid w:val="00750F27"/>
    <w:rsid w:val="007510CF"/>
    <w:rsid w:val="0075113E"/>
    <w:rsid w:val="00751144"/>
    <w:rsid w:val="00751309"/>
    <w:rsid w:val="007513A5"/>
    <w:rsid w:val="0075166B"/>
    <w:rsid w:val="00751A51"/>
    <w:rsid w:val="00751E38"/>
    <w:rsid w:val="00751FA2"/>
    <w:rsid w:val="00752320"/>
    <w:rsid w:val="00752675"/>
    <w:rsid w:val="0075275A"/>
    <w:rsid w:val="007529EE"/>
    <w:rsid w:val="00752A33"/>
    <w:rsid w:val="00752B1B"/>
    <w:rsid w:val="00752D83"/>
    <w:rsid w:val="00752FC2"/>
    <w:rsid w:val="00753095"/>
    <w:rsid w:val="0075318A"/>
    <w:rsid w:val="00753674"/>
    <w:rsid w:val="0075369C"/>
    <w:rsid w:val="00753AB5"/>
    <w:rsid w:val="00753F99"/>
    <w:rsid w:val="0075400F"/>
    <w:rsid w:val="007543A5"/>
    <w:rsid w:val="007544C3"/>
    <w:rsid w:val="007546D7"/>
    <w:rsid w:val="00754851"/>
    <w:rsid w:val="00754DF0"/>
    <w:rsid w:val="007550E9"/>
    <w:rsid w:val="0075548B"/>
    <w:rsid w:val="007556D1"/>
    <w:rsid w:val="00755842"/>
    <w:rsid w:val="007558A9"/>
    <w:rsid w:val="00755B9F"/>
    <w:rsid w:val="00755D5E"/>
    <w:rsid w:val="0075606C"/>
    <w:rsid w:val="0075624A"/>
    <w:rsid w:val="00756358"/>
    <w:rsid w:val="007564CA"/>
    <w:rsid w:val="0075692A"/>
    <w:rsid w:val="0075696F"/>
    <w:rsid w:val="00756D0B"/>
    <w:rsid w:val="00756EB8"/>
    <w:rsid w:val="00757086"/>
    <w:rsid w:val="007570C9"/>
    <w:rsid w:val="007570CE"/>
    <w:rsid w:val="007574D6"/>
    <w:rsid w:val="007576F1"/>
    <w:rsid w:val="00757A3C"/>
    <w:rsid w:val="00757C1C"/>
    <w:rsid w:val="00757C73"/>
    <w:rsid w:val="00757D27"/>
    <w:rsid w:val="00757FF2"/>
    <w:rsid w:val="00760070"/>
    <w:rsid w:val="007602C8"/>
    <w:rsid w:val="00760377"/>
    <w:rsid w:val="00760B1F"/>
    <w:rsid w:val="00760B2B"/>
    <w:rsid w:val="00760E7E"/>
    <w:rsid w:val="00760F16"/>
    <w:rsid w:val="007614FA"/>
    <w:rsid w:val="00761511"/>
    <w:rsid w:val="00761530"/>
    <w:rsid w:val="00761539"/>
    <w:rsid w:val="007618E8"/>
    <w:rsid w:val="00761993"/>
    <w:rsid w:val="00761A18"/>
    <w:rsid w:val="00761AB3"/>
    <w:rsid w:val="00761C7D"/>
    <w:rsid w:val="00761F8C"/>
    <w:rsid w:val="00762151"/>
    <w:rsid w:val="00762228"/>
    <w:rsid w:val="00762264"/>
    <w:rsid w:val="0076229A"/>
    <w:rsid w:val="007622DA"/>
    <w:rsid w:val="00762428"/>
    <w:rsid w:val="0076248A"/>
    <w:rsid w:val="00762632"/>
    <w:rsid w:val="00762638"/>
    <w:rsid w:val="007627CD"/>
    <w:rsid w:val="00762A8D"/>
    <w:rsid w:val="00762C6E"/>
    <w:rsid w:val="00762DBB"/>
    <w:rsid w:val="00762E6A"/>
    <w:rsid w:val="007632AB"/>
    <w:rsid w:val="007633A2"/>
    <w:rsid w:val="00763918"/>
    <w:rsid w:val="00763A02"/>
    <w:rsid w:val="00763AA4"/>
    <w:rsid w:val="00763CB1"/>
    <w:rsid w:val="00763EC1"/>
    <w:rsid w:val="00763F23"/>
    <w:rsid w:val="00764052"/>
    <w:rsid w:val="007642EC"/>
    <w:rsid w:val="00764473"/>
    <w:rsid w:val="00764562"/>
    <w:rsid w:val="00764778"/>
    <w:rsid w:val="0076477C"/>
    <w:rsid w:val="00764B87"/>
    <w:rsid w:val="00765581"/>
    <w:rsid w:val="007656A0"/>
    <w:rsid w:val="00765905"/>
    <w:rsid w:val="00765918"/>
    <w:rsid w:val="00765F93"/>
    <w:rsid w:val="00766028"/>
    <w:rsid w:val="00766122"/>
    <w:rsid w:val="00766438"/>
    <w:rsid w:val="007664A7"/>
    <w:rsid w:val="00766847"/>
    <w:rsid w:val="00766ABA"/>
    <w:rsid w:val="00766FB2"/>
    <w:rsid w:val="00766FC2"/>
    <w:rsid w:val="00766FDC"/>
    <w:rsid w:val="0076703B"/>
    <w:rsid w:val="00767129"/>
    <w:rsid w:val="00767441"/>
    <w:rsid w:val="007674DA"/>
    <w:rsid w:val="007676DF"/>
    <w:rsid w:val="007679E5"/>
    <w:rsid w:val="00767E76"/>
    <w:rsid w:val="00767FB2"/>
    <w:rsid w:val="00770081"/>
    <w:rsid w:val="00770119"/>
    <w:rsid w:val="007706EA"/>
    <w:rsid w:val="00770BA5"/>
    <w:rsid w:val="00770C5F"/>
    <w:rsid w:val="00770D31"/>
    <w:rsid w:val="00770F0E"/>
    <w:rsid w:val="00771272"/>
    <w:rsid w:val="0077128F"/>
    <w:rsid w:val="00771519"/>
    <w:rsid w:val="007716FA"/>
    <w:rsid w:val="0077188C"/>
    <w:rsid w:val="00771910"/>
    <w:rsid w:val="00771BDD"/>
    <w:rsid w:val="00771BFC"/>
    <w:rsid w:val="00771C09"/>
    <w:rsid w:val="00771E68"/>
    <w:rsid w:val="00771FCB"/>
    <w:rsid w:val="0077238C"/>
    <w:rsid w:val="007727A6"/>
    <w:rsid w:val="007727CA"/>
    <w:rsid w:val="00772EA7"/>
    <w:rsid w:val="0077301C"/>
    <w:rsid w:val="00773048"/>
    <w:rsid w:val="007733BA"/>
    <w:rsid w:val="00773956"/>
    <w:rsid w:val="0077407A"/>
    <w:rsid w:val="007745A4"/>
    <w:rsid w:val="00774A77"/>
    <w:rsid w:val="00774DDE"/>
    <w:rsid w:val="007751FE"/>
    <w:rsid w:val="00775A15"/>
    <w:rsid w:val="00775BBE"/>
    <w:rsid w:val="00775E4C"/>
    <w:rsid w:val="00775E97"/>
    <w:rsid w:val="00775F18"/>
    <w:rsid w:val="00776318"/>
    <w:rsid w:val="00776367"/>
    <w:rsid w:val="0077636E"/>
    <w:rsid w:val="0077639A"/>
    <w:rsid w:val="007763FE"/>
    <w:rsid w:val="0077641F"/>
    <w:rsid w:val="007764B9"/>
    <w:rsid w:val="007766B1"/>
    <w:rsid w:val="00776902"/>
    <w:rsid w:val="007773C1"/>
    <w:rsid w:val="0077762E"/>
    <w:rsid w:val="007777C0"/>
    <w:rsid w:val="00777B37"/>
    <w:rsid w:val="00777B82"/>
    <w:rsid w:val="00777CF9"/>
    <w:rsid w:val="00777D29"/>
    <w:rsid w:val="007801E5"/>
    <w:rsid w:val="0078024D"/>
    <w:rsid w:val="007803D2"/>
    <w:rsid w:val="007809FB"/>
    <w:rsid w:val="00780A2D"/>
    <w:rsid w:val="00781068"/>
    <w:rsid w:val="00781122"/>
    <w:rsid w:val="00781158"/>
    <w:rsid w:val="007813D4"/>
    <w:rsid w:val="0078159F"/>
    <w:rsid w:val="007815DE"/>
    <w:rsid w:val="00781696"/>
    <w:rsid w:val="00781721"/>
    <w:rsid w:val="00781783"/>
    <w:rsid w:val="007817B3"/>
    <w:rsid w:val="00781A7E"/>
    <w:rsid w:val="00781AE7"/>
    <w:rsid w:val="00781AFA"/>
    <w:rsid w:val="00781BA9"/>
    <w:rsid w:val="0078215B"/>
    <w:rsid w:val="0078219B"/>
    <w:rsid w:val="00782250"/>
    <w:rsid w:val="007823FF"/>
    <w:rsid w:val="0078298B"/>
    <w:rsid w:val="007829A8"/>
    <w:rsid w:val="00782C7C"/>
    <w:rsid w:val="00783229"/>
    <w:rsid w:val="007832E1"/>
    <w:rsid w:val="0078333E"/>
    <w:rsid w:val="007834DD"/>
    <w:rsid w:val="007835C1"/>
    <w:rsid w:val="00783685"/>
    <w:rsid w:val="0078388A"/>
    <w:rsid w:val="00783B61"/>
    <w:rsid w:val="00783D6D"/>
    <w:rsid w:val="00783EB2"/>
    <w:rsid w:val="00784072"/>
    <w:rsid w:val="0078429D"/>
    <w:rsid w:val="007842FF"/>
    <w:rsid w:val="00784344"/>
    <w:rsid w:val="0078438D"/>
    <w:rsid w:val="00784473"/>
    <w:rsid w:val="0078479C"/>
    <w:rsid w:val="00784912"/>
    <w:rsid w:val="00784D1E"/>
    <w:rsid w:val="00784D25"/>
    <w:rsid w:val="00784F4F"/>
    <w:rsid w:val="0078511E"/>
    <w:rsid w:val="00785237"/>
    <w:rsid w:val="00785546"/>
    <w:rsid w:val="007857D8"/>
    <w:rsid w:val="00785967"/>
    <w:rsid w:val="00785A16"/>
    <w:rsid w:val="00785E8D"/>
    <w:rsid w:val="00786026"/>
    <w:rsid w:val="0078632E"/>
    <w:rsid w:val="007864A1"/>
    <w:rsid w:val="007866F1"/>
    <w:rsid w:val="007869D3"/>
    <w:rsid w:val="00786ABF"/>
    <w:rsid w:val="00786B19"/>
    <w:rsid w:val="00786C15"/>
    <w:rsid w:val="00786D94"/>
    <w:rsid w:val="00786E12"/>
    <w:rsid w:val="00786E22"/>
    <w:rsid w:val="00786E87"/>
    <w:rsid w:val="007872C0"/>
    <w:rsid w:val="007873E0"/>
    <w:rsid w:val="007873FB"/>
    <w:rsid w:val="00787407"/>
    <w:rsid w:val="00787460"/>
    <w:rsid w:val="00787531"/>
    <w:rsid w:val="007877AF"/>
    <w:rsid w:val="00787977"/>
    <w:rsid w:val="007879DC"/>
    <w:rsid w:val="00787AF7"/>
    <w:rsid w:val="007901AD"/>
    <w:rsid w:val="00790252"/>
    <w:rsid w:val="0079036C"/>
    <w:rsid w:val="0079037C"/>
    <w:rsid w:val="007903F3"/>
    <w:rsid w:val="007906E9"/>
    <w:rsid w:val="0079083A"/>
    <w:rsid w:val="00790DCE"/>
    <w:rsid w:val="00790E91"/>
    <w:rsid w:val="00790EB9"/>
    <w:rsid w:val="00791162"/>
    <w:rsid w:val="007911C7"/>
    <w:rsid w:val="007912D0"/>
    <w:rsid w:val="0079157A"/>
    <w:rsid w:val="00791A33"/>
    <w:rsid w:val="00791BE1"/>
    <w:rsid w:val="00791F29"/>
    <w:rsid w:val="00792346"/>
    <w:rsid w:val="0079243E"/>
    <w:rsid w:val="007924E5"/>
    <w:rsid w:val="0079254A"/>
    <w:rsid w:val="007926EB"/>
    <w:rsid w:val="00792764"/>
    <w:rsid w:val="007929B1"/>
    <w:rsid w:val="007929CE"/>
    <w:rsid w:val="00792A11"/>
    <w:rsid w:val="00792BFC"/>
    <w:rsid w:val="00792D77"/>
    <w:rsid w:val="00793396"/>
    <w:rsid w:val="007935E5"/>
    <w:rsid w:val="00793CE6"/>
    <w:rsid w:val="00793D0C"/>
    <w:rsid w:val="00793DD2"/>
    <w:rsid w:val="007941BD"/>
    <w:rsid w:val="007941F8"/>
    <w:rsid w:val="00794505"/>
    <w:rsid w:val="007946D4"/>
    <w:rsid w:val="007947C4"/>
    <w:rsid w:val="00794A91"/>
    <w:rsid w:val="00794B40"/>
    <w:rsid w:val="00794F50"/>
    <w:rsid w:val="00794F5E"/>
    <w:rsid w:val="0079526F"/>
    <w:rsid w:val="007953DC"/>
    <w:rsid w:val="00795525"/>
    <w:rsid w:val="007955A4"/>
    <w:rsid w:val="00795608"/>
    <w:rsid w:val="00795752"/>
    <w:rsid w:val="007957EA"/>
    <w:rsid w:val="007959FA"/>
    <w:rsid w:val="00795AFA"/>
    <w:rsid w:val="00795EAA"/>
    <w:rsid w:val="0079600B"/>
    <w:rsid w:val="00796072"/>
    <w:rsid w:val="007960A5"/>
    <w:rsid w:val="007962D2"/>
    <w:rsid w:val="007965B0"/>
    <w:rsid w:val="00796CBA"/>
    <w:rsid w:val="00796DBB"/>
    <w:rsid w:val="00796E5D"/>
    <w:rsid w:val="00797454"/>
    <w:rsid w:val="007976A7"/>
    <w:rsid w:val="00797B34"/>
    <w:rsid w:val="00797B47"/>
    <w:rsid w:val="00797DB5"/>
    <w:rsid w:val="00797FF5"/>
    <w:rsid w:val="007A011D"/>
    <w:rsid w:val="007A07B9"/>
    <w:rsid w:val="007A07FC"/>
    <w:rsid w:val="007A0B43"/>
    <w:rsid w:val="007A0EF6"/>
    <w:rsid w:val="007A0F54"/>
    <w:rsid w:val="007A102A"/>
    <w:rsid w:val="007A118B"/>
    <w:rsid w:val="007A120D"/>
    <w:rsid w:val="007A16ED"/>
    <w:rsid w:val="007A1953"/>
    <w:rsid w:val="007A1A49"/>
    <w:rsid w:val="007A1B24"/>
    <w:rsid w:val="007A1B93"/>
    <w:rsid w:val="007A1DCF"/>
    <w:rsid w:val="007A1DD8"/>
    <w:rsid w:val="007A1E74"/>
    <w:rsid w:val="007A1F59"/>
    <w:rsid w:val="007A2165"/>
    <w:rsid w:val="007A234B"/>
    <w:rsid w:val="007A2D7F"/>
    <w:rsid w:val="007A2D9D"/>
    <w:rsid w:val="007A2DC0"/>
    <w:rsid w:val="007A32A4"/>
    <w:rsid w:val="007A3791"/>
    <w:rsid w:val="007A37DB"/>
    <w:rsid w:val="007A3920"/>
    <w:rsid w:val="007A3B91"/>
    <w:rsid w:val="007A3DEA"/>
    <w:rsid w:val="007A3FFB"/>
    <w:rsid w:val="007A407B"/>
    <w:rsid w:val="007A4119"/>
    <w:rsid w:val="007A452C"/>
    <w:rsid w:val="007A4850"/>
    <w:rsid w:val="007A4931"/>
    <w:rsid w:val="007A4A6F"/>
    <w:rsid w:val="007A58A0"/>
    <w:rsid w:val="007A58DD"/>
    <w:rsid w:val="007A5928"/>
    <w:rsid w:val="007A59CE"/>
    <w:rsid w:val="007A5C06"/>
    <w:rsid w:val="007A5CDA"/>
    <w:rsid w:val="007A5D8C"/>
    <w:rsid w:val="007A5FC2"/>
    <w:rsid w:val="007A602A"/>
    <w:rsid w:val="007A602F"/>
    <w:rsid w:val="007A6174"/>
    <w:rsid w:val="007A6419"/>
    <w:rsid w:val="007A6501"/>
    <w:rsid w:val="007A6807"/>
    <w:rsid w:val="007A6B57"/>
    <w:rsid w:val="007A6C68"/>
    <w:rsid w:val="007A6D95"/>
    <w:rsid w:val="007A6DB8"/>
    <w:rsid w:val="007A74B6"/>
    <w:rsid w:val="007A757E"/>
    <w:rsid w:val="007A7798"/>
    <w:rsid w:val="007A795D"/>
    <w:rsid w:val="007A7B06"/>
    <w:rsid w:val="007A7B5F"/>
    <w:rsid w:val="007A7D6B"/>
    <w:rsid w:val="007B0050"/>
    <w:rsid w:val="007B00AB"/>
    <w:rsid w:val="007B01AF"/>
    <w:rsid w:val="007B01F7"/>
    <w:rsid w:val="007B02B3"/>
    <w:rsid w:val="007B0415"/>
    <w:rsid w:val="007B05AC"/>
    <w:rsid w:val="007B0604"/>
    <w:rsid w:val="007B0621"/>
    <w:rsid w:val="007B0956"/>
    <w:rsid w:val="007B0A00"/>
    <w:rsid w:val="007B0B97"/>
    <w:rsid w:val="007B1156"/>
    <w:rsid w:val="007B11C1"/>
    <w:rsid w:val="007B1206"/>
    <w:rsid w:val="007B1210"/>
    <w:rsid w:val="007B1249"/>
    <w:rsid w:val="007B13E5"/>
    <w:rsid w:val="007B1551"/>
    <w:rsid w:val="007B1610"/>
    <w:rsid w:val="007B1630"/>
    <w:rsid w:val="007B18C4"/>
    <w:rsid w:val="007B18FE"/>
    <w:rsid w:val="007B19A9"/>
    <w:rsid w:val="007B1ACA"/>
    <w:rsid w:val="007B1BF8"/>
    <w:rsid w:val="007B1E8A"/>
    <w:rsid w:val="007B203D"/>
    <w:rsid w:val="007B2146"/>
    <w:rsid w:val="007B22D2"/>
    <w:rsid w:val="007B236E"/>
    <w:rsid w:val="007B246F"/>
    <w:rsid w:val="007B2517"/>
    <w:rsid w:val="007B260D"/>
    <w:rsid w:val="007B2F6C"/>
    <w:rsid w:val="007B2FAF"/>
    <w:rsid w:val="007B3198"/>
    <w:rsid w:val="007B3333"/>
    <w:rsid w:val="007B334E"/>
    <w:rsid w:val="007B3435"/>
    <w:rsid w:val="007B34F9"/>
    <w:rsid w:val="007B351B"/>
    <w:rsid w:val="007B38C4"/>
    <w:rsid w:val="007B3C45"/>
    <w:rsid w:val="007B3D30"/>
    <w:rsid w:val="007B3D34"/>
    <w:rsid w:val="007B3D6E"/>
    <w:rsid w:val="007B4544"/>
    <w:rsid w:val="007B45FE"/>
    <w:rsid w:val="007B46D6"/>
    <w:rsid w:val="007B4722"/>
    <w:rsid w:val="007B4898"/>
    <w:rsid w:val="007B48D1"/>
    <w:rsid w:val="007B4CFD"/>
    <w:rsid w:val="007B4ED5"/>
    <w:rsid w:val="007B50CF"/>
    <w:rsid w:val="007B5222"/>
    <w:rsid w:val="007B53D3"/>
    <w:rsid w:val="007B5724"/>
    <w:rsid w:val="007B5BE3"/>
    <w:rsid w:val="007B5F3A"/>
    <w:rsid w:val="007B612D"/>
    <w:rsid w:val="007B659A"/>
    <w:rsid w:val="007B6612"/>
    <w:rsid w:val="007B670E"/>
    <w:rsid w:val="007B6739"/>
    <w:rsid w:val="007B69DC"/>
    <w:rsid w:val="007B7220"/>
    <w:rsid w:val="007B7498"/>
    <w:rsid w:val="007B7831"/>
    <w:rsid w:val="007B7B99"/>
    <w:rsid w:val="007B7DA2"/>
    <w:rsid w:val="007B7E53"/>
    <w:rsid w:val="007C01EE"/>
    <w:rsid w:val="007C026D"/>
    <w:rsid w:val="007C09B6"/>
    <w:rsid w:val="007C0A1B"/>
    <w:rsid w:val="007C0B94"/>
    <w:rsid w:val="007C0E02"/>
    <w:rsid w:val="007C0F00"/>
    <w:rsid w:val="007C0FB9"/>
    <w:rsid w:val="007C0FBF"/>
    <w:rsid w:val="007C1105"/>
    <w:rsid w:val="007C123D"/>
    <w:rsid w:val="007C1486"/>
    <w:rsid w:val="007C1637"/>
    <w:rsid w:val="007C1687"/>
    <w:rsid w:val="007C1792"/>
    <w:rsid w:val="007C1983"/>
    <w:rsid w:val="007C1CF4"/>
    <w:rsid w:val="007C1E13"/>
    <w:rsid w:val="007C2057"/>
    <w:rsid w:val="007C2259"/>
    <w:rsid w:val="007C26A8"/>
    <w:rsid w:val="007C275A"/>
    <w:rsid w:val="007C28C6"/>
    <w:rsid w:val="007C3467"/>
    <w:rsid w:val="007C35D5"/>
    <w:rsid w:val="007C3763"/>
    <w:rsid w:val="007C3869"/>
    <w:rsid w:val="007C39A0"/>
    <w:rsid w:val="007C39AB"/>
    <w:rsid w:val="007C3A84"/>
    <w:rsid w:val="007C3ACE"/>
    <w:rsid w:val="007C3D8E"/>
    <w:rsid w:val="007C4158"/>
    <w:rsid w:val="007C4886"/>
    <w:rsid w:val="007C4955"/>
    <w:rsid w:val="007C546C"/>
    <w:rsid w:val="007C5560"/>
    <w:rsid w:val="007C560C"/>
    <w:rsid w:val="007C56F5"/>
    <w:rsid w:val="007C59E2"/>
    <w:rsid w:val="007C6087"/>
    <w:rsid w:val="007C622F"/>
    <w:rsid w:val="007C69E8"/>
    <w:rsid w:val="007C6BC4"/>
    <w:rsid w:val="007C6BD6"/>
    <w:rsid w:val="007C7469"/>
    <w:rsid w:val="007C763A"/>
    <w:rsid w:val="007C7643"/>
    <w:rsid w:val="007C7878"/>
    <w:rsid w:val="007C7B32"/>
    <w:rsid w:val="007C7B5C"/>
    <w:rsid w:val="007C7EF8"/>
    <w:rsid w:val="007D007F"/>
    <w:rsid w:val="007D00A3"/>
    <w:rsid w:val="007D00D4"/>
    <w:rsid w:val="007D0274"/>
    <w:rsid w:val="007D04BA"/>
    <w:rsid w:val="007D07FF"/>
    <w:rsid w:val="007D09A2"/>
    <w:rsid w:val="007D0C6C"/>
    <w:rsid w:val="007D0D65"/>
    <w:rsid w:val="007D0D9B"/>
    <w:rsid w:val="007D112B"/>
    <w:rsid w:val="007D1C04"/>
    <w:rsid w:val="007D1D19"/>
    <w:rsid w:val="007D1F91"/>
    <w:rsid w:val="007D20F9"/>
    <w:rsid w:val="007D233F"/>
    <w:rsid w:val="007D2569"/>
    <w:rsid w:val="007D2B4D"/>
    <w:rsid w:val="007D2E33"/>
    <w:rsid w:val="007D3018"/>
    <w:rsid w:val="007D306B"/>
    <w:rsid w:val="007D3419"/>
    <w:rsid w:val="007D362B"/>
    <w:rsid w:val="007D3662"/>
    <w:rsid w:val="007D3732"/>
    <w:rsid w:val="007D39B4"/>
    <w:rsid w:val="007D3AA6"/>
    <w:rsid w:val="007D3B25"/>
    <w:rsid w:val="007D43FA"/>
    <w:rsid w:val="007D4492"/>
    <w:rsid w:val="007D4679"/>
    <w:rsid w:val="007D477A"/>
    <w:rsid w:val="007D482D"/>
    <w:rsid w:val="007D4892"/>
    <w:rsid w:val="007D4C32"/>
    <w:rsid w:val="007D4C4B"/>
    <w:rsid w:val="007D4C53"/>
    <w:rsid w:val="007D5519"/>
    <w:rsid w:val="007D5814"/>
    <w:rsid w:val="007D5AE1"/>
    <w:rsid w:val="007D5B50"/>
    <w:rsid w:val="007D5CDC"/>
    <w:rsid w:val="007D5FEA"/>
    <w:rsid w:val="007D6471"/>
    <w:rsid w:val="007D64CC"/>
    <w:rsid w:val="007D66D4"/>
    <w:rsid w:val="007D6736"/>
    <w:rsid w:val="007D673D"/>
    <w:rsid w:val="007D68FF"/>
    <w:rsid w:val="007D6B9F"/>
    <w:rsid w:val="007D6E0B"/>
    <w:rsid w:val="007D6F23"/>
    <w:rsid w:val="007D75A2"/>
    <w:rsid w:val="007D7724"/>
    <w:rsid w:val="007D78A5"/>
    <w:rsid w:val="007D7A5C"/>
    <w:rsid w:val="007D7AB8"/>
    <w:rsid w:val="007D7B15"/>
    <w:rsid w:val="007D7FAF"/>
    <w:rsid w:val="007E0017"/>
    <w:rsid w:val="007E0316"/>
    <w:rsid w:val="007E03A8"/>
    <w:rsid w:val="007E08F6"/>
    <w:rsid w:val="007E0938"/>
    <w:rsid w:val="007E0EFB"/>
    <w:rsid w:val="007E1674"/>
    <w:rsid w:val="007E17CA"/>
    <w:rsid w:val="007E1900"/>
    <w:rsid w:val="007E20EF"/>
    <w:rsid w:val="007E2192"/>
    <w:rsid w:val="007E22CB"/>
    <w:rsid w:val="007E2498"/>
    <w:rsid w:val="007E24D2"/>
    <w:rsid w:val="007E26A8"/>
    <w:rsid w:val="007E26FD"/>
    <w:rsid w:val="007E29BF"/>
    <w:rsid w:val="007E29C8"/>
    <w:rsid w:val="007E2D59"/>
    <w:rsid w:val="007E37F9"/>
    <w:rsid w:val="007E3801"/>
    <w:rsid w:val="007E39E0"/>
    <w:rsid w:val="007E3AA3"/>
    <w:rsid w:val="007E3B7E"/>
    <w:rsid w:val="007E3DD4"/>
    <w:rsid w:val="007E412D"/>
    <w:rsid w:val="007E4499"/>
    <w:rsid w:val="007E44A0"/>
    <w:rsid w:val="007E4547"/>
    <w:rsid w:val="007E461B"/>
    <w:rsid w:val="007E482C"/>
    <w:rsid w:val="007E48D2"/>
    <w:rsid w:val="007E4984"/>
    <w:rsid w:val="007E4C4B"/>
    <w:rsid w:val="007E4EEE"/>
    <w:rsid w:val="007E50BE"/>
    <w:rsid w:val="007E513E"/>
    <w:rsid w:val="007E53B5"/>
    <w:rsid w:val="007E575F"/>
    <w:rsid w:val="007E57AD"/>
    <w:rsid w:val="007E5991"/>
    <w:rsid w:val="007E5A8A"/>
    <w:rsid w:val="007E5EBB"/>
    <w:rsid w:val="007E60D6"/>
    <w:rsid w:val="007E6337"/>
    <w:rsid w:val="007E636A"/>
    <w:rsid w:val="007E6396"/>
    <w:rsid w:val="007E673A"/>
    <w:rsid w:val="007E6B6A"/>
    <w:rsid w:val="007E6D24"/>
    <w:rsid w:val="007E6DB3"/>
    <w:rsid w:val="007E72AC"/>
    <w:rsid w:val="007E735D"/>
    <w:rsid w:val="007E74B6"/>
    <w:rsid w:val="007E787C"/>
    <w:rsid w:val="007F0064"/>
    <w:rsid w:val="007F032C"/>
    <w:rsid w:val="007F07A5"/>
    <w:rsid w:val="007F07B6"/>
    <w:rsid w:val="007F0808"/>
    <w:rsid w:val="007F082E"/>
    <w:rsid w:val="007F0934"/>
    <w:rsid w:val="007F0A60"/>
    <w:rsid w:val="007F0B2D"/>
    <w:rsid w:val="007F0E78"/>
    <w:rsid w:val="007F106E"/>
    <w:rsid w:val="007F11BA"/>
    <w:rsid w:val="007F1266"/>
    <w:rsid w:val="007F128A"/>
    <w:rsid w:val="007F1779"/>
    <w:rsid w:val="007F195D"/>
    <w:rsid w:val="007F196E"/>
    <w:rsid w:val="007F1972"/>
    <w:rsid w:val="007F1DE3"/>
    <w:rsid w:val="007F1E75"/>
    <w:rsid w:val="007F1ED2"/>
    <w:rsid w:val="007F1F16"/>
    <w:rsid w:val="007F1F83"/>
    <w:rsid w:val="007F22DB"/>
    <w:rsid w:val="007F23AD"/>
    <w:rsid w:val="007F242A"/>
    <w:rsid w:val="007F27D4"/>
    <w:rsid w:val="007F31A6"/>
    <w:rsid w:val="007F32B2"/>
    <w:rsid w:val="007F39CA"/>
    <w:rsid w:val="007F3D4D"/>
    <w:rsid w:val="007F3E17"/>
    <w:rsid w:val="007F4115"/>
    <w:rsid w:val="007F4C73"/>
    <w:rsid w:val="007F4DF1"/>
    <w:rsid w:val="007F522E"/>
    <w:rsid w:val="007F55E0"/>
    <w:rsid w:val="007F5901"/>
    <w:rsid w:val="007F59B8"/>
    <w:rsid w:val="007F5DE2"/>
    <w:rsid w:val="007F629A"/>
    <w:rsid w:val="007F630D"/>
    <w:rsid w:val="007F639B"/>
    <w:rsid w:val="007F6450"/>
    <w:rsid w:val="007F6472"/>
    <w:rsid w:val="007F6580"/>
    <w:rsid w:val="007F6678"/>
    <w:rsid w:val="007F6BA1"/>
    <w:rsid w:val="007F6D36"/>
    <w:rsid w:val="007F6DDD"/>
    <w:rsid w:val="007F7510"/>
    <w:rsid w:val="007F7539"/>
    <w:rsid w:val="007F760F"/>
    <w:rsid w:val="007F764C"/>
    <w:rsid w:val="007F79E9"/>
    <w:rsid w:val="007F7B5E"/>
    <w:rsid w:val="007F7C2A"/>
    <w:rsid w:val="007F7DF9"/>
    <w:rsid w:val="0080009C"/>
    <w:rsid w:val="00800563"/>
    <w:rsid w:val="0080067D"/>
    <w:rsid w:val="00800751"/>
    <w:rsid w:val="008009B6"/>
    <w:rsid w:val="00800A80"/>
    <w:rsid w:val="00800AA7"/>
    <w:rsid w:val="00800AF4"/>
    <w:rsid w:val="00800B19"/>
    <w:rsid w:val="00800DEF"/>
    <w:rsid w:val="00800E59"/>
    <w:rsid w:val="00800EA8"/>
    <w:rsid w:val="008012BD"/>
    <w:rsid w:val="008014E1"/>
    <w:rsid w:val="008019DC"/>
    <w:rsid w:val="00801AEB"/>
    <w:rsid w:val="00801CD7"/>
    <w:rsid w:val="00802189"/>
    <w:rsid w:val="00802268"/>
    <w:rsid w:val="0080233E"/>
    <w:rsid w:val="008024B9"/>
    <w:rsid w:val="0080263D"/>
    <w:rsid w:val="008029E0"/>
    <w:rsid w:val="00802C05"/>
    <w:rsid w:val="00802C8A"/>
    <w:rsid w:val="00802D35"/>
    <w:rsid w:val="00802F21"/>
    <w:rsid w:val="00803760"/>
    <w:rsid w:val="00803778"/>
    <w:rsid w:val="008039B2"/>
    <w:rsid w:val="008039E2"/>
    <w:rsid w:val="00803D4A"/>
    <w:rsid w:val="008042A8"/>
    <w:rsid w:val="0080463C"/>
    <w:rsid w:val="0080466A"/>
    <w:rsid w:val="00804F84"/>
    <w:rsid w:val="00804F9F"/>
    <w:rsid w:val="008050EB"/>
    <w:rsid w:val="00805779"/>
    <w:rsid w:val="00805B5A"/>
    <w:rsid w:val="00805CDE"/>
    <w:rsid w:val="00806265"/>
    <w:rsid w:val="008062B5"/>
    <w:rsid w:val="00806730"/>
    <w:rsid w:val="00806A7C"/>
    <w:rsid w:val="00806F17"/>
    <w:rsid w:val="008070AC"/>
    <w:rsid w:val="00807476"/>
    <w:rsid w:val="0080790B"/>
    <w:rsid w:val="00807974"/>
    <w:rsid w:val="00807B86"/>
    <w:rsid w:val="00807C1C"/>
    <w:rsid w:val="00807CF6"/>
    <w:rsid w:val="00807D61"/>
    <w:rsid w:val="00807E0F"/>
    <w:rsid w:val="00807E7E"/>
    <w:rsid w:val="00807FE0"/>
    <w:rsid w:val="00810080"/>
    <w:rsid w:val="0081021C"/>
    <w:rsid w:val="0081022E"/>
    <w:rsid w:val="0081029E"/>
    <w:rsid w:val="00810B87"/>
    <w:rsid w:val="00810BEA"/>
    <w:rsid w:val="00810DAB"/>
    <w:rsid w:val="00810E9C"/>
    <w:rsid w:val="00811117"/>
    <w:rsid w:val="00811690"/>
    <w:rsid w:val="00811A83"/>
    <w:rsid w:val="00811B71"/>
    <w:rsid w:val="00811DAB"/>
    <w:rsid w:val="00811F75"/>
    <w:rsid w:val="00812181"/>
    <w:rsid w:val="0081243A"/>
    <w:rsid w:val="00812E5D"/>
    <w:rsid w:val="00813061"/>
    <w:rsid w:val="00813760"/>
    <w:rsid w:val="00813849"/>
    <w:rsid w:val="0081385A"/>
    <w:rsid w:val="008139F7"/>
    <w:rsid w:val="00813BD4"/>
    <w:rsid w:val="00813BF8"/>
    <w:rsid w:val="0081472C"/>
    <w:rsid w:val="008148D1"/>
    <w:rsid w:val="00814C42"/>
    <w:rsid w:val="00814C6E"/>
    <w:rsid w:val="00814EEC"/>
    <w:rsid w:val="00814FFB"/>
    <w:rsid w:val="008151D1"/>
    <w:rsid w:val="00815242"/>
    <w:rsid w:val="008155FD"/>
    <w:rsid w:val="008156EA"/>
    <w:rsid w:val="00815893"/>
    <w:rsid w:val="008158AF"/>
    <w:rsid w:val="00815A0B"/>
    <w:rsid w:val="00815B81"/>
    <w:rsid w:val="00815CF5"/>
    <w:rsid w:val="00815D4C"/>
    <w:rsid w:val="00815E8E"/>
    <w:rsid w:val="00815F75"/>
    <w:rsid w:val="0081627D"/>
    <w:rsid w:val="008165D4"/>
    <w:rsid w:val="00816A17"/>
    <w:rsid w:val="00816AA2"/>
    <w:rsid w:val="00816C47"/>
    <w:rsid w:val="00816E91"/>
    <w:rsid w:val="00817157"/>
    <w:rsid w:val="008174AD"/>
    <w:rsid w:val="0081769D"/>
    <w:rsid w:val="008178A8"/>
    <w:rsid w:val="00817918"/>
    <w:rsid w:val="00817DBB"/>
    <w:rsid w:val="00817E36"/>
    <w:rsid w:val="00817FA6"/>
    <w:rsid w:val="00820141"/>
    <w:rsid w:val="008202A3"/>
    <w:rsid w:val="00820761"/>
    <w:rsid w:val="008207AB"/>
    <w:rsid w:val="00821557"/>
    <w:rsid w:val="00821677"/>
    <w:rsid w:val="008218AB"/>
    <w:rsid w:val="00821A31"/>
    <w:rsid w:val="00821B84"/>
    <w:rsid w:val="00821D43"/>
    <w:rsid w:val="00821ECD"/>
    <w:rsid w:val="0082239E"/>
    <w:rsid w:val="008223AD"/>
    <w:rsid w:val="008224FF"/>
    <w:rsid w:val="00822545"/>
    <w:rsid w:val="00822647"/>
    <w:rsid w:val="00822751"/>
    <w:rsid w:val="00822858"/>
    <w:rsid w:val="008228E4"/>
    <w:rsid w:val="00822A4F"/>
    <w:rsid w:val="008235C5"/>
    <w:rsid w:val="00823848"/>
    <w:rsid w:val="00823BE5"/>
    <w:rsid w:val="00823D18"/>
    <w:rsid w:val="00823DE1"/>
    <w:rsid w:val="00823E2A"/>
    <w:rsid w:val="008241FF"/>
    <w:rsid w:val="008242C7"/>
    <w:rsid w:val="008244A4"/>
    <w:rsid w:val="00824819"/>
    <w:rsid w:val="00824AD3"/>
    <w:rsid w:val="00824C44"/>
    <w:rsid w:val="00824EDA"/>
    <w:rsid w:val="00825062"/>
    <w:rsid w:val="00825205"/>
    <w:rsid w:val="00825241"/>
    <w:rsid w:val="0082552A"/>
    <w:rsid w:val="00825612"/>
    <w:rsid w:val="008257A9"/>
    <w:rsid w:val="00825856"/>
    <w:rsid w:val="00825900"/>
    <w:rsid w:val="008259BC"/>
    <w:rsid w:val="00825AAC"/>
    <w:rsid w:val="00825C33"/>
    <w:rsid w:val="00825D72"/>
    <w:rsid w:val="00825E74"/>
    <w:rsid w:val="00826256"/>
    <w:rsid w:val="008266C3"/>
    <w:rsid w:val="00827120"/>
    <w:rsid w:val="008272CB"/>
    <w:rsid w:val="00827409"/>
    <w:rsid w:val="00827665"/>
    <w:rsid w:val="00827785"/>
    <w:rsid w:val="00827D2C"/>
    <w:rsid w:val="00827EB5"/>
    <w:rsid w:val="00827F31"/>
    <w:rsid w:val="008300A8"/>
    <w:rsid w:val="008300B2"/>
    <w:rsid w:val="0083017B"/>
    <w:rsid w:val="00830215"/>
    <w:rsid w:val="008303E1"/>
    <w:rsid w:val="008306DD"/>
    <w:rsid w:val="00830844"/>
    <w:rsid w:val="00830876"/>
    <w:rsid w:val="008308BD"/>
    <w:rsid w:val="00830A6A"/>
    <w:rsid w:val="00830CE1"/>
    <w:rsid w:val="00830D20"/>
    <w:rsid w:val="00830E0F"/>
    <w:rsid w:val="00830E1E"/>
    <w:rsid w:val="008311BA"/>
    <w:rsid w:val="008312CA"/>
    <w:rsid w:val="0083172B"/>
    <w:rsid w:val="00831942"/>
    <w:rsid w:val="00831AE9"/>
    <w:rsid w:val="00831C21"/>
    <w:rsid w:val="008320AB"/>
    <w:rsid w:val="00832256"/>
    <w:rsid w:val="00832266"/>
    <w:rsid w:val="0083234B"/>
    <w:rsid w:val="0083241B"/>
    <w:rsid w:val="00832424"/>
    <w:rsid w:val="0083271D"/>
    <w:rsid w:val="00832981"/>
    <w:rsid w:val="00833963"/>
    <w:rsid w:val="00833B14"/>
    <w:rsid w:val="00833C1D"/>
    <w:rsid w:val="00833D0D"/>
    <w:rsid w:val="00834209"/>
    <w:rsid w:val="00834337"/>
    <w:rsid w:val="00834377"/>
    <w:rsid w:val="008346B5"/>
    <w:rsid w:val="00834799"/>
    <w:rsid w:val="0083486C"/>
    <w:rsid w:val="008349A1"/>
    <w:rsid w:val="008349CC"/>
    <w:rsid w:val="00834AFE"/>
    <w:rsid w:val="00834B77"/>
    <w:rsid w:val="00834DDE"/>
    <w:rsid w:val="00834ECF"/>
    <w:rsid w:val="0083517D"/>
    <w:rsid w:val="00835190"/>
    <w:rsid w:val="00835A85"/>
    <w:rsid w:val="00835AB1"/>
    <w:rsid w:val="00835AF4"/>
    <w:rsid w:val="00835D28"/>
    <w:rsid w:val="00835DE2"/>
    <w:rsid w:val="00835E76"/>
    <w:rsid w:val="00836015"/>
    <w:rsid w:val="008360FE"/>
    <w:rsid w:val="0083619F"/>
    <w:rsid w:val="00836267"/>
    <w:rsid w:val="008362DA"/>
    <w:rsid w:val="00836345"/>
    <w:rsid w:val="0083644C"/>
    <w:rsid w:val="0083645D"/>
    <w:rsid w:val="00836527"/>
    <w:rsid w:val="008367DB"/>
    <w:rsid w:val="00836929"/>
    <w:rsid w:val="008369E0"/>
    <w:rsid w:val="008370DE"/>
    <w:rsid w:val="0083712C"/>
    <w:rsid w:val="0083739D"/>
    <w:rsid w:val="00837475"/>
    <w:rsid w:val="00837751"/>
    <w:rsid w:val="00837783"/>
    <w:rsid w:val="00837796"/>
    <w:rsid w:val="00837FCB"/>
    <w:rsid w:val="00840374"/>
    <w:rsid w:val="0084041A"/>
    <w:rsid w:val="0084059B"/>
    <w:rsid w:val="008405BC"/>
    <w:rsid w:val="0084089D"/>
    <w:rsid w:val="00840A6C"/>
    <w:rsid w:val="00840B16"/>
    <w:rsid w:val="00840D95"/>
    <w:rsid w:val="00840E02"/>
    <w:rsid w:val="00840E80"/>
    <w:rsid w:val="0084114F"/>
    <w:rsid w:val="008415B2"/>
    <w:rsid w:val="00841638"/>
    <w:rsid w:val="008417B4"/>
    <w:rsid w:val="00841A00"/>
    <w:rsid w:val="00841A73"/>
    <w:rsid w:val="00841AD9"/>
    <w:rsid w:val="00841B4F"/>
    <w:rsid w:val="00841F65"/>
    <w:rsid w:val="00842312"/>
    <w:rsid w:val="008423B5"/>
    <w:rsid w:val="008424A6"/>
    <w:rsid w:val="008427BE"/>
    <w:rsid w:val="00842831"/>
    <w:rsid w:val="00842D6E"/>
    <w:rsid w:val="00842F6C"/>
    <w:rsid w:val="00843318"/>
    <w:rsid w:val="008433BE"/>
    <w:rsid w:val="008433EC"/>
    <w:rsid w:val="00843606"/>
    <w:rsid w:val="00843697"/>
    <w:rsid w:val="00843763"/>
    <w:rsid w:val="00843846"/>
    <w:rsid w:val="00843C20"/>
    <w:rsid w:val="00843EE7"/>
    <w:rsid w:val="00844173"/>
    <w:rsid w:val="00844237"/>
    <w:rsid w:val="0084428E"/>
    <w:rsid w:val="00844508"/>
    <w:rsid w:val="0084450B"/>
    <w:rsid w:val="008448FE"/>
    <w:rsid w:val="00845253"/>
    <w:rsid w:val="008454F8"/>
    <w:rsid w:val="00845517"/>
    <w:rsid w:val="00845B2A"/>
    <w:rsid w:val="00845DB4"/>
    <w:rsid w:val="00845F01"/>
    <w:rsid w:val="00845F7B"/>
    <w:rsid w:val="0084612F"/>
    <w:rsid w:val="00846590"/>
    <w:rsid w:val="008468A1"/>
    <w:rsid w:val="00846979"/>
    <w:rsid w:val="00846B41"/>
    <w:rsid w:val="00846E39"/>
    <w:rsid w:val="00846EE0"/>
    <w:rsid w:val="00846F82"/>
    <w:rsid w:val="00846F90"/>
    <w:rsid w:val="0084708F"/>
    <w:rsid w:val="0084737F"/>
    <w:rsid w:val="0084739B"/>
    <w:rsid w:val="008477AC"/>
    <w:rsid w:val="00847817"/>
    <w:rsid w:val="00847844"/>
    <w:rsid w:val="00847888"/>
    <w:rsid w:val="008478C9"/>
    <w:rsid w:val="00847CF3"/>
    <w:rsid w:val="00847EAE"/>
    <w:rsid w:val="00850147"/>
    <w:rsid w:val="008502A5"/>
    <w:rsid w:val="008502BF"/>
    <w:rsid w:val="0085061F"/>
    <w:rsid w:val="0085072D"/>
    <w:rsid w:val="00850830"/>
    <w:rsid w:val="00850968"/>
    <w:rsid w:val="00850D6A"/>
    <w:rsid w:val="00850F47"/>
    <w:rsid w:val="0085151C"/>
    <w:rsid w:val="0085166E"/>
    <w:rsid w:val="008519A9"/>
    <w:rsid w:val="00851A47"/>
    <w:rsid w:val="00851B5C"/>
    <w:rsid w:val="00851EBD"/>
    <w:rsid w:val="00851F2F"/>
    <w:rsid w:val="0085221A"/>
    <w:rsid w:val="0085248E"/>
    <w:rsid w:val="00852555"/>
    <w:rsid w:val="0085288E"/>
    <w:rsid w:val="00852D6E"/>
    <w:rsid w:val="008530E7"/>
    <w:rsid w:val="00853556"/>
    <w:rsid w:val="00853585"/>
    <w:rsid w:val="008537E3"/>
    <w:rsid w:val="0085381A"/>
    <w:rsid w:val="00853838"/>
    <w:rsid w:val="00853A14"/>
    <w:rsid w:val="00853E2C"/>
    <w:rsid w:val="00854298"/>
    <w:rsid w:val="008542F2"/>
    <w:rsid w:val="0085439E"/>
    <w:rsid w:val="00854A29"/>
    <w:rsid w:val="00854B4B"/>
    <w:rsid w:val="00854B99"/>
    <w:rsid w:val="00854C85"/>
    <w:rsid w:val="00855279"/>
    <w:rsid w:val="008553A5"/>
    <w:rsid w:val="0085577F"/>
    <w:rsid w:val="00855975"/>
    <w:rsid w:val="00855AEF"/>
    <w:rsid w:val="00855F4F"/>
    <w:rsid w:val="00856422"/>
    <w:rsid w:val="0085659D"/>
    <w:rsid w:val="008565A6"/>
    <w:rsid w:val="00856653"/>
    <w:rsid w:val="00856928"/>
    <w:rsid w:val="00856BE6"/>
    <w:rsid w:val="00856C3D"/>
    <w:rsid w:val="00856F1F"/>
    <w:rsid w:val="0085710E"/>
    <w:rsid w:val="008572F6"/>
    <w:rsid w:val="0085735E"/>
    <w:rsid w:val="00857416"/>
    <w:rsid w:val="00857435"/>
    <w:rsid w:val="008574D3"/>
    <w:rsid w:val="008574F5"/>
    <w:rsid w:val="00857665"/>
    <w:rsid w:val="008577F2"/>
    <w:rsid w:val="00857993"/>
    <w:rsid w:val="00857C2F"/>
    <w:rsid w:val="00857DF0"/>
    <w:rsid w:val="00857F9B"/>
    <w:rsid w:val="00860083"/>
    <w:rsid w:val="00860479"/>
    <w:rsid w:val="0086057D"/>
    <w:rsid w:val="0086069B"/>
    <w:rsid w:val="008606D0"/>
    <w:rsid w:val="00860B09"/>
    <w:rsid w:val="00860B37"/>
    <w:rsid w:val="00860BA0"/>
    <w:rsid w:val="00860D0E"/>
    <w:rsid w:val="008610B5"/>
    <w:rsid w:val="008613B8"/>
    <w:rsid w:val="00861558"/>
    <w:rsid w:val="0086160F"/>
    <w:rsid w:val="0086165E"/>
    <w:rsid w:val="0086169B"/>
    <w:rsid w:val="00861730"/>
    <w:rsid w:val="008617A1"/>
    <w:rsid w:val="00861B8E"/>
    <w:rsid w:val="00861D63"/>
    <w:rsid w:val="0086233B"/>
    <w:rsid w:val="00862426"/>
    <w:rsid w:val="008624DB"/>
    <w:rsid w:val="00862823"/>
    <w:rsid w:val="00862A7C"/>
    <w:rsid w:val="00862C46"/>
    <w:rsid w:val="008631CB"/>
    <w:rsid w:val="008639FB"/>
    <w:rsid w:val="00863DE0"/>
    <w:rsid w:val="00864035"/>
    <w:rsid w:val="00864436"/>
    <w:rsid w:val="00864A5C"/>
    <w:rsid w:val="00864A8B"/>
    <w:rsid w:val="00864CC7"/>
    <w:rsid w:val="008651C3"/>
    <w:rsid w:val="008654C7"/>
    <w:rsid w:val="008655E8"/>
    <w:rsid w:val="008656B3"/>
    <w:rsid w:val="008656D2"/>
    <w:rsid w:val="008658D0"/>
    <w:rsid w:val="008659B0"/>
    <w:rsid w:val="00865A73"/>
    <w:rsid w:val="00865CBC"/>
    <w:rsid w:val="00866182"/>
    <w:rsid w:val="008662F9"/>
    <w:rsid w:val="00866672"/>
    <w:rsid w:val="00866A16"/>
    <w:rsid w:val="00866E44"/>
    <w:rsid w:val="00866E52"/>
    <w:rsid w:val="0086703D"/>
    <w:rsid w:val="008671EB"/>
    <w:rsid w:val="0086737C"/>
    <w:rsid w:val="00867542"/>
    <w:rsid w:val="00867666"/>
    <w:rsid w:val="00867683"/>
    <w:rsid w:val="00867972"/>
    <w:rsid w:val="00867A42"/>
    <w:rsid w:val="0087023B"/>
    <w:rsid w:val="008702C8"/>
    <w:rsid w:val="008703AC"/>
    <w:rsid w:val="0087042A"/>
    <w:rsid w:val="008705BA"/>
    <w:rsid w:val="0087061F"/>
    <w:rsid w:val="00870E6A"/>
    <w:rsid w:val="00870F43"/>
    <w:rsid w:val="00870F7B"/>
    <w:rsid w:val="00870FBD"/>
    <w:rsid w:val="0087135D"/>
    <w:rsid w:val="00871459"/>
    <w:rsid w:val="008719AE"/>
    <w:rsid w:val="008719DD"/>
    <w:rsid w:val="00871B2B"/>
    <w:rsid w:val="00871BA4"/>
    <w:rsid w:val="00871BDC"/>
    <w:rsid w:val="00871E27"/>
    <w:rsid w:val="00872091"/>
    <w:rsid w:val="00872136"/>
    <w:rsid w:val="008722EC"/>
    <w:rsid w:val="008723E4"/>
    <w:rsid w:val="008728D7"/>
    <w:rsid w:val="008728E8"/>
    <w:rsid w:val="00872AE3"/>
    <w:rsid w:val="00872F63"/>
    <w:rsid w:val="00873270"/>
    <w:rsid w:val="00873509"/>
    <w:rsid w:val="0087367B"/>
    <w:rsid w:val="0087369D"/>
    <w:rsid w:val="008737A9"/>
    <w:rsid w:val="00873B25"/>
    <w:rsid w:val="00873EAB"/>
    <w:rsid w:val="00873F7A"/>
    <w:rsid w:val="00874316"/>
    <w:rsid w:val="008743FD"/>
    <w:rsid w:val="00874416"/>
    <w:rsid w:val="008746DF"/>
    <w:rsid w:val="008748D2"/>
    <w:rsid w:val="00874962"/>
    <w:rsid w:val="00874AD2"/>
    <w:rsid w:val="00874C76"/>
    <w:rsid w:val="00874D16"/>
    <w:rsid w:val="00874DC7"/>
    <w:rsid w:val="00875269"/>
    <w:rsid w:val="008752D6"/>
    <w:rsid w:val="008756DA"/>
    <w:rsid w:val="0087588E"/>
    <w:rsid w:val="00875AFD"/>
    <w:rsid w:val="00875BE6"/>
    <w:rsid w:val="008760DC"/>
    <w:rsid w:val="0087610F"/>
    <w:rsid w:val="0087624F"/>
    <w:rsid w:val="00876383"/>
    <w:rsid w:val="008763AE"/>
    <w:rsid w:val="008763E9"/>
    <w:rsid w:val="0087674B"/>
    <w:rsid w:val="00876914"/>
    <w:rsid w:val="00876915"/>
    <w:rsid w:val="00876B5F"/>
    <w:rsid w:val="00876BEB"/>
    <w:rsid w:val="00876C01"/>
    <w:rsid w:val="00876CC3"/>
    <w:rsid w:val="00876DEF"/>
    <w:rsid w:val="00876DF3"/>
    <w:rsid w:val="00876F10"/>
    <w:rsid w:val="00876F2B"/>
    <w:rsid w:val="00877096"/>
    <w:rsid w:val="008772A4"/>
    <w:rsid w:val="008772D3"/>
    <w:rsid w:val="0087751A"/>
    <w:rsid w:val="008776D2"/>
    <w:rsid w:val="00877739"/>
    <w:rsid w:val="0088013B"/>
    <w:rsid w:val="00880166"/>
    <w:rsid w:val="008802A5"/>
    <w:rsid w:val="00880748"/>
    <w:rsid w:val="00880C17"/>
    <w:rsid w:val="00881142"/>
    <w:rsid w:val="00881661"/>
    <w:rsid w:val="0088187E"/>
    <w:rsid w:val="00881D10"/>
    <w:rsid w:val="00881DDD"/>
    <w:rsid w:val="00881F4E"/>
    <w:rsid w:val="008824AC"/>
    <w:rsid w:val="008824F6"/>
    <w:rsid w:val="00882531"/>
    <w:rsid w:val="00882541"/>
    <w:rsid w:val="00882CD8"/>
    <w:rsid w:val="00882EC8"/>
    <w:rsid w:val="008831F2"/>
    <w:rsid w:val="0088342A"/>
    <w:rsid w:val="008835B4"/>
    <w:rsid w:val="00883608"/>
    <w:rsid w:val="00883755"/>
    <w:rsid w:val="008839B4"/>
    <w:rsid w:val="00883C44"/>
    <w:rsid w:val="00883E09"/>
    <w:rsid w:val="00883E88"/>
    <w:rsid w:val="008841AF"/>
    <w:rsid w:val="00884307"/>
    <w:rsid w:val="008844AA"/>
    <w:rsid w:val="0088465F"/>
    <w:rsid w:val="0088469A"/>
    <w:rsid w:val="00884898"/>
    <w:rsid w:val="008849F4"/>
    <w:rsid w:val="00884C41"/>
    <w:rsid w:val="00884F0B"/>
    <w:rsid w:val="00885131"/>
    <w:rsid w:val="0088525A"/>
    <w:rsid w:val="008853D0"/>
    <w:rsid w:val="00885773"/>
    <w:rsid w:val="0088582C"/>
    <w:rsid w:val="00885B34"/>
    <w:rsid w:val="00885B78"/>
    <w:rsid w:val="00885EFC"/>
    <w:rsid w:val="00885FAA"/>
    <w:rsid w:val="008862DF"/>
    <w:rsid w:val="008864E7"/>
    <w:rsid w:val="0088692A"/>
    <w:rsid w:val="00886B6A"/>
    <w:rsid w:val="00886B72"/>
    <w:rsid w:val="00886B74"/>
    <w:rsid w:val="00886B8F"/>
    <w:rsid w:val="00886BA4"/>
    <w:rsid w:val="00886FDB"/>
    <w:rsid w:val="0088723A"/>
    <w:rsid w:val="0088725D"/>
    <w:rsid w:val="0088727B"/>
    <w:rsid w:val="00887307"/>
    <w:rsid w:val="0088749B"/>
    <w:rsid w:val="00887927"/>
    <w:rsid w:val="00887A1F"/>
    <w:rsid w:val="00887EB3"/>
    <w:rsid w:val="00890067"/>
    <w:rsid w:val="0089049D"/>
    <w:rsid w:val="00890552"/>
    <w:rsid w:val="008907E8"/>
    <w:rsid w:val="008907E9"/>
    <w:rsid w:val="00891194"/>
    <w:rsid w:val="00891248"/>
    <w:rsid w:val="0089155C"/>
    <w:rsid w:val="00891B15"/>
    <w:rsid w:val="00891E27"/>
    <w:rsid w:val="00891E77"/>
    <w:rsid w:val="00891F70"/>
    <w:rsid w:val="0089211E"/>
    <w:rsid w:val="00892314"/>
    <w:rsid w:val="008924B7"/>
    <w:rsid w:val="008925CE"/>
    <w:rsid w:val="00892930"/>
    <w:rsid w:val="008929D2"/>
    <w:rsid w:val="00892AC6"/>
    <w:rsid w:val="00892AED"/>
    <w:rsid w:val="00892B4D"/>
    <w:rsid w:val="00892E3B"/>
    <w:rsid w:val="00892E46"/>
    <w:rsid w:val="00892EEA"/>
    <w:rsid w:val="008935BE"/>
    <w:rsid w:val="0089361A"/>
    <w:rsid w:val="0089370E"/>
    <w:rsid w:val="0089378A"/>
    <w:rsid w:val="0089384F"/>
    <w:rsid w:val="00893928"/>
    <w:rsid w:val="00893964"/>
    <w:rsid w:val="00893AF5"/>
    <w:rsid w:val="00893C61"/>
    <w:rsid w:val="00893CE0"/>
    <w:rsid w:val="00893F33"/>
    <w:rsid w:val="00894368"/>
    <w:rsid w:val="008945E8"/>
    <w:rsid w:val="00894671"/>
    <w:rsid w:val="008947C4"/>
    <w:rsid w:val="00894881"/>
    <w:rsid w:val="00894997"/>
    <w:rsid w:val="00894B9A"/>
    <w:rsid w:val="00894C7C"/>
    <w:rsid w:val="00894FDA"/>
    <w:rsid w:val="00895096"/>
    <w:rsid w:val="00895287"/>
    <w:rsid w:val="00895442"/>
    <w:rsid w:val="0089556E"/>
    <w:rsid w:val="00895619"/>
    <w:rsid w:val="0089561B"/>
    <w:rsid w:val="008956E0"/>
    <w:rsid w:val="008957CC"/>
    <w:rsid w:val="00895980"/>
    <w:rsid w:val="00895B19"/>
    <w:rsid w:val="00895C79"/>
    <w:rsid w:val="00895DD9"/>
    <w:rsid w:val="00895E3D"/>
    <w:rsid w:val="00895EF6"/>
    <w:rsid w:val="0089606A"/>
    <w:rsid w:val="00896111"/>
    <w:rsid w:val="0089620D"/>
    <w:rsid w:val="0089649F"/>
    <w:rsid w:val="00896599"/>
    <w:rsid w:val="008968E2"/>
    <w:rsid w:val="008969A8"/>
    <w:rsid w:val="00896E02"/>
    <w:rsid w:val="00896EBA"/>
    <w:rsid w:val="008970B4"/>
    <w:rsid w:val="00897437"/>
    <w:rsid w:val="008974B1"/>
    <w:rsid w:val="008974CB"/>
    <w:rsid w:val="00897977"/>
    <w:rsid w:val="00897A8F"/>
    <w:rsid w:val="00897ADC"/>
    <w:rsid w:val="00897CEA"/>
    <w:rsid w:val="00897F34"/>
    <w:rsid w:val="008A0622"/>
    <w:rsid w:val="008A0644"/>
    <w:rsid w:val="008A0830"/>
    <w:rsid w:val="008A0852"/>
    <w:rsid w:val="008A0902"/>
    <w:rsid w:val="008A0A33"/>
    <w:rsid w:val="008A0B35"/>
    <w:rsid w:val="008A0DF0"/>
    <w:rsid w:val="008A12D6"/>
    <w:rsid w:val="008A12E8"/>
    <w:rsid w:val="008A13DE"/>
    <w:rsid w:val="008A16C5"/>
    <w:rsid w:val="008A1851"/>
    <w:rsid w:val="008A18B3"/>
    <w:rsid w:val="008A1E23"/>
    <w:rsid w:val="008A21FF"/>
    <w:rsid w:val="008A2368"/>
    <w:rsid w:val="008A24BF"/>
    <w:rsid w:val="008A269B"/>
    <w:rsid w:val="008A2884"/>
    <w:rsid w:val="008A2A21"/>
    <w:rsid w:val="008A2AB3"/>
    <w:rsid w:val="008A310F"/>
    <w:rsid w:val="008A3128"/>
    <w:rsid w:val="008A3229"/>
    <w:rsid w:val="008A377E"/>
    <w:rsid w:val="008A378A"/>
    <w:rsid w:val="008A3803"/>
    <w:rsid w:val="008A4216"/>
    <w:rsid w:val="008A4266"/>
    <w:rsid w:val="008A460A"/>
    <w:rsid w:val="008A462E"/>
    <w:rsid w:val="008A48A7"/>
    <w:rsid w:val="008A49B1"/>
    <w:rsid w:val="008A4ADA"/>
    <w:rsid w:val="008A4D94"/>
    <w:rsid w:val="008A4E3C"/>
    <w:rsid w:val="008A5025"/>
    <w:rsid w:val="008A524C"/>
    <w:rsid w:val="008A55B7"/>
    <w:rsid w:val="008A5D5C"/>
    <w:rsid w:val="008A5EB3"/>
    <w:rsid w:val="008A603F"/>
    <w:rsid w:val="008A6181"/>
    <w:rsid w:val="008A6353"/>
    <w:rsid w:val="008A641C"/>
    <w:rsid w:val="008A6543"/>
    <w:rsid w:val="008A66F5"/>
    <w:rsid w:val="008A68F7"/>
    <w:rsid w:val="008A6BD2"/>
    <w:rsid w:val="008A6CBE"/>
    <w:rsid w:val="008A6EF4"/>
    <w:rsid w:val="008A7130"/>
    <w:rsid w:val="008A734D"/>
    <w:rsid w:val="008A755A"/>
    <w:rsid w:val="008A79E9"/>
    <w:rsid w:val="008B024F"/>
    <w:rsid w:val="008B0262"/>
    <w:rsid w:val="008B0747"/>
    <w:rsid w:val="008B084D"/>
    <w:rsid w:val="008B0C2A"/>
    <w:rsid w:val="008B0FA9"/>
    <w:rsid w:val="008B1041"/>
    <w:rsid w:val="008B18BF"/>
    <w:rsid w:val="008B1AB0"/>
    <w:rsid w:val="008B1F32"/>
    <w:rsid w:val="008B203D"/>
    <w:rsid w:val="008B20BB"/>
    <w:rsid w:val="008B20C8"/>
    <w:rsid w:val="008B2180"/>
    <w:rsid w:val="008B2190"/>
    <w:rsid w:val="008B21E6"/>
    <w:rsid w:val="008B2471"/>
    <w:rsid w:val="008B259C"/>
    <w:rsid w:val="008B2935"/>
    <w:rsid w:val="008B2A37"/>
    <w:rsid w:val="008B2ABE"/>
    <w:rsid w:val="008B2D16"/>
    <w:rsid w:val="008B3259"/>
    <w:rsid w:val="008B325A"/>
    <w:rsid w:val="008B32BC"/>
    <w:rsid w:val="008B3497"/>
    <w:rsid w:val="008B3660"/>
    <w:rsid w:val="008B392D"/>
    <w:rsid w:val="008B3943"/>
    <w:rsid w:val="008B3ABF"/>
    <w:rsid w:val="008B3B2A"/>
    <w:rsid w:val="008B3C80"/>
    <w:rsid w:val="008B3CE6"/>
    <w:rsid w:val="008B3D51"/>
    <w:rsid w:val="008B4550"/>
    <w:rsid w:val="008B4768"/>
    <w:rsid w:val="008B4962"/>
    <w:rsid w:val="008B4ADE"/>
    <w:rsid w:val="008B4CE4"/>
    <w:rsid w:val="008B4D8A"/>
    <w:rsid w:val="008B4E27"/>
    <w:rsid w:val="008B4EF7"/>
    <w:rsid w:val="008B4FE1"/>
    <w:rsid w:val="008B55C5"/>
    <w:rsid w:val="008B55F5"/>
    <w:rsid w:val="008B58FC"/>
    <w:rsid w:val="008B5FCF"/>
    <w:rsid w:val="008B6274"/>
    <w:rsid w:val="008B6568"/>
    <w:rsid w:val="008B66D1"/>
    <w:rsid w:val="008B66E7"/>
    <w:rsid w:val="008B67B5"/>
    <w:rsid w:val="008B6B51"/>
    <w:rsid w:val="008B6C07"/>
    <w:rsid w:val="008B6C4E"/>
    <w:rsid w:val="008B6D43"/>
    <w:rsid w:val="008B6E72"/>
    <w:rsid w:val="008B6FB7"/>
    <w:rsid w:val="008B6FFB"/>
    <w:rsid w:val="008B7104"/>
    <w:rsid w:val="008B718A"/>
    <w:rsid w:val="008B7389"/>
    <w:rsid w:val="008B73C8"/>
    <w:rsid w:val="008B742E"/>
    <w:rsid w:val="008B74F9"/>
    <w:rsid w:val="008B76D4"/>
    <w:rsid w:val="008B77A8"/>
    <w:rsid w:val="008B78FD"/>
    <w:rsid w:val="008B7BD0"/>
    <w:rsid w:val="008B7CD2"/>
    <w:rsid w:val="008B7FB5"/>
    <w:rsid w:val="008C008B"/>
    <w:rsid w:val="008C03AE"/>
    <w:rsid w:val="008C058F"/>
    <w:rsid w:val="008C06E6"/>
    <w:rsid w:val="008C091A"/>
    <w:rsid w:val="008C096C"/>
    <w:rsid w:val="008C1282"/>
    <w:rsid w:val="008C1719"/>
    <w:rsid w:val="008C173F"/>
    <w:rsid w:val="008C1A61"/>
    <w:rsid w:val="008C1B22"/>
    <w:rsid w:val="008C1B62"/>
    <w:rsid w:val="008C1CB7"/>
    <w:rsid w:val="008C1FEB"/>
    <w:rsid w:val="008C2015"/>
    <w:rsid w:val="008C20A2"/>
    <w:rsid w:val="008C20CB"/>
    <w:rsid w:val="008C2129"/>
    <w:rsid w:val="008C231A"/>
    <w:rsid w:val="008C2667"/>
    <w:rsid w:val="008C290E"/>
    <w:rsid w:val="008C2BEF"/>
    <w:rsid w:val="008C2D10"/>
    <w:rsid w:val="008C30AC"/>
    <w:rsid w:val="008C33F0"/>
    <w:rsid w:val="008C35CE"/>
    <w:rsid w:val="008C36E9"/>
    <w:rsid w:val="008C383D"/>
    <w:rsid w:val="008C39C3"/>
    <w:rsid w:val="008C3C7A"/>
    <w:rsid w:val="008C3CE9"/>
    <w:rsid w:val="008C3CEE"/>
    <w:rsid w:val="008C3D00"/>
    <w:rsid w:val="008C4035"/>
    <w:rsid w:val="008C45A8"/>
    <w:rsid w:val="008C478D"/>
    <w:rsid w:val="008C481B"/>
    <w:rsid w:val="008C494A"/>
    <w:rsid w:val="008C4CEF"/>
    <w:rsid w:val="008C4D03"/>
    <w:rsid w:val="008C4F70"/>
    <w:rsid w:val="008C501B"/>
    <w:rsid w:val="008C5160"/>
    <w:rsid w:val="008C5B1D"/>
    <w:rsid w:val="008C5E86"/>
    <w:rsid w:val="008C5F4E"/>
    <w:rsid w:val="008C66C6"/>
    <w:rsid w:val="008C6798"/>
    <w:rsid w:val="008C6B9A"/>
    <w:rsid w:val="008C720E"/>
    <w:rsid w:val="008C73F7"/>
    <w:rsid w:val="008C74DB"/>
    <w:rsid w:val="008C754D"/>
    <w:rsid w:val="008C7689"/>
    <w:rsid w:val="008C76A2"/>
    <w:rsid w:val="008C76FB"/>
    <w:rsid w:val="008C78C3"/>
    <w:rsid w:val="008C7A05"/>
    <w:rsid w:val="008C7DB4"/>
    <w:rsid w:val="008C7DFF"/>
    <w:rsid w:val="008C7EF3"/>
    <w:rsid w:val="008C7FC8"/>
    <w:rsid w:val="008D007E"/>
    <w:rsid w:val="008D0193"/>
    <w:rsid w:val="008D01A5"/>
    <w:rsid w:val="008D0247"/>
    <w:rsid w:val="008D034C"/>
    <w:rsid w:val="008D045D"/>
    <w:rsid w:val="008D0562"/>
    <w:rsid w:val="008D0666"/>
    <w:rsid w:val="008D069D"/>
    <w:rsid w:val="008D0761"/>
    <w:rsid w:val="008D0BFB"/>
    <w:rsid w:val="008D0D23"/>
    <w:rsid w:val="008D0E16"/>
    <w:rsid w:val="008D0EAD"/>
    <w:rsid w:val="008D0F89"/>
    <w:rsid w:val="008D0F8F"/>
    <w:rsid w:val="008D100F"/>
    <w:rsid w:val="008D1482"/>
    <w:rsid w:val="008D1644"/>
    <w:rsid w:val="008D1841"/>
    <w:rsid w:val="008D1CF3"/>
    <w:rsid w:val="008D1D3B"/>
    <w:rsid w:val="008D1EA4"/>
    <w:rsid w:val="008D1FBE"/>
    <w:rsid w:val="008D20D2"/>
    <w:rsid w:val="008D20E4"/>
    <w:rsid w:val="008D248F"/>
    <w:rsid w:val="008D24C8"/>
    <w:rsid w:val="008D25FD"/>
    <w:rsid w:val="008D2811"/>
    <w:rsid w:val="008D283F"/>
    <w:rsid w:val="008D2AFA"/>
    <w:rsid w:val="008D2BF8"/>
    <w:rsid w:val="008D2D58"/>
    <w:rsid w:val="008D2D99"/>
    <w:rsid w:val="008D2E3B"/>
    <w:rsid w:val="008D2E9E"/>
    <w:rsid w:val="008D3201"/>
    <w:rsid w:val="008D3697"/>
    <w:rsid w:val="008D3833"/>
    <w:rsid w:val="008D3A0B"/>
    <w:rsid w:val="008D3C7E"/>
    <w:rsid w:val="008D3F1A"/>
    <w:rsid w:val="008D4081"/>
    <w:rsid w:val="008D425B"/>
    <w:rsid w:val="008D426E"/>
    <w:rsid w:val="008D439B"/>
    <w:rsid w:val="008D460A"/>
    <w:rsid w:val="008D4737"/>
    <w:rsid w:val="008D4898"/>
    <w:rsid w:val="008D4909"/>
    <w:rsid w:val="008D4959"/>
    <w:rsid w:val="008D4E62"/>
    <w:rsid w:val="008D4FF8"/>
    <w:rsid w:val="008D501E"/>
    <w:rsid w:val="008D518D"/>
    <w:rsid w:val="008D5542"/>
    <w:rsid w:val="008D5781"/>
    <w:rsid w:val="008D5928"/>
    <w:rsid w:val="008D5B1B"/>
    <w:rsid w:val="008D5DBB"/>
    <w:rsid w:val="008D5E49"/>
    <w:rsid w:val="008D62C2"/>
    <w:rsid w:val="008D6394"/>
    <w:rsid w:val="008D63B4"/>
    <w:rsid w:val="008D66BA"/>
    <w:rsid w:val="008D684F"/>
    <w:rsid w:val="008D6BD1"/>
    <w:rsid w:val="008D6CE4"/>
    <w:rsid w:val="008D6D15"/>
    <w:rsid w:val="008D6D36"/>
    <w:rsid w:val="008D6DF3"/>
    <w:rsid w:val="008D71F4"/>
    <w:rsid w:val="008D7299"/>
    <w:rsid w:val="008D7359"/>
    <w:rsid w:val="008D73E7"/>
    <w:rsid w:val="008D7580"/>
    <w:rsid w:val="008D787B"/>
    <w:rsid w:val="008D7882"/>
    <w:rsid w:val="008D78E7"/>
    <w:rsid w:val="008D7C9F"/>
    <w:rsid w:val="008D7E72"/>
    <w:rsid w:val="008D7EAC"/>
    <w:rsid w:val="008D7ED3"/>
    <w:rsid w:val="008E0269"/>
    <w:rsid w:val="008E0478"/>
    <w:rsid w:val="008E048F"/>
    <w:rsid w:val="008E05BD"/>
    <w:rsid w:val="008E07EC"/>
    <w:rsid w:val="008E09B3"/>
    <w:rsid w:val="008E0CE7"/>
    <w:rsid w:val="008E0F2E"/>
    <w:rsid w:val="008E11E9"/>
    <w:rsid w:val="008E1454"/>
    <w:rsid w:val="008E17F7"/>
    <w:rsid w:val="008E18D2"/>
    <w:rsid w:val="008E1C92"/>
    <w:rsid w:val="008E216D"/>
    <w:rsid w:val="008E2504"/>
    <w:rsid w:val="008E252B"/>
    <w:rsid w:val="008E25CA"/>
    <w:rsid w:val="008E26E3"/>
    <w:rsid w:val="008E275A"/>
    <w:rsid w:val="008E2811"/>
    <w:rsid w:val="008E2902"/>
    <w:rsid w:val="008E2B5B"/>
    <w:rsid w:val="008E2E14"/>
    <w:rsid w:val="008E312C"/>
    <w:rsid w:val="008E323E"/>
    <w:rsid w:val="008E3283"/>
    <w:rsid w:val="008E32AF"/>
    <w:rsid w:val="008E3863"/>
    <w:rsid w:val="008E3B17"/>
    <w:rsid w:val="008E4096"/>
    <w:rsid w:val="008E44AB"/>
    <w:rsid w:val="008E4BED"/>
    <w:rsid w:val="008E4C25"/>
    <w:rsid w:val="008E4CE3"/>
    <w:rsid w:val="008E4D4D"/>
    <w:rsid w:val="008E4E1B"/>
    <w:rsid w:val="008E4FFF"/>
    <w:rsid w:val="008E5081"/>
    <w:rsid w:val="008E50D5"/>
    <w:rsid w:val="008E51E0"/>
    <w:rsid w:val="008E55F7"/>
    <w:rsid w:val="008E5665"/>
    <w:rsid w:val="008E5689"/>
    <w:rsid w:val="008E5978"/>
    <w:rsid w:val="008E5DE3"/>
    <w:rsid w:val="008E6234"/>
    <w:rsid w:val="008E65C0"/>
    <w:rsid w:val="008E669F"/>
    <w:rsid w:val="008E68C3"/>
    <w:rsid w:val="008E6B06"/>
    <w:rsid w:val="008E6E7C"/>
    <w:rsid w:val="008E6EB1"/>
    <w:rsid w:val="008E6F0E"/>
    <w:rsid w:val="008E6FAD"/>
    <w:rsid w:val="008E7125"/>
    <w:rsid w:val="008E7349"/>
    <w:rsid w:val="008E7A9B"/>
    <w:rsid w:val="008E7AFB"/>
    <w:rsid w:val="008E7E45"/>
    <w:rsid w:val="008F03B9"/>
    <w:rsid w:val="008F0466"/>
    <w:rsid w:val="008F0771"/>
    <w:rsid w:val="008F1370"/>
    <w:rsid w:val="008F1610"/>
    <w:rsid w:val="008F180E"/>
    <w:rsid w:val="008F1A1F"/>
    <w:rsid w:val="008F1B12"/>
    <w:rsid w:val="008F1D1D"/>
    <w:rsid w:val="008F1F95"/>
    <w:rsid w:val="008F1FC6"/>
    <w:rsid w:val="008F2AE0"/>
    <w:rsid w:val="008F2AEC"/>
    <w:rsid w:val="008F2AFC"/>
    <w:rsid w:val="008F2BE1"/>
    <w:rsid w:val="008F2C8E"/>
    <w:rsid w:val="008F2D58"/>
    <w:rsid w:val="008F2E84"/>
    <w:rsid w:val="008F2F40"/>
    <w:rsid w:val="008F333F"/>
    <w:rsid w:val="008F376E"/>
    <w:rsid w:val="008F3CDB"/>
    <w:rsid w:val="008F3D30"/>
    <w:rsid w:val="008F3DD8"/>
    <w:rsid w:val="008F3E2D"/>
    <w:rsid w:val="008F3F1B"/>
    <w:rsid w:val="008F3F69"/>
    <w:rsid w:val="008F3FDC"/>
    <w:rsid w:val="008F409F"/>
    <w:rsid w:val="008F44CC"/>
    <w:rsid w:val="008F4D28"/>
    <w:rsid w:val="008F4E81"/>
    <w:rsid w:val="008F4F32"/>
    <w:rsid w:val="008F53C5"/>
    <w:rsid w:val="008F53EB"/>
    <w:rsid w:val="008F55EE"/>
    <w:rsid w:val="008F56FA"/>
    <w:rsid w:val="008F5B03"/>
    <w:rsid w:val="008F5B9F"/>
    <w:rsid w:val="008F5C5D"/>
    <w:rsid w:val="008F5C65"/>
    <w:rsid w:val="008F5DF8"/>
    <w:rsid w:val="008F67A3"/>
    <w:rsid w:val="008F67AD"/>
    <w:rsid w:val="008F67C9"/>
    <w:rsid w:val="008F6A3C"/>
    <w:rsid w:val="008F6E9B"/>
    <w:rsid w:val="008F6EA0"/>
    <w:rsid w:val="008F7376"/>
    <w:rsid w:val="008F7896"/>
    <w:rsid w:val="008F78E9"/>
    <w:rsid w:val="008F7966"/>
    <w:rsid w:val="008F7E71"/>
    <w:rsid w:val="008F7EE9"/>
    <w:rsid w:val="0090008B"/>
    <w:rsid w:val="00900290"/>
    <w:rsid w:val="009003E1"/>
    <w:rsid w:val="00900668"/>
    <w:rsid w:val="00900761"/>
    <w:rsid w:val="00900908"/>
    <w:rsid w:val="00900BAC"/>
    <w:rsid w:val="009011F7"/>
    <w:rsid w:val="0090132F"/>
    <w:rsid w:val="00901698"/>
    <w:rsid w:val="009018F2"/>
    <w:rsid w:val="00901BFC"/>
    <w:rsid w:val="00901F2C"/>
    <w:rsid w:val="00901F3E"/>
    <w:rsid w:val="009027D1"/>
    <w:rsid w:val="009027F7"/>
    <w:rsid w:val="00902C2B"/>
    <w:rsid w:val="00902DB4"/>
    <w:rsid w:val="0090342D"/>
    <w:rsid w:val="00903965"/>
    <w:rsid w:val="00903CBC"/>
    <w:rsid w:val="00903CE2"/>
    <w:rsid w:val="0090405A"/>
    <w:rsid w:val="00904BCF"/>
    <w:rsid w:val="00904D5A"/>
    <w:rsid w:val="0090513A"/>
    <w:rsid w:val="00905797"/>
    <w:rsid w:val="00905988"/>
    <w:rsid w:val="00905F24"/>
    <w:rsid w:val="00905F85"/>
    <w:rsid w:val="00906090"/>
    <w:rsid w:val="00906473"/>
    <w:rsid w:val="009064A1"/>
    <w:rsid w:val="00906521"/>
    <w:rsid w:val="00906556"/>
    <w:rsid w:val="00906637"/>
    <w:rsid w:val="00906826"/>
    <w:rsid w:val="00906898"/>
    <w:rsid w:val="009068A0"/>
    <w:rsid w:val="00906A84"/>
    <w:rsid w:val="00906BA5"/>
    <w:rsid w:val="00906C11"/>
    <w:rsid w:val="00906FE8"/>
    <w:rsid w:val="0090751E"/>
    <w:rsid w:val="00907B27"/>
    <w:rsid w:val="00907B62"/>
    <w:rsid w:val="00907F7E"/>
    <w:rsid w:val="00910162"/>
    <w:rsid w:val="009102E0"/>
    <w:rsid w:val="009103A1"/>
    <w:rsid w:val="009103BE"/>
    <w:rsid w:val="00910557"/>
    <w:rsid w:val="00910665"/>
    <w:rsid w:val="0091068C"/>
    <w:rsid w:val="009107B2"/>
    <w:rsid w:val="009109AD"/>
    <w:rsid w:val="009109C1"/>
    <w:rsid w:val="00910A7E"/>
    <w:rsid w:val="00910BAA"/>
    <w:rsid w:val="00910D3A"/>
    <w:rsid w:val="00910F86"/>
    <w:rsid w:val="00910FFB"/>
    <w:rsid w:val="00911035"/>
    <w:rsid w:val="0091111A"/>
    <w:rsid w:val="00911359"/>
    <w:rsid w:val="00911457"/>
    <w:rsid w:val="00911777"/>
    <w:rsid w:val="009117BE"/>
    <w:rsid w:val="009118DF"/>
    <w:rsid w:val="00911998"/>
    <w:rsid w:val="009119BF"/>
    <w:rsid w:val="009120E1"/>
    <w:rsid w:val="0091275F"/>
    <w:rsid w:val="009127DC"/>
    <w:rsid w:val="00912A25"/>
    <w:rsid w:val="00912A54"/>
    <w:rsid w:val="00912DC7"/>
    <w:rsid w:val="00912F32"/>
    <w:rsid w:val="00912F3C"/>
    <w:rsid w:val="00912F7B"/>
    <w:rsid w:val="0091303C"/>
    <w:rsid w:val="00913171"/>
    <w:rsid w:val="00913176"/>
    <w:rsid w:val="0091322B"/>
    <w:rsid w:val="009132C5"/>
    <w:rsid w:val="00913453"/>
    <w:rsid w:val="00913AFF"/>
    <w:rsid w:val="00913E74"/>
    <w:rsid w:val="00914075"/>
    <w:rsid w:val="00914339"/>
    <w:rsid w:val="009144D3"/>
    <w:rsid w:val="0091453B"/>
    <w:rsid w:val="009147E7"/>
    <w:rsid w:val="00914963"/>
    <w:rsid w:val="00914B77"/>
    <w:rsid w:val="00915492"/>
    <w:rsid w:val="00915590"/>
    <w:rsid w:val="0091572E"/>
    <w:rsid w:val="009157D9"/>
    <w:rsid w:val="00915B31"/>
    <w:rsid w:val="00915C85"/>
    <w:rsid w:val="00915D24"/>
    <w:rsid w:val="00915F3C"/>
    <w:rsid w:val="00915FAC"/>
    <w:rsid w:val="00916719"/>
    <w:rsid w:val="009168F9"/>
    <w:rsid w:val="00916AD3"/>
    <w:rsid w:val="00916AE2"/>
    <w:rsid w:val="00916B8C"/>
    <w:rsid w:val="00916CB3"/>
    <w:rsid w:val="009172F7"/>
    <w:rsid w:val="0091737A"/>
    <w:rsid w:val="009173EE"/>
    <w:rsid w:val="009173FB"/>
    <w:rsid w:val="00917563"/>
    <w:rsid w:val="0091770E"/>
    <w:rsid w:val="0091782C"/>
    <w:rsid w:val="0091793C"/>
    <w:rsid w:val="00917A21"/>
    <w:rsid w:val="00917D03"/>
    <w:rsid w:val="00917F8E"/>
    <w:rsid w:val="0092025C"/>
    <w:rsid w:val="00920538"/>
    <w:rsid w:val="0092056A"/>
    <w:rsid w:val="009206EB"/>
    <w:rsid w:val="009206EE"/>
    <w:rsid w:val="00920735"/>
    <w:rsid w:val="00920755"/>
    <w:rsid w:val="009207C7"/>
    <w:rsid w:val="0092085A"/>
    <w:rsid w:val="0092099A"/>
    <w:rsid w:val="00920B39"/>
    <w:rsid w:val="00920BCE"/>
    <w:rsid w:val="00920C42"/>
    <w:rsid w:val="00920DAE"/>
    <w:rsid w:val="00920E4C"/>
    <w:rsid w:val="0092138D"/>
    <w:rsid w:val="009213C1"/>
    <w:rsid w:val="00921463"/>
    <w:rsid w:val="00921563"/>
    <w:rsid w:val="009216A8"/>
    <w:rsid w:val="0092174F"/>
    <w:rsid w:val="0092177B"/>
    <w:rsid w:val="009217ED"/>
    <w:rsid w:val="00921963"/>
    <w:rsid w:val="00921CB8"/>
    <w:rsid w:val="00921E7C"/>
    <w:rsid w:val="0092249F"/>
    <w:rsid w:val="009225DB"/>
    <w:rsid w:val="009226DE"/>
    <w:rsid w:val="00922CB0"/>
    <w:rsid w:val="00923001"/>
    <w:rsid w:val="0092331E"/>
    <w:rsid w:val="009234D6"/>
    <w:rsid w:val="00923534"/>
    <w:rsid w:val="009235AD"/>
    <w:rsid w:val="009236E7"/>
    <w:rsid w:val="0092370F"/>
    <w:rsid w:val="009239C8"/>
    <w:rsid w:val="009239EF"/>
    <w:rsid w:val="00923A08"/>
    <w:rsid w:val="00923AF4"/>
    <w:rsid w:val="00923F77"/>
    <w:rsid w:val="00924135"/>
    <w:rsid w:val="00924683"/>
    <w:rsid w:val="0092479E"/>
    <w:rsid w:val="009248CF"/>
    <w:rsid w:val="00924933"/>
    <w:rsid w:val="009249C6"/>
    <w:rsid w:val="00924C94"/>
    <w:rsid w:val="00924D2A"/>
    <w:rsid w:val="009254AF"/>
    <w:rsid w:val="00925E3E"/>
    <w:rsid w:val="00925F93"/>
    <w:rsid w:val="0092601D"/>
    <w:rsid w:val="00926072"/>
    <w:rsid w:val="009261E7"/>
    <w:rsid w:val="00926297"/>
    <w:rsid w:val="0092649F"/>
    <w:rsid w:val="0092662F"/>
    <w:rsid w:val="009266E4"/>
    <w:rsid w:val="00926D12"/>
    <w:rsid w:val="00927014"/>
    <w:rsid w:val="009270A3"/>
    <w:rsid w:val="009270FF"/>
    <w:rsid w:val="0092714E"/>
    <w:rsid w:val="00927213"/>
    <w:rsid w:val="009273BD"/>
    <w:rsid w:val="0092752A"/>
    <w:rsid w:val="0092782C"/>
    <w:rsid w:val="00927F79"/>
    <w:rsid w:val="00927FC8"/>
    <w:rsid w:val="00930047"/>
    <w:rsid w:val="009301FE"/>
    <w:rsid w:val="009302B1"/>
    <w:rsid w:val="00930444"/>
    <w:rsid w:val="009305A3"/>
    <w:rsid w:val="009305C6"/>
    <w:rsid w:val="00930650"/>
    <w:rsid w:val="00930768"/>
    <w:rsid w:val="0093090D"/>
    <w:rsid w:val="00930A2C"/>
    <w:rsid w:val="00930B6C"/>
    <w:rsid w:val="00931113"/>
    <w:rsid w:val="00931457"/>
    <w:rsid w:val="00931741"/>
    <w:rsid w:val="0093198D"/>
    <w:rsid w:val="00931AE8"/>
    <w:rsid w:val="00931B18"/>
    <w:rsid w:val="00931C58"/>
    <w:rsid w:val="00931EBF"/>
    <w:rsid w:val="0093245E"/>
    <w:rsid w:val="00932605"/>
    <w:rsid w:val="00932A06"/>
    <w:rsid w:val="009332EA"/>
    <w:rsid w:val="0093354F"/>
    <w:rsid w:val="00933C22"/>
    <w:rsid w:val="00933C97"/>
    <w:rsid w:val="00933CB5"/>
    <w:rsid w:val="00933E20"/>
    <w:rsid w:val="00933E6E"/>
    <w:rsid w:val="009341F4"/>
    <w:rsid w:val="00934679"/>
    <w:rsid w:val="009346E7"/>
    <w:rsid w:val="0093487B"/>
    <w:rsid w:val="009348CA"/>
    <w:rsid w:val="009349DF"/>
    <w:rsid w:val="00934F01"/>
    <w:rsid w:val="00935040"/>
    <w:rsid w:val="009350D0"/>
    <w:rsid w:val="0093544A"/>
    <w:rsid w:val="009354D4"/>
    <w:rsid w:val="009354FB"/>
    <w:rsid w:val="00935528"/>
    <w:rsid w:val="00935747"/>
    <w:rsid w:val="0093584F"/>
    <w:rsid w:val="0093587A"/>
    <w:rsid w:val="00935C37"/>
    <w:rsid w:val="00935E6B"/>
    <w:rsid w:val="009367A1"/>
    <w:rsid w:val="009367CF"/>
    <w:rsid w:val="0093686D"/>
    <w:rsid w:val="00936938"/>
    <w:rsid w:val="00936987"/>
    <w:rsid w:val="00936A8F"/>
    <w:rsid w:val="00937203"/>
    <w:rsid w:val="009372BA"/>
    <w:rsid w:val="00937334"/>
    <w:rsid w:val="00937808"/>
    <w:rsid w:val="0093793E"/>
    <w:rsid w:val="00937A40"/>
    <w:rsid w:val="00940037"/>
    <w:rsid w:val="0094021D"/>
    <w:rsid w:val="0094029D"/>
    <w:rsid w:val="009405F7"/>
    <w:rsid w:val="00940A2B"/>
    <w:rsid w:val="00940B26"/>
    <w:rsid w:val="00940C37"/>
    <w:rsid w:val="00940D08"/>
    <w:rsid w:val="009410C3"/>
    <w:rsid w:val="00941468"/>
    <w:rsid w:val="009414AF"/>
    <w:rsid w:val="00941585"/>
    <w:rsid w:val="009416B8"/>
    <w:rsid w:val="0094184D"/>
    <w:rsid w:val="00941919"/>
    <w:rsid w:val="00941EC7"/>
    <w:rsid w:val="00941F17"/>
    <w:rsid w:val="00941F9D"/>
    <w:rsid w:val="009422B9"/>
    <w:rsid w:val="0094231F"/>
    <w:rsid w:val="00942326"/>
    <w:rsid w:val="0094239B"/>
    <w:rsid w:val="00942BEB"/>
    <w:rsid w:val="00942DB0"/>
    <w:rsid w:val="00942F5A"/>
    <w:rsid w:val="0094321D"/>
    <w:rsid w:val="00943382"/>
    <w:rsid w:val="00943734"/>
    <w:rsid w:val="00943B84"/>
    <w:rsid w:val="00943C72"/>
    <w:rsid w:val="00943CEE"/>
    <w:rsid w:val="00944037"/>
    <w:rsid w:val="00944059"/>
    <w:rsid w:val="00944175"/>
    <w:rsid w:val="009442B0"/>
    <w:rsid w:val="00944337"/>
    <w:rsid w:val="009445A1"/>
    <w:rsid w:val="009447BF"/>
    <w:rsid w:val="00944812"/>
    <w:rsid w:val="00944C3B"/>
    <w:rsid w:val="00944F61"/>
    <w:rsid w:val="00944FEE"/>
    <w:rsid w:val="00945910"/>
    <w:rsid w:val="00945988"/>
    <w:rsid w:val="009459E8"/>
    <w:rsid w:val="009459F9"/>
    <w:rsid w:val="00945A80"/>
    <w:rsid w:val="00945AD0"/>
    <w:rsid w:val="00945C78"/>
    <w:rsid w:val="0094604D"/>
    <w:rsid w:val="0094606D"/>
    <w:rsid w:val="0094622F"/>
    <w:rsid w:val="00946375"/>
    <w:rsid w:val="0094638D"/>
    <w:rsid w:val="009466C2"/>
    <w:rsid w:val="00946ABF"/>
    <w:rsid w:val="00946B8D"/>
    <w:rsid w:val="0094703E"/>
    <w:rsid w:val="009471DA"/>
    <w:rsid w:val="00947211"/>
    <w:rsid w:val="0094733C"/>
    <w:rsid w:val="0094746B"/>
    <w:rsid w:val="00947A87"/>
    <w:rsid w:val="00947FCB"/>
    <w:rsid w:val="0095001C"/>
    <w:rsid w:val="009501FF"/>
    <w:rsid w:val="009506F4"/>
    <w:rsid w:val="00950898"/>
    <w:rsid w:val="00950A10"/>
    <w:rsid w:val="00950B2B"/>
    <w:rsid w:val="00950CE5"/>
    <w:rsid w:val="00950D02"/>
    <w:rsid w:val="00950DF5"/>
    <w:rsid w:val="00951136"/>
    <w:rsid w:val="00951138"/>
    <w:rsid w:val="0095148A"/>
    <w:rsid w:val="0095154B"/>
    <w:rsid w:val="009515DD"/>
    <w:rsid w:val="009517DA"/>
    <w:rsid w:val="00951B36"/>
    <w:rsid w:val="00951B69"/>
    <w:rsid w:val="009520DE"/>
    <w:rsid w:val="00952322"/>
    <w:rsid w:val="009523BB"/>
    <w:rsid w:val="009525FB"/>
    <w:rsid w:val="009526BB"/>
    <w:rsid w:val="009528CA"/>
    <w:rsid w:val="00952C6C"/>
    <w:rsid w:val="00952CD1"/>
    <w:rsid w:val="00952E60"/>
    <w:rsid w:val="00952F72"/>
    <w:rsid w:val="00953126"/>
    <w:rsid w:val="009531A7"/>
    <w:rsid w:val="009532BB"/>
    <w:rsid w:val="00953337"/>
    <w:rsid w:val="0095341E"/>
    <w:rsid w:val="009534BB"/>
    <w:rsid w:val="0095369F"/>
    <w:rsid w:val="00954034"/>
    <w:rsid w:val="0095410A"/>
    <w:rsid w:val="00954144"/>
    <w:rsid w:val="0095427E"/>
    <w:rsid w:val="009542AF"/>
    <w:rsid w:val="009546FF"/>
    <w:rsid w:val="00954781"/>
    <w:rsid w:val="009549B9"/>
    <w:rsid w:val="009552D3"/>
    <w:rsid w:val="0095587C"/>
    <w:rsid w:val="0095598D"/>
    <w:rsid w:val="00955B08"/>
    <w:rsid w:val="0095605B"/>
    <w:rsid w:val="0095616F"/>
    <w:rsid w:val="009561A2"/>
    <w:rsid w:val="00956493"/>
    <w:rsid w:val="009568B6"/>
    <w:rsid w:val="00956999"/>
    <w:rsid w:val="00956A67"/>
    <w:rsid w:val="00956B6C"/>
    <w:rsid w:val="00956BB6"/>
    <w:rsid w:val="00957123"/>
    <w:rsid w:val="009579B3"/>
    <w:rsid w:val="009579CA"/>
    <w:rsid w:val="00957A2F"/>
    <w:rsid w:val="00957AA8"/>
    <w:rsid w:val="00957BD4"/>
    <w:rsid w:val="00957E69"/>
    <w:rsid w:val="00957FAD"/>
    <w:rsid w:val="00957FF6"/>
    <w:rsid w:val="009600AA"/>
    <w:rsid w:val="009607AA"/>
    <w:rsid w:val="00960D12"/>
    <w:rsid w:val="00960DFA"/>
    <w:rsid w:val="00960F97"/>
    <w:rsid w:val="009611E5"/>
    <w:rsid w:val="00961274"/>
    <w:rsid w:val="009615DD"/>
    <w:rsid w:val="009619D5"/>
    <w:rsid w:val="00961AF0"/>
    <w:rsid w:val="00961DA4"/>
    <w:rsid w:val="0096212C"/>
    <w:rsid w:val="009623A3"/>
    <w:rsid w:val="0096255F"/>
    <w:rsid w:val="0096272E"/>
    <w:rsid w:val="0096273B"/>
    <w:rsid w:val="0096298E"/>
    <w:rsid w:val="00962FAF"/>
    <w:rsid w:val="00963147"/>
    <w:rsid w:val="00963468"/>
    <w:rsid w:val="009638F0"/>
    <w:rsid w:val="0096395C"/>
    <w:rsid w:val="00963BA1"/>
    <w:rsid w:val="00963EE1"/>
    <w:rsid w:val="00963EF5"/>
    <w:rsid w:val="00963F22"/>
    <w:rsid w:val="00964024"/>
    <w:rsid w:val="0096412B"/>
    <w:rsid w:val="009642E8"/>
    <w:rsid w:val="00964343"/>
    <w:rsid w:val="009644C2"/>
    <w:rsid w:val="00964567"/>
    <w:rsid w:val="0096472D"/>
    <w:rsid w:val="009647AA"/>
    <w:rsid w:val="009647CB"/>
    <w:rsid w:val="00964839"/>
    <w:rsid w:val="00964AA5"/>
    <w:rsid w:val="00964D51"/>
    <w:rsid w:val="009651F3"/>
    <w:rsid w:val="00965394"/>
    <w:rsid w:val="009653A3"/>
    <w:rsid w:val="009654F4"/>
    <w:rsid w:val="009656FA"/>
    <w:rsid w:val="00965740"/>
    <w:rsid w:val="009658AF"/>
    <w:rsid w:val="009658B0"/>
    <w:rsid w:val="00965945"/>
    <w:rsid w:val="00965A4A"/>
    <w:rsid w:val="00966062"/>
    <w:rsid w:val="00966304"/>
    <w:rsid w:val="00966344"/>
    <w:rsid w:val="0096636A"/>
    <w:rsid w:val="00966485"/>
    <w:rsid w:val="009664E1"/>
    <w:rsid w:val="00966608"/>
    <w:rsid w:val="009666C3"/>
    <w:rsid w:val="00966702"/>
    <w:rsid w:val="00966917"/>
    <w:rsid w:val="00966930"/>
    <w:rsid w:val="00966AB9"/>
    <w:rsid w:val="00966E85"/>
    <w:rsid w:val="009673B2"/>
    <w:rsid w:val="0096754E"/>
    <w:rsid w:val="009675CB"/>
    <w:rsid w:val="00967A5C"/>
    <w:rsid w:val="00967ABB"/>
    <w:rsid w:val="00967D26"/>
    <w:rsid w:val="00967D39"/>
    <w:rsid w:val="00967F37"/>
    <w:rsid w:val="00967FC2"/>
    <w:rsid w:val="0097009E"/>
    <w:rsid w:val="009701FD"/>
    <w:rsid w:val="009703CD"/>
    <w:rsid w:val="00970441"/>
    <w:rsid w:val="00970567"/>
    <w:rsid w:val="0097057C"/>
    <w:rsid w:val="00970690"/>
    <w:rsid w:val="009708F5"/>
    <w:rsid w:val="00970B32"/>
    <w:rsid w:val="00970C72"/>
    <w:rsid w:val="00970EF1"/>
    <w:rsid w:val="00971254"/>
    <w:rsid w:val="0097141B"/>
    <w:rsid w:val="009716A1"/>
    <w:rsid w:val="00971776"/>
    <w:rsid w:val="009717CE"/>
    <w:rsid w:val="0097192F"/>
    <w:rsid w:val="0097194B"/>
    <w:rsid w:val="00971F00"/>
    <w:rsid w:val="00971F0B"/>
    <w:rsid w:val="00971FBF"/>
    <w:rsid w:val="009721BE"/>
    <w:rsid w:val="00972251"/>
    <w:rsid w:val="0097293F"/>
    <w:rsid w:val="0097298D"/>
    <w:rsid w:val="009729B4"/>
    <w:rsid w:val="00972C05"/>
    <w:rsid w:val="0097332F"/>
    <w:rsid w:val="0097393B"/>
    <w:rsid w:val="00973CA7"/>
    <w:rsid w:val="00973DF3"/>
    <w:rsid w:val="00973EB4"/>
    <w:rsid w:val="00973FD9"/>
    <w:rsid w:val="00974095"/>
    <w:rsid w:val="009743E3"/>
    <w:rsid w:val="0097455A"/>
    <w:rsid w:val="00974762"/>
    <w:rsid w:val="0097476A"/>
    <w:rsid w:val="009747EB"/>
    <w:rsid w:val="009749FE"/>
    <w:rsid w:val="00974A12"/>
    <w:rsid w:val="00974CA0"/>
    <w:rsid w:val="00974DD7"/>
    <w:rsid w:val="00974FA9"/>
    <w:rsid w:val="00975246"/>
    <w:rsid w:val="0097528F"/>
    <w:rsid w:val="00975389"/>
    <w:rsid w:val="00975578"/>
    <w:rsid w:val="00975762"/>
    <w:rsid w:val="009759A6"/>
    <w:rsid w:val="00975A23"/>
    <w:rsid w:val="00975AF3"/>
    <w:rsid w:val="00975D84"/>
    <w:rsid w:val="00976208"/>
    <w:rsid w:val="009765B3"/>
    <w:rsid w:val="00976628"/>
    <w:rsid w:val="00976889"/>
    <w:rsid w:val="00976923"/>
    <w:rsid w:val="00977309"/>
    <w:rsid w:val="0097777D"/>
    <w:rsid w:val="009777A7"/>
    <w:rsid w:val="00977955"/>
    <w:rsid w:val="00977971"/>
    <w:rsid w:val="00977E29"/>
    <w:rsid w:val="00977E66"/>
    <w:rsid w:val="00980187"/>
    <w:rsid w:val="00980561"/>
    <w:rsid w:val="009806EB"/>
    <w:rsid w:val="0098077B"/>
    <w:rsid w:val="009808D2"/>
    <w:rsid w:val="00980DFA"/>
    <w:rsid w:val="00980E9F"/>
    <w:rsid w:val="0098125F"/>
    <w:rsid w:val="009812A4"/>
    <w:rsid w:val="00981534"/>
    <w:rsid w:val="009815C5"/>
    <w:rsid w:val="0098163D"/>
    <w:rsid w:val="00981A93"/>
    <w:rsid w:val="00981CC1"/>
    <w:rsid w:val="00981CE3"/>
    <w:rsid w:val="00981EA0"/>
    <w:rsid w:val="009824DB"/>
    <w:rsid w:val="00982773"/>
    <w:rsid w:val="00982A1E"/>
    <w:rsid w:val="00982AC3"/>
    <w:rsid w:val="00982C10"/>
    <w:rsid w:val="009832A3"/>
    <w:rsid w:val="009832D5"/>
    <w:rsid w:val="00983548"/>
    <w:rsid w:val="00983B32"/>
    <w:rsid w:val="00983C99"/>
    <w:rsid w:val="0098413E"/>
    <w:rsid w:val="0098428F"/>
    <w:rsid w:val="0098445A"/>
    <w:rsid w:val="00984562"/>
    <w:rsid w:val="009846A7"/>
    <w:rsid w:val="009847B0"/>
    <w:rsid w:val="009849E8"/>
    <w:rsid w:val="00984A1E"/>
    <w:rsid w:val="00984BAA"/>
    <w:rsid w:val="00984C44"/>
    <w:rsid w:val="00984E21"/>
    <w:rsid w:val="009850FE"/>
    <w:rsid w:val="009854C3"/>
    <w:rsid w:val="00985769"/>
    <w:rsid w:val="00985D11"/>
    <w:rsid w:val="00985E00"/>
    <w:rsid w:val="00986133"/>
    <w:rsid w:val="009862F1"/>
    <w:rsid w:val="0098643B"/>
    <w:rsid w:val="009865BB"/>
    <w:rsid w:val="009865CE"/>
    <w:rsid w:val="009866A6"/>
    <w:rsid w:val="00986974"/>
    <w:rsid w:val="00986BF6"/>
    <w:rsid w:val="00986CA7"/>
    <w:rsid w:val="00986E42"/>
    <w:rsid w:val="00986F19"/>
    <w:rsid w:val="00986F5F"/>
    <w:rsid w:val="009870ED"/>
    <w:rsid w:val="00987382"/>
    <w:rsid w:val="009873B1"/>
    <w:rsid w:val="009873E1"/>
    <w:rsid w:val="0098742C"/>
    <w:rsid w:val="00987517"/>
    <w:rsid w:val="0098763C"/>
    <w:rsid w:val="00987BE9"/>
    <w:rsid w:val="00987D28"/>
    <w:rsid w:val="00990135"/>
    <w:rsid w:val="009901B2"/>
    <w:rsid w:val="00990515"/>
    <w:rsid w:val="00990658"/>
    <w:rsid w:val="0099090A"/>
    <w:rsid w:val="00990B38"/>
    <w:rsid w:val="00990CB6"/>
    <w:rsid w:val="009910E3"/>
    <w:rsid w:val="009911FE"/>
    <w:rsid w:val="009912E7"/>
    <w:rsid w:val="009913E7"/>
    <w:rsid w:val="009916A4"/>
    <w:rsid w:val="009918BB"/>
    <w:rsid w:val="00991A15"/>
    <w:rsid w:val="00991E11"/>
    <w:rsid w:val="009920E8"/>
    <w:rsid w:val="009921AA"/>
    <w:rsid w:val="009921B4"/>
    <w:rsid w:val="009927D1"/>
    <w:rsid w:val="009928DC"/>
    <w:rsid w:val="0099293B"/>
    <w:rsid w:val="00992F49"/>
    <w:rsid w:val="00992FDC"/>
    <w:rsid w:val="009930C3"/>
    <w:rsid w:val="0099350D"/>
    <w:rsid w:val="00993663"/>
    <w:rsid w:val="00993810"/>
    <w:rsid w:val="00993A30"/>
    <w:rsid w:val="00993D7C"/>
    <w:rsid w:val="00994019"/>
    <w:rsid w:val="009943CD"/>
    <w:rsid w:val="009943CF"/>
    <w:rsid w:val="0099472B"/>
    <w:rsid w:val="0099495E"/>
    <w:rsid w:val="009949F5"/>
    <w:rsid w:val="00994B4D"/>
    <w:rsid w:val="00994CB0"/>
    <w:rsid w:val="00994E70"/>
    <w:rsid w:val="00994EFE"/>
    <w:rsid w:val="00994F54"/>
    <w:rsid w:val="0099526B"/>
    <w:rsid w:val="009952ED"/>
    <w:rsid w:val="009954CE"/>
    <w:rsid w:val="009956C1"/>
    <w:rsid w:val="009956FB"/>
    <w:rsid w:val="0099570A"/>
    <w:rsid w:val="00995982"/>
    <w:rsid w:val="009959A5"/>
    <w:rsid w:val="00995DC5"/>
    <w:rsid w:val="00995DE2"/>
    <w:rsid w:val="00995E1A"/>
    <w:rsid w:val="00995F36"/>
    <w:rsid w:val="00995FAB"/>
    <w:rsid w:val="0099612E"/>
    <w:rsid w:val="009961F1"/>
    <w:rsid w:val="009963E1"/>
    <w:rsid w:val="009964B3"/>
    <w:rsid w:val="00996501"/>
    <w:rsid w:val="009965F3"/>
    <w:rsid w:val="0099683F"/>
    <w:rsid w:val="00996959"/>
    <w:rsid w:val="00996B88"/>
    <w:rsid w:val="00996E2C"/>
    <w:rsid w:val="00997AF1"/>
    <w:rsid w:val="00997D59"/>
    <w:rsid w:val="00997D8B"/>
    <w:rsid w:val="00997ED2"/>
    <w:rsid w:val="009A0191"/>
    <w:rsid w:val="009A0353"/>
    <w:rsid w:val="009A05B4"/>
    <w:rsid w:val="009A0858"/>
    <w:rsid w:val="009A0929"/>
    <w:rsid w:val="009A0A21"/>
    <w:rsid w:val="009A0E21"/>
    <w:rsid w:val="009A1534"/>
    <w:rsid w:val="009A15DC"/>
    <w:rsid w:val="009A1642"/>
    <w:rsid w:val="009A1AE1"/>
    <w:rsid w:val="009A1CA1"/>
    <w:rsid w:val="009A2583"/>
    <w:rsid w:val="009A25E9"/>
    <w:rsid w:val="009A2A32"/>
    <w:rsid w:val="009A2A8B"/>
    <w:rsid w:val="009A2C23"/>
    <w:rsid w:val="009A30D2"/>
    <w:rsid w:val="009A31E4"/>
    <w:rsid w:val="009A3258"/>
    <w:rsid w:val="009A3290"/>
    <w:rsid w:val="009A338C"/>
    <w:rsid w:val="009A3748"/>
    <w:rsid w:val="009A4045"/>
    <w:rsid w:val="009A41F3"/>
    <w:rsid w:val="009A441A"/>
    <w:rsid w:val="009A46B8"/>
    <w:rsid w:val="009A46E8"/>
    <w:rsid w:val="009A4784"/>
    <w:rsid w:val="009A4BED"/>
    <w:rsid w:val="009A4CC6"/>
    <w:rsid w:val="009A4EB9"/>
    <w:rsid w:val="009A53FA"/>
    <w:rsid w:val="009A57BD"/>
    <w:rsid w:val="009A5872"/>
    <w:rsid w:val="009A5A57"/>
    <w:rsid w:val="009A5BDE"/>
    <w:rsid w:val="009A5CA2"/>
    <w:rsid w:val="009A5DCA"/>
    <w:rsid w:val="009A5DE6"/>
    <w:rsid w:val="009A5DF2"/>
    <w:rsid w:val="009A6194"/>
    <w:rsid w:val="009A642A"/>
    <w:rsid w:val="009A644B"/>
    <w:rsid w:val="009A66CB"/>
    <w:rsid w:val="009A69AC"/>
    <w:rsid w:val="009A6C03"/>
    <w:rsid w:val="009A6C48"/>
    <w:rsid w:val="009A6CC6"/>
    <w:rsid w:val="009A6D25"/>
    <w:rsid w:val="009A6E83"/>
    <w:rsid w:val="009A6EA9"/>
    <w:rsid w:val="009A73BF"/>
    <w:rsid w:val="009A7643"/>
    <w:rsid w:val="009A7686"/>
    <w:rsid w:val="009A7792"/>
    <w:rsid w:val="009A7807"/>
    <w:rsid w:val="009A7AC8"/>
    <w:rsid w:val="009A7F7F"/>
    <w:rsid w:val="009B0485"/>
    <w:rsid w:val="009B049C"/>
    <w:rsid w:val="009B0509"/>
    <w:rsid w:val="009B07AD"/>
    <w:rsid w:val="009B08F9"/>
    <w:rsid w:val="009B0CA4"/>
    <w:rsid w:val="009B0E18"/>
    <w:rsid w:val="009B0EE5"/>
    <w:rsid w:val="009B12CA"/>
    <w:rsid w:val="009B1411"/>
    <w:rsid w:val="009B159C"/>
    <w:rsid w:val="009B1623"/>
    <w:rsid w:val="009B1CA4"/>
    <w:rsid w:val="009B1F5E"/>
    <w:rsid w:val="009B2159"/>
    <w:rsid w:val="009B2392"/>
    <w:rsid w:val="009B2396"/>
    <w:rsid w:val="009B28FF"/>
    <w:rsid w:val="009B2C33"/>
    <w:rsid w:val="009B2DE3"/>
    <w:rsid w:val="009B2E2D"/>
    <w:rsid w:val="009B2E88"/>
    <w:rsid w:val="009B2E9F"/>
    <w:rsid w:val="009B2FD3"/>
    <w:rsid w:val="009B30CF"/>
    <w:rsid w:val="009B31FD"/>
    <w:rsid w:val="009B3353"/>
    <w:rsid w:val="009B34E6"/>
    <w:rsid w:val="009B37AE"/>
    <w:rsid w:val="009B37DE"/>
    <w:rsid w:val="009B3AD8"/>
    <w:rsid w:val="009B40D8"/>
    <w:rsid w:val="009B4215"/>
    <w:rsid w:val="009B423C"/>
    <w:rsid w:val="009B42F5"/>
    <w:rsid w:val="009B4483"/>
    <w:rsid w:val="009B4648"/>
    <w:rsid w:val="009B4985"/>
    <w:rsid w:val="009B4991"/>
    <w:rsid w:val="009B4A58"/>
    <w:rsid w:val="009B4A8D"/>
    <w:rsid w:val="009B4E8C"/>
    <w:rsid w:val="009B5266"/>
    <w:rsid w:val="009B551D"/>
    <w:rsid w:val="009B570B"/>
    <w:rsid w:val="009B5723"/>
    <w:rsid w:val="009B59D9"/>
    <w:rsid w:val="009B5A48"/>
    <w:rsid w:val="009B5A9E"/>
    <w:rsid w:val="009B5D15"/>
    <w:rsid w:val="009B6169"/>
    <w:rsid w:val="009B642A"/>
    <w:rsid w:val="009B6836"/>
    <w:rsid w:val="009B6B16"/>
    <w:rsid w:val="009B6D89"/>
    <w:rsid w:val="009B6DFE"/>
    <w:rsid w:val="009B72B5"/>
    <w:rsid w:val="009B753D"/>
    <w:rsid w:val="009B76C8"/>
    <w:rsid w:val="009B784E"/>
    <w:rsid w:val="009B78AA"/>
    <w:rsid w:val="009B799C"/>
    <w:rsid w:val="009B79F5"/>
    <w:rsid w:val="009B7DEE"/>
    <w:rsid w:val="009C013A"/>
    <w:rsid w:val="009C0187"/>
    <w:rsid w:val="009C05BD"/>
    <w:rsid w:val="009C05D5"/>
    <w:rsid w:val="009C063C"/>
    <w:rsid w:val="009C083A"/>
    <w:rsid w:val="009C088B"/>
    <w:rsid w:val="009C0C8F"/>
    <w:rsid w:val="009C1108"/>
    <w:rsid w:val="009C1287"/>
    <w:rsid w:val="009C1614"/>
    <w:rsid w:val="009C17DD"/>
    <w:rsid w:val="009C1805"/>
    <w:rsid w:val="009C19FA"/>
    <w:rsid w:val="009C1BE1"/>
    <w:rsid w:val="009C1D79"/>
    <w:rsid w:val="009C1DA1"/>
    <w:rsid w:val="009C26E9"/>
    <w:rsid w:val="009C2813"/>
    <w:rsid w:val="009C2814"/>
    <w:rsid w:val="009C2BAE"/>
    <w:rsid w:val="009C2D62"/>
    <w:rsid w:val="009C2DB3"/>
    <w:rsid w:val="009C31AB"/>
    <w:rsid w:val="009C3494"/>
    <w:rsid w:val="009C3524"/>
    <w:rsid w:val="009C382B"/>
    <w:rsid w:val="009C3950"/>
    <w:rsid w:val="009C3979"/>
    <w:rsid w:val="009C3B83"/>
    <w:rsid w:val="009C3FB9"/>
    <w:rsid w:val="009C4158"/>
    <w:rsid w:val="009C4968"/>
    <w:rsid w:val="009C4ADC"/>
    <w:rsid w:val="009C4BAC"/>
    <w:rsid w:val="009C4DDF"/>
    <w:rsid w:val="009C4E4E"/>
    <w:rsid w:val="009C4F26"/>
    <w:rsid w:val="009C567F"/>
    <w:rsid w:val="009C5AE6"/>
    <w:rsid w:val="009C5C85"/>
    <w:rsid w:val="009C5E17"/>
    <w:rsid w:val="009C5E38"/>
    <w:rsid w:val="009C5E9A"/>
    <w:rsid w:val="009C5EF8"/>
    <w:rsid w:val="009C5F9B"/>
    <w:rsid w:val="009C5FDF"/>
    <w:rsid w:val="009C6197"/>
    <w:rsid w:val="009C61A1"/>
    <w:rsid w:val="009C6296"/>
    <w:rsid w:val="009C67A3"/>
    <w:rsid w:val="009C69CC"/>
    <w:rsid w:val="009C6A28"/>
    <w:rsid w:val="009C6CCB"/>
    <w:rsid w:val="009C6EF4"/>
    <w:rsid w:val="009C74CA"/>
    <w:rsid w:val="009C7603"/>
    <w:rsid w:val="009C77C5"/>
    <w:rsid w:val="009C7CD2"/>
    <w:rsid w:val="009C7CDB"/>
    <w:rsid w:val="009D0632"/>
    <w:rsid w:val="009D078B"/>
    <w:rsid w:val="009D0810"/>
    <w:rsid w:val="009D09A4"/>
    <w:rsid w:val="009D0C02"/>
    <w:rsid w:val="009D0FB8"/>
    <w:rsid w:val="009D10C4"/>
    <w:rsid w:val="009D11D7"/>
    <w:rsid w:val="009D12B9"/>
    <w:rsid w:val="009D1333"/>
    <w:rsid w:val="009D15FC"/>
    <w:rsid w:val="009D1625"/>
    <w:rsid w:val="009D1777"/>
    <w:rsid w:val="009D1A0E"/>
    <w:rsid w:val="009D1CD8"/>
    <w:rsid w:val="009D1EBC"/>
    <w:rsid w:val="009D1EF8"/>
    <w:rsid w:val="009D1F72"/>
    <w:rsid w:val="009D2106"/>
    <w:rsid w:val="009D218E"/>
    <w:rsid w:val="009D2605"/>
    <w:rsid w:val="009D3155"/>
    <w:rsid w:val="009D322A"/>
    <w:rsid w:val="009D32A7"/>
    <w:rsid w:val="009D36FF"/>
    <w:rsid w:val="009D3A16"/>
    <w:rsid w:val="009D3D8E"/>
    <w:rsid w:val="009D3DE7"/>
    <w:rsid w:val="009D418F"/>
    <w:rsid w:val="009D42D8"/>
    <w:rsid w:val="009D435E"/>
    <w:rsid w:val="009D4452"/>
    <w:rsid w:val="009D4674"/>
    <w:rsid w:val="009D47D3"/>
    <w:rsid w:val="009D4952"/>
    <w:rsid w:val="009D5078"/>
    <w:rsid w:val="009D5793"/>
    <w:rsid w:val="009D5A7C"/>
    <w:rsid w:val="009D5C83"/>
    <w:rsid w:val="009D62B3"/>
    <w:rsid w:val="009D62DB"/>
    <w:rsid w:val="009D632E"/>
    <w:rsid w:val="009D6863"/>
    <w:rsid w:val="009D6ECF"/>
    <w:rsid w:val="009D6EEB"/>
    <w:rsid w:val="009D7068"/>
    <w:rsid w:val="009D70D2"/>
    <w:rsid w:val="009D7402"/>
    <w:rsid w:val="009D7414"/>
    <w:rsid w:val="009D74C1"/>
    <w:rsid w:val="009D754F"/>
    <w:rsid w:val="009D76C2"/>
    <w:rsid w:val="009D788E"/>
    <w:rsid w:val="009D7ACB"/>
    <w:rsid w:val="009D7C1D"/>
    <w:rsid w:val="009D7EFD"/>
    <w:rsid w:val="009E01A6"/>
    <w:rsid w:val="009E02FC"/>
    <w:rsid w:val="009E03CB"/>
    <w:rsid w:val="009E03F1"/>
    <w:rsid w:val="009E046E"/>
    <w:rsid w:val="009E084F"/>
    <w:rsid w:val="009E098C"/>
    <w:rsid w:val="009E0C5B"/>
    <w:rsid w:val="009E0CAC"/>
    <w:rsid w:val="009E1284"/>
    <w:rsid w:val="009E1438"/>
    <w:rsid w:val="009E167B"/>
    <w:rsid w:val="009E19F5"/>
    <w:rsid w:val="009E1AB0"/>
    <w:rsid w:val="009E1E8B"/>
    <w:rsid w:val="009E1F37"/>
    <w:rsid w:val="009E20CF"/>
    <w:rsid w:val="009E20EF"/>
    <w:rsid w:val="009E21BB"/>
    <w:rsid w:val="009E2782"/>
    <w:rsid w:val="009E29D8"/>
    <w:rsid w:val="009E2B6E"/>
    <w:rsid w:val="009E2DA4"/>
    <w:rsid w:val="009E2E2C"/>
    <w:rsid w:val="009E346D"/>
    <w:rsid w:val="009E368B"/>
    <w:rsid w:val="009E37CD"/>
    <w:rsid w:val="009E3D11"/>
    <w:rsid w:val="009E3D23"/>
    <w:rsid w:val="009E41F8"/>
    <w:rsid w:val="009E423E"/>
    <w:rsid w:val="009E43F8"/>
    <w:rsid w:val="009E4410"/>
    <w:rsid w:val="009E4487"/>
    <w:rsid w:val="009E4491"/>
    <w:rsid w:val="009E458B"/>
    <w:rsid w:val="009E4691"/>
    <w:rsid w:val="009E4956"/>
    <w:rsid w:val="009E4E16"/>
    <w:rsid w:val="009E4FE5"/>
    <w:rsid w:val="009E500F"/>
    <w:rsid w:val="009E5233"/>
    <w:rsid w:val="009E5775"/>
    <w:rsid w:val="009E58CF"/>
    <w:rsid w:val="009E590E"/>
    <w:rsid w:val="009E5B63"/>
    <w:rsid w:val="009E5EB5"/>
    <w:rsid w:val="009E6018"/>
    <w:rsid w:val="009E6133"/>
    <w:rsid w:val="009E623D"/>
    <w:rsid w:val="009E62AC"/>
    <w:rsid w:val="009E68A6"/>
    <w:rsid w:val="009E6A05"/>
    <w:rsid w:val="009E6C3D"/>
    <w:rsid w:val="009E6C53"/>
    <w:rsid w:val="009E6DDE"/>
    <w:rsid w:val="009E7121"/>
    <w:rsid w:val="009E7133"/>
    <w:rsid w:val="009E7157"/>
    <w:rsid w:val="009E722C"/>
    <w:rsid w:val="009E7694"/>
    <w:rsid w:val="009E772E"/>
    <w:rsid w:val="009E7861"/>
    <w:rsid w:val="009E7865"/>
    <w:rsid w:val="009E7887"/>
    <w:rsid w:val="009E7C2B"/>
    <w:rsid w:val="009E7DB1"/>
    <w:rsid w:val="009E7F48"/>
    <w:rsid w:val="009E7F91"/>
    <w:rsid w:val="009F0420"/>
    <w:rsid w:val="009F086F"/>
    <w:rsid w:val="009F0A26"/>
    <w:rsid w:val="009F0B63"/>
    <w:rsid w:val="009F0BD5"/>
    <w:rsid w:val="009F0C76"/>
    <w:rsid w:val="009F0DA5"/>
    <w:rsid w:val="009F14CD"/>
    <w:rsid w:val="009F1509"/>
    <w:rsid w:val="009F1CF4"/>
    <w:rsid w:val="009F1D49"/>
    <w:rsid w:val="009F2072"/>
    <w:rsid w:val="009F2172"/>
    <w:rsid w:val="009F2255"/>
    <w:rsid w:val="009F227D"/>
    <w:rsid w:val="009F2311"/>
    <w:rsid w:val="009F25A3"/>
    <w:rsid w:val="009F265C"/>
    <w:rsid w:val="009F29FE"/>
    <w:rsid w:val="009F2FC7"/>
    <w:rsid w:val="009F3AB3"/>
    <w:rsid w:val="009F3BB9"/>
    <w:rsid w:val="009F3BF5"/>
    <w:rsid w:val="009F3F1C"/>
    <w:rsid w:val="009F4251"/>
    <w:rsid w:val="009F47B8"/>
    <w:rsid w:val="009F47F1"/>
    <w:rsid w:val="009F4DEB"/>
    <w:rsid w:val="009F4EC2"/>
    <w:rsid w:val="009F4F97"/>
    <w:rsid w:val="009F5071"/>
    <w:rsid w:val="009F50CB"/>
    <w:rsid w:val="009F5171"/>
    <w:rsid w:val="009F51D0"/>
    <w:rsid w:val="009F56AD"/>
    <w:rsid w:val="009F56EA"/>
    <w:rsid w:val="009F5C4E"/>
    <w:rsid w:val="009F5CAC"/>
    <w:rsid w:val="009F5D90"/>
    <w:rsid w:val="009F6544"/>
    <w:rsid w:val="009F6798"/>
    <w:rsid w:val="009F68F6"/>
    <w:rsid w:val="009F6B0A"/>
    <w:rsid w:val="009F6C2D"/>
    <w:rsid w:val="009F6C50"/>
    <w:rsid w:val="009F731F"/>
    <w:rsid w:val="009F78D9"/>
    <w:rsid w:val="009F7908"/>
    <w:rsid w:val="009F7912"/>
    <w:rsid w:val="009F7989"/>
    <w:rsid w:val="009F7A02"/>
    <w:rsid w:val="009F7A76"/>
    <w:rsid w:val="00A0008C"/>
    <w:rsid w:val="00A00162"/>
    <w:rsid w:val="00A007EA"/>
    <w:rsid w:val="00A009A2"/>
    <w:rsid w:val="00A00AF3"/>
    <w:rsid w:val="00A00D1B"/>
    <w:rsid w:val="00A00DE3"/>
    <w:rsid w:val="00A00E05"/>
    <w:rsid w:val="00A00E33"/>
    <w:rsid w:val="00A01180"/>
    <w:rsid w:val="00A01249"/>
    <w:rsid w:val="00A014E9"/>
    <w:rsid w:val="00A01646"/>
    <w:rsid w:val="00A0181C"/>
    <w:rsid w:val="00A01953"/>
    <w:rsid w:val="00A01E98"/>
    <w:rsid w:val="00A01F1C"/>
    <w:rsid w:val="00A01F44"/>
    <w:rsid w:val="00A02116"/>
    <w:rsid w:val="00A027C4"/>
    <w:rsid w:val="00A02914"/>
    <w:rsid w:val="00A02B1F"/>
    <w:rsid w:val="00A02FB3"/>
    <w:rsid w:val="00A030CB"/>
    <w:rsid w:val="00A04387"/>
    <w:rsid w:val="00A04390"/>
    <w:rsid w:val="00A04405"/>
    <w:rsid w:val="00A0444D"/>
    <w:rsid w:val="00A04A6D"/>
    <w:rsid w:val="00A04C54"/>
    <w:rsid w:val="00A052FB"/>
    <w:rsid w:val="00A05480"/>
    <w:rsid w:val="00A0576E"/>
    <w:rsid w:val="00A05864"/>
    <w:rsid w:val="00A05A6D"/>
    <w:rsid w:val="00A05F2A"/>
    <w:rsid w:val="00A06709"/>
    <w:rsid w:val="00A06731"/>
    <w:rsid w:val="00A06A7C"/>
    <w:rsid w:val="00A06AF2"/>
    <w:rsid w:val="00A06B09"/>
    <w:rsid w:val="00A06E7F"/>
    <w:rsid w:val="00A06FAB"/>
    <w:rsid w:val="00A07028"/>
    <w:rsid w:val="00A07201"/>
    <w:rsid w:val="00A07494"/>
    <w:rsid w:val="00A074F6"/>
    <w:rsid w:val="00A07576"/>
    <w:rsid w:val="00A07B38"/>
    <w:rsid w:val="00A07C08"/>
    <w:rsid w:val="00A07C90"/>
    <w:rsid w:val="00A07FA6"/>
    <w:rsid w:val="00A10E98"/>
    <w:rsid w:val="00A11722"/>
    <w:rsid w:val="00A118FF"/>
    <w:rsid w:val="00A11B63"/>
    <w:rsid w:val="00A11C53"/>
    <w:rsid w:val="00A11CE3"/>
    <w:rsid w:val="00A11EF2"/>
    <w:rsid w:val="00A11FC9"/>
    <w:rsid w:val="00A1215D"/>
    <w:rsid w:val="00A121F1"/>
    <w:rsid w:val="00A123F6"/>
    <w:rsid w:val="00A12470"/>
    <w:rsid w:val="00A12679"/>
    <w:rsid w:val="00A128C7"/>
    <w:rsid w:val="00A12BCE"/>
    <w:rsid w:val="00A12CE0"/>
    <w:rsid w:val="00A12D57"/>
    <w:rsid w:val="00A12DC7"/>
    <w:rsid w:val="00A13118"/>
    <w:rsid w:val="00A131EC"/>
    <w:rsid w:val="00A135C5"/>
    <w:rsid w:val="00A138A6"/>
    <w:rsid w:val="00A141BD"/>
    <w:rsid w:val="00A1466D"/>
    <w:rsid w:val="00A146CD"/>
    <w:rsid w:val="00A14F6C"/>
    <w:rsid w:val="00A15199"/>
    <w:rsid w:val="00A1526D"/>
    <w:rsid w:val="00A15B8E"/>
    <w:rsid w:val="00A162CC"/>
    <w:rsid w:val="00A16323"/>
    <w:rsid w:val="00A163D8"/>
    <w:rsid w:val="00A16620"/>
    <w:rsid w:val="00A167F9"/>
    <w:rsid w:val="00A16827"/>
    <w:rsid w:val="00A16A15"/>
    <w:rsid w:val="00A16E01"/>
    <w:rsid w:val="00A16EF9"/>
    <w:rsid w:val="00A16FB0"/>
    <w:rsid w:val="00A1759D"/>
    <w:rsid w:val="00A17783"/>
    <w:rsid w:val="00A17825"/>
    <w:rsid w:val="00A1792F"/>
    <w:rsid w:val="00A17C3A"/>
    <w:rsid w:val="00A20034"/>
    <w:rsid w:val="00A2007F"/>
    <w:rsid w:val="00A20211"/>
    <w:rsid w:val="00A203C9"/>
    <w:rsid w:val="00A20C21"/>
    <w:rsid w:val="00A20C35"/>
    <w:rsid w:val="00A20D28"/>
    <w:rsid w:val="00A20EAD"/>
    <w:rsid w:val="00A20ED6"/>
    <w:rsid w:val="00A2105A"/>
    <w:rsid w:val="00A21247"/>
    <w:rsid w:val="00A2158D"/>
    <w:rsid w:val="00A217E4"/>
    <w:rsid w:val="00A2181C"/>
    <w:rsid w:val="00A21A54"/>
    <w:rsid w:val="00A21A55"/>
    <w:rsid w:val="00A21F30"/>
    <w:rsid w:val="00A2204D"/>
    <w:rsid w:val="00A22113"/>
    <w:rsid w:val="00A22364"/>
    <w:rsid w:val="00A22996"/>
    <w:rsid w:val="00A22B03"/>
    <w:rsid w:val="00A22C8E"/>
    <w:rsid w:val="00A22D5A"/>
    <w:rsid w:val="00A23353"/>
    <w:rsid w:val="00A233FD"/>
    <w:rsid w:val="00A234D5"/>
    <w:rsid w:val="00A23801"/>
    <w:rsid w:val="00A23823"/>
    <w:rsid w:val="00A2389A"/>
    <w:rsid w:val="00A23F9F"/>
    <w:rsid w:val="00A23FF9"/>
    <w:rsid w:val="00A24036"/>
    <w:rsid w:val="00A24418"/>
    <w:rsid w:val="00A2451E"/>
    <w:rsid w:val="00A24A18"/>
    <w:rsid w:val="00A24A80"/>
    <w:rsid w:val="00A24CA4"/>
    <w:rsid w:val="00A24D57"/>
    <w:rsid w:val="00A25252"/>
    <w:rsid w:val="00A25405"/>
    <w:rsid w:val="00A25546"/>
    <w:rsid w:val="00A25C33"/>
    <w:rsid w:val="00A262FB"/>
    <w:rsid w:val="00A2638E"/>
    <w:rsid w:val="00A26420"/>
    <w:rsid w:val="00A26655"/>
    <w:rsid w:val="00A26656"/>
    <w:rsid w:val="00A2671C"/>
    <w:rsid w:val="00A26732"/>
    <w:rsid w:val="00A26775"/>
    <w:rsid w:val="00A26893"/>
    <w:rsid w:val="00A26951"/>
    <w:rsid w:val="00A269D5"/>
    <w:rsid w:val="00A26BCC"/>
    <w:rsid w:val="00A26F91"/>
    <w:rsid w:val="00A26F96"/>
    <w:rsid w:val="00A26F98"/>
    <w:rsid w:val="00A2724F"/>
    <w:rsid w:val="00A27277"/>
    <w:rsid w:val="00A27392"/>
    <w:rsid w:val="00A2752B"/>
    <w:rsid w:val="00A2772F"/>
    <w:rsid w:val="00A27A19"/>
    <w:rsid w:val="00A27AA9"/>
    <w:rsid w:val="00A27B67"/>
    <w:rsid w:val="00A27E96"/>
    <w:rsid w:val="00A27FFD"/>
    <w:rsid w:val="00A30074"/>
    <w:rsid w:val="00A3032F"/>
    <w:rsid w:val="00A303FD"/>
    <w:rsid w:val="00A30469"/>
    <w:rsid w:val="00A304CA"/>
    <w:rsid w:val="00A304D8"/>
    <w:rsid w:val="00A305BA"/>
    <w:rsid w:val="00A3066C"/>
    <w:rsid w:val="00A30763"/>
    <w:rsid w:val="00A30A0B"/>
    <w:rsid w:val="00A30A3B"/>
    <w:rsid w:val="00A30A5C"/>
    <w:rsid w:val="00A30F13"/>
    <w:rsid w:val="00A31261"/>
    <w:rsid w:val="00A316EB"/>
    <w:rsid w:val="00A320D8"/>
    <w:rsid w:val="00A32361"/>
    <w:rsid w:val="00A32763"/>
    <w:rsid w:val="00A3296C"/>
    <w:rsid w:val="00A33495"/>
    <w:rsid w:val="00A33497"/>
    <w:rsid w:val="00A3362E"/>
    <w:rsid w:val="00A338A8"/>
    <w:rsid w:val="00A339BA"/>
    <w:rsid w:val="00A33A4D"/>
    <w:rsid w:val="00A33AE6"/>
    <w:rsid w:val="00A33BB1"/>
    <w:rsid w:val="00A33E72"/>
    <w:rsid w:val="00A3412A"/>
    <w:rsid w:val="00A3437F"/>
    <w:rsid w:val="00A34462"/>
    <w:rsid w:val="00A34C8A"/>
    <w:rsid w:val="00A34ECF"/>
    <w:rsid w:val="00A35376"/>
    <w:rsid w:val="00A356F4"/>
    <w:rsid w:val="00A35738"/>
    <w:rsid w:val="00A35823"/>
    <w:rsid w:val="00A35897"/>
    <w:rsid w:val="00A35926"/>
    <w:rsid w:val="00A359D7"/>
    <w:rsid w:val="00A35CD9"/>
    <w:rsid w:val="00A35D9C"/>
    <w:rsid w:val="00A3605D"/>
    <w:rsid w:val="00A36294"/>
    <w:rsid w:val="00A36381"/>
    <w:rsid w:val="00A36878"/>
    <w:rsid w:val="00A36CDA"/>
    <w:rsid w:val="00A36D3C"/>
    <w:rsid w:val="00A37130"/>
    <w:rsid w:val="00A3719A"/>
    <w:rsid w:val="00A375BB"/>
    <w:rsid w:val="00A37870"/>
    <w:rsid w:val="00A37AC8"/>
    <w:rsid w:val="00A37C47"/>
    <w:rsid w:val="00A37D9D"/>
    <w:rsid w:val="00A37EA3"/>
    <w:rsid w:val="00A40672"/>
    <w:rsid w:val="00A40791"/>
    <w:rsid w:val="00A408DB"/>
    <w:rsid w:val="00A409D4"/>
    <w:rsid w:val="00A40A65"/>
    <w:rsid w:val="00A40DAF"/>
    <w:rsid w:val="00A40F33"/>
    <w:rsid w:val="00A40F97"/>
    <w:rsid w:val="00A410E9"/>
    <w:rsid w:val="00A41373"/>
    <w:rsid w:val="00A41380"/>
    <w:rsid w:val="00A41716"/>
    <w:rsid w:val="00A41B11"/>
    <w:rsid w:val="00A41B35"/>
    <w:rsid w:val="00A41B5B"/>
    <w:rsid w:val="00A41E57"/>
    <w:rsid w:val="00A41EDE"/>
    <w:rsid w:val="00A4201B"/>
    <w:rsid w:val="00A42457"/>
    <w:rsid w:val="00A4286C"/>
    <w:rsid w:val="00A42EE0"/>
    <w:rsid w:val="00A42F5A"/>
    <w:rsid w:val="00A43075"/>
    <w:rsid w:val="00A4316B"/>
    <w:rsid w:val="00A434A6"/>
    <w:rsid w:val="00A4377C"/>
    <w:rsid w:val="00A43968"/>
    <w:rsid w:val="00A43CF0"/>
    <w:rsid w:val="00A43E30"/>
    <w:rsid w:val="00A44222"/>
    <w:rsid w:val="00A44359"/>
    <w:rsid w:val="00A444C8"/>
    <w:rsid w:val="00A4461A"/>
    <w:rsid w:val="00A447AA"/>
    <w:rsid w:val="00A4490F"/>
    <w:rsid w:val="00A44C1E"/>
    <w:rsid w:val="00A44E00"/>
    <w:rsid w:val="00A44F6A"/>
    <w:rsid w:val="00A44FAB"/>
    <w:rsid w:val="00A450C7"/>
    <w:rsid w:val="00A4512A"/>
    <w:rsid w:val="00A451BC"/>
    <w:rsid w:val="00A451CB"/>
    <w:rsid w:val="00A4523B"/>
    <w:rsid w:val="00A45248"/>
    <w:rsid w:val="00A45397"/>
    <w:rsid w:val="00A45489"/>
    <w:rsid w:val="00A454F5"/>
    <w:rsid w:val="00A4584C"/>
    <w:rsid w:val="00A4586F"/>
    <w:rsid w:val="00A45AA1"/>
    <w:rsid w:val="00A45BD5"/>
    <w:rsid w:val="00A45D9E"/>
    <w:rsid w:val="00A45F7A"/>
    <w:rsid w:val="00A46710"/>
    <w:rsid w:val="00A46C31"/>
    <w:rsid w:val="00A46CD8"/>
    <w:rsid w:val="00A46E69"/>
    <w:rsid w:val="00A471B3"/>
    <w:rsid w:val="00A472B0"/>
    <w:rsid w:val="00A47518"/>
    <w:rsid w:val="00A50041"/>
    <w:rsid w:val="00A50058"/>
    <w:rsid w:val="00A501E9"/>
    <w:rsid w:val="00A50CA2"/>
    <w:rsid w:val="00A50CD2"/>
    <w:rsid w:val="00A50E2E"/>
    <w:rsid w:val="00A50F79"/>
    <w:rsid w:val="00A50FAF"/>
    <w:rsid w:val="00A510D2"/>
    <w:rsid w:val="00A51144"/>
    <w:rsid w:val="00A511AE"/>
    <w:rsid w:val="00A51672"/>
    <w:rsid w:val="00A51880"/>
    <w:rsid w:val="00A51A98"/>
    <w:rsid w:val="00A51E34"/>
    <w:rsid w:val="00A51E64"/>
    <w:rsid w:val="00A51EBF"/>
    <w:rsid w:val="00A526F3"/>
    <w:rsid w:val="00A52759"/>
    <w:rsid w:val="00A52B5F"/>
    <w:rsid w:val="00A52C6C"/>
    <w:rsid w:val="00A52DCA"/>
    <w:rsid w:val="00A52F1F"/>
    <w:rsid w:val="00A535CD"/>
    <w:rsid w:val="00A535F6"/>
    <w:rsid w:val="00A535FF"/>
    <w:rsid w:val="00A53681"/>
    <w:rsid w:val="00A538DF"/>
    <w:rsid w:val="00A53938"/>
    <w:rsid w:val="00A53947"/>
    <w:rsid w:val="00A53E29"/>
    <w:rsid w:val="00A53E3A"/>
    <w:rsid w:val="00A53EDC"/>
    <w:rsid w:val="00A54047"/>
    <w:rsid w:val="00A541F2"/>
    <w:rsid w:val="00A5422B"/>
    <w:rsid w:val="00A542D0"/>
    <w:rsid w:val="00A5486F"/>
    <w:rsid w:val="00A548AE"/>
    <w:rsid w:val="00A549DC"/>
    <w:rsid w:val="00A54B2C"/>
    <w:rsid w:val="00A54BCA"/>
    <w:rsid w:val="00A54CCD"/>
    <w:rsid w:val="00A54DEC"/>
    <w:rsid w:val="00A54F48"/>
    <w:rsid w:val="00A552DC"/>
    <w:rsid w:val="00A55471"/>
    <w:rsid w:val="00A5547B"/>
    <w:rsid w:val="00A55655"/>
    <w:rsid w:val="00A558F4"/>
    <w:rsid w:val="00A55914"/>
    <w:rsid w:val="00A55938"/>
    <w:rsid w:val="00A55BBC"/>
    <w:rsid w:val="00A55CC4"/>
    <w:rsid w:val="00A55E17"/>
    <w:rsid w:val="00A5612F"/>
    <w:rsid w:val="00A56582"/>
    <w:rsid w:val="00A566C3"/>
    <w:rsid w:val="00A56705"/>
    <w:rsid w:val="00A571C5"/>
    <w:rsid w:val="00A572E8"/>
    <w:rsid w:val="00A57485"/>
    <w:rsid w:val="00A57628"/>
    <w:rsid w:val="00A57741"/>
    <w:rsid w:val="00A578CA"/>
    <w:rsid w:val="00A578DC"/>
    <w:rsid w:val="00A57A46"/>
    <w:rsid w:val="00A57DBA"/>
    <w:rsid w:val="00A57FD3"/>
    <w:rsid w:val="00A6003E"/>
    <w:rsid w:val="00A6006F"/>
    <w:rsid w:val="00A6013F"/>
    <w:rsid w:val="00A607B9"/>
    <w:rsid w:val="00A60DE4"/>
    <w:rsid w:val="00A60E87"/>
    <w:rsid w:val="00A60EFC"/>
    <w:rsid w:val="00A615EE"/>
    <w:rsid w:val="00A616E6"/>
    <w:rsid w:val="00A61B09"/>
    <w:rsid w:val="00A61D36"/>
    <w:rsid w:val="00A61E14"/>
    <w:rsid w:val="00A6210E"/>
    <w:rsid w:val="00A62304"/>
    <w:rsid w:val="00A62528"/>
    <w:rsid w:val="00A6254E"/>
    <w:rsid w:val="00A62586"/>
    <w:rsid w:val="00A629DF"/>
    <w:rsid w:val="00A62BD4"/>
    <w:rsid w:val="00A62E9E"/>
    <w:rsid w:val="00A62EFF"/>
    <w:rsid w:val="00A62FC5"/>
    <w:rsid w:val="00A63028"/>
    <w:rsid w:val="00A634CA"/>
    <w:rsid w:val="00A6382B"/>
    <w:rsid w:val="00A638BD"/>
    <w:rsid w:val="00A639A1"/>
    <w:rsid w:val="00A63A1C"/>
    <w:rsid w:val="00A63A59"/>
    <w:rsid w:val="00A63EF1"/>
    <w:rsid w:val="00A63FB7"/>
    <w:rsid w:val="00A6408E"/>
    <w:rsid w:val="00A643B8"/>
    <w:rsid w:val="00A646FC"/>
    <w:rsid w:val="00A64C48"/>
    <w:rsid w:val="00A64DC9"/>
    <w:rsid w:val="00A6503A"/>
    <w:rsid w:val="00A65228"/>
    <w:rsid w:val="00A65592"/>
    <w:rsid w:val="00A6574F"/>
    <w:rsid w:val="00A657D2"/>
    <w:rsid w:val="00A658DC"/>
    <w:rsid w:val="00A65C58"/>
    <w:rsid w:val="00A65F4B"/>
    <w:rsid w:val="00A660C4"/>
    <w:rsid w:val="00A665F2"/>
    <w:rsid w:val="00A66753"/>
    <w:rsid w:val="00A668B7"/>
    <w:rsid w:val="00A668C7"/>
    <w:rsid w:val="00A66FCA"/>
    <w:rsid w:val="00A66FF9"/>
    <w:rsid w:val="00A671D3"/>
    <w:rsid w:val="00A6724F"/>
    <w:rsid w:val="00A672A6"/>
    <w:rsid w:val="00A673A1"/>
    <w:rsid w:val="00A67819"/>
    <w:rsid w:val="00A6786D"/>
    <w:rsid w:val="00A678E1"/>
    <w:rsid w:val="00A678F6"/>
    <w:rsid w:val="00A679F0"/>
    <w:rsid w:val="00A67A09"/>
    <w:rsid w:val="00A67A29"/>
    <w:rsid w:val="00A67A2E"/>
    <w:rsid w:val="00A67EFC"/>
    <w:rsid w:val="00A67F49"/>
    <w:rsid w:val="00A7001A"/>
    <w:rsid w:val="00A70126"/>
    <w:rsid w:val="00A705C1"/>
    <w:rsid w:val="00A707C6"/>
    <w:rsid w:val="00A70CE5"/>
    <w:rsid w:val="00A70E8D"/>
    <w:rsid w:val="00A70EA3"/>
    <w:rsid w:val="00A70EE7"/>
    <w:rsid w:val="00A70FC0"/>
    <w:rsid w:val="00A711BC"/>
    <w:rsid w:val="00A712D9"/>
    <w:rsid w:val="00A713E0"/>
    <w:rsid w:val="00A714E7"/>
    <w:rsid w:val="00A7172C"/>
    <w:rsid w:val="00A7218A"/>
    <w:rsid w:val="00A722FB"/>
    <w:rsid w:val="00A723B7"/>
    <w:rsid w:val="00A72700"/>
    <w:rsid w:val="00A7295F"/>
    <w:rsid w:val="00A729F5"/>
    <w:rsid w:val="00A72A56"/>
    <w:rsid w:val="00A72C2B"/>
    <w:rsid w:val="00A72C71"/>
    <w:rsid w:val="00A72CAC"/>
    <w:rsid w:val="00A731BC"/>
    <w:rsid w:val="00A732E5"/>
    <w:rsid w:val="00A7394F"/>
    <w:rsid w:val="00A73A01"/>
    <w:rsid w:val="00A73A88"/>
    <w:rsid w:val="00A73DB6"/>
    <w:rsid w:val="00A73FBC"/>
    <w:rsid w:val="00A744CE"/>
    <w:rsid w:val="00A74637"/>
    <w:rsid w:val="00A7463F"/>
    <w:rsid w:val="00A748BA"/>
    <w:rsid w:val="00A748F9"/>
    <w:rsid w:val="00A74A25"/>
    <w:rsid w:val="00A74BDE"/>
    <w:rsid w:val="00A75061"/>
    <w:rsid w:val="00A75105"/>
    <w:rsid w:val="00A75AAE"/>
    <w:rsid w:val="00A75AEC"/>
    <w:rsid w:val="00A75CEC"/>
    <w:rsid w:val="00A75D01"/>
    <w:rsid w:val="00A75D68"/>
    <w:rsid w:val="00A75E7C"/>
    <w:rsid w:val="00A763A4"/>
    <w:rsid w:val="00A763AE"/>
    <w:rsid w:val="00A7662E"/>
    <w:rsid w:val="00A76986"/>
    <w:rsid w:val="00A76C78"/>
    <w:rsid w:val="00A76CA2"/>
    <w:rsid w:val="00A76DCF"/>
    <w:rsid w:val="00A770B9"/>
    <w:rsid w:val="00A775BF"/>
    <w:rsid w:val="00A778F5"/>
    <w:rsid w:val="00A7793D"/>
    <w:rsid w:val="00A77D04"/>
    <w:rsid w:val="00A80131"/>
    <w:rsid w:val="00A8038C"/>
    <w:rsid w:val="00A80E5E"/>
    <w:rsid w:val="00A80F0D"/>
    <w:rsid w:val="00A80F23"/>
    <w:rsid w:val="00A80F5A"/>
    <w:rsid w:val="00A8103B"/>
    <w:rsid w:val="00A81054"/>
    <w:rsid w:val="00A810D4"/>
    <w:rsid w:val="00A812E3"/>
    <w:rsid w:val="00A8135E"/>
    <w:rsid w:val="00A81AB6"/>
    <w:rsid w:val="00A81C11"/>
    <w:rsid w:val="00A81E0F"/>
    <w:rsid w:val="00A81EFD"/>
    <w:rsid w:val="00A82389"/>
    <w:rsid w:val="00A826F0"/>
    <w:rsid w:val="00A82909"/>
    <w:rsid w:val="00A82BFD"/>
    <w:rsid w:val="00A82F1B"/>
    <w:rsid w:val="00A82FDD"/>
    <w:rsid w:val="00A8319F"/>
    <w:rsid w:val="00A83550"/>
    <w:rsid w:val="00A8382E"/>
    <w:rsid w:val="00A83846"/>
    <w:rsid w:val="00A83B7C"/>
    <w:rsid w:val="00A83B7D"/>
    <w:rsid w:val="00A83BB2"/>
    <w:rsid w:val="00A83C33"/>
    <w:rsid w:val="00A83D5E"/>
    <w:rsid w:val="00A83F29"/>
    <w:rsid w:val="00A83F4F"/>
    <w:rsid w:val="00A840D4"/>
    <w:rsid w:val="00A84207"/>
    <w:rsid w:val="00A842DA"/>
    <w:rsid w:val="00A842DC"/>
    <w:rsid w:val="00A84339"/>
    <w:rsid w:val="00A84567"/>
    <w:rsid w:val="00A845A5"/>
    <w:rsid w:val="00A84AAD"/>
    <w:rsid w:val="00A84D1E"/>
    <w:rsid w:val="00A84D3E"/>
    <w:rsid w:val="00A84D9F"/>
    <w:rsid w:val="00A84DB7"/>
    <w:rsid w:val="00A84F39"/>
    <w:rsid w:val="00A84FF9"/>
    <w:rsid w:val="00A85053"/>
    <w:rsid w:val="00A85075"/>
    <w:rsid w:val="00A851EE"/>
    <w:rsid w:val="00A85380"/>
    <w:rsid w:val="00A85475"/>
    <w:rsid w:val="00A8584E"/>
    <w:rsid w:val="00A85A2E"/>
    <w:rsid w:val="00A85CE9"/>
    <w:rsid w:val="00A85E14"/>
    <w:rsid w:val="00A86180"/>
    <w:rsid w:val="00A862CC"/>
    <w:rsid w:val="00A864E0"/>
    <w:rsid w:val="00A867E1"/>
    <w:rsid w:val="00A868EA"/>
    <w:rsid w:val="00A86A04"/>
    <w:rsid w:val="00A86EDA"/>
    <w:rsid w:val="00A86FD6"/>
    <w:rsid w:val="00A87020"/>
    <w:rsid w:val="00A870E6"/>
    <w:rsid w:val="00A871FA"/>
    <w:rsid w:val="00A87278"/>
    <w:rsid w:val="00A87317"/>
    <w:rsid w:val="00A87345"/>
    <w:rsid w:val="00A873BB"/>
    <w:rsid w:val="00A87679"/>
    <w:rsid w:val="00A87A1B"/>
    <w:rsid w:val="00A87A8B"/>
    <w:rsid w:val="00A87AD8"/>
    <w:rsid w:val="00A90016"/>
    <w:rsid w:val="00A9028E"/>
    <w:rsid w:val="00A9034C"/>
    <w:rsid w:val="00A90735"/>
    <w:rsid w:val="00A911E3"/>
    <w:rsid w:val="00A91303"/>
    <w:rsid w:val="00A913E7"/>
    <w:rsid w:val="00A918B4"/>
    <w:rsid w:val="00A91911"/>
    <w:rsid w:val="00A919CD"/>
    <w:rsid w:val="00A91D18"/>
    <w:rsid w:val="00A920B2"/>
    <w:rsid w:val="00A924C8"/>
    <w:rsid w:val="00A92545"/>
    <w:rsid w:val="00A928DE"/>
    <w:rsid w:val="00A92BF0"/>
    <w:rsid w:val="00A92CD4"/>
    <w:rsid w:val="00A92D85"/>
    <w:rsid w:val="00A92FE4"/>
    <w:rsid w:val="00A93052"/>
    <w:rsid w:val="00A931A5"/>
    <w:rsid w:val="00A933FA"/>
    <w:rsid w:val="00A93406"/>
    <w:rsid w:val="00A93757"/>
    <w:rsid w:val="00A939F3"/>
    <w:rsid w:val="00A93AD3"/>
    <w:rsid w:val="00A94F5D"/>
    <w:rsid w:val="00A95237"/>
    <w:rsid w:val="00A954AB"/>
    <w:rsid w:val="00A95536"/>
    <w:rsid w:val="00A95581"/>
    <w:rsid w:val="00A955D0"/>
    <w:rsid w:val="00A95740"/>
    <w:rsid w:val="00A958F3"/>
    <w:rsid w:val="00A959E8"/>
    <w:rsid w:val="00A95A6A"/>
    <w:rsid w:val="00A95B29"/>
    <w:rsid w:val="00A95B57"/>
    <w:rsid w:val="00A95DC4"/>
    <w:rsid w:val="00A95DD0"/>
    <w:rsid w:val="00A95DD8"/>
    <w:rsid w:val="00A95E58"/>
    <w:rsid w:val="00A95FD9"/>
    <w:rsid w:val="00A960DF"/>
    <w:rsid w:val="00A96208"/>
    <w:rsid w:val="00A962D4"/>
    <w:rsid w:val="00A965E2"/>
    <w:rsid w:val="00A96664"/>
    <w:rsid w:val="00A9682E"/>
    <w:rsid w:val="00A9692E"/>
    <w:rsid w:val="00A969A0"/>
    <w:rsid w:val="00A96A41"/>
    <w:rsid w:val="00A96B0E"/>
    <w:rsid w:val="00A96B61"/>
    <w:rsid w:val="00A97371"/>
    <w:rsid w:val="00A977FC"/>
    <w:rsid w:val="00A97A9E"/>
    <w:rsid w:val="00A97BF0"/>
    <w:rsid w:val="00A97FE1"/>
    <w:rsid w:val="00AA0047"/>
    <w:rsid w:val="00AA0096"/>
    <w:rsid w:val="00AA02F7"/>
    <w:rsid w:val="00AA050E"/>
    <w:rsid w:val="00AA071C"/>
    <w:rsid w:val="00AA0751"/>
    <w:rsid w:val="00AA0AF1"/>
    <w:rsid w:val="00AA0E72"/>
    <w:rsid w:val="00AA132F"/>
    <w:rsid w:val="00AA1538"/>
    <w:rsid w:val="00AA1592"/>
    <w:rsid w:val="00AA15DC"/>
    <w:rsid w:val="00AA164C"/>
    <w:rsid w:val="00AA1B62"/>
    <w:rsid w:val="00AA223B"/>
    <w:rsid w:val="00AA24CE"/>
    <w:rsid w:val="00AA278E"/>
    <w:rsid w:val="00AA2BC5"/>
    <w:rsid w:val="00AA2CEA"/>
    <w:rsid w:val="00AA2F5B"/>
    <w:rsid w:val="00AA2F60"/>
    <w:rsid w:val="00AA304E"/>
    <w:rsid w:val="00AA30CF"/>
    <w:rsid w:val="00AA3376"/>
    <w:rsid w:val="00AA3407"/>
    <w:rsid w:val="00AA3610"/>
    <w:rsid w:val="00AA3869"/>
    <w:rsid w:val="00AA3B14"/>
    <w:rsid w:val="00AA3BA3"/>
    <w:rsid w:val="00AA3D90"/>
    <w:rsid w:val="00AA48A2"/>
    <w:rsid w:val="00AA4928"/>
    <w:rsid w:val="00AA4966"/>
    <w:rsid w:val="00AA49C9"/>
    <w:rsid w:val="00AA4F49"/>
    <w:rsid w:val="00AA50B7"/>
    <w:rsid w:val="00AA5179"/>
    <w:rsid w:val="00AA54ED"/>
    <w:rsid w:val="00AA5940"/>
    <w:rsid w:val="00AA5B2A"/>
    <w:rsid w:val="00AA5F85"/>
    <w:rsid w:val="00AA5FA0"/>
    <w:rsid w:val="00AA626B"/>
    <w:rsid w:val="00AA62DC"/>
    <w:rsid w:val="00AA665D"/>
    <w:rsid w:val="00AA678E"/>
    <w:rsid w:val="00AA6845"/>
    <w:rsid w:val="00AA6C7B"/>
    <w:rsid w:val="00AA6FF5"/>
    <w:rsid w:val="00AA74A1"/>
    <w:rsid w:val="00AA74BE"/>
    <w:rsid w:val="00AA7505"/>
    <w:rsid w:val="00AA7651"/>
    <w:rsid w:val="00AA77CA"/>
    <w:rsid w:val="00AA787D"/>
    <w:rsid w:val="00AA78AE"/>
    <w:rsid w:val="00AA7B41"/>
    <w:rsid w:val="00AA7C3D"/>
    <w:rsid w:val="00AA7CC1"/>
    <w:rsid w:val="00AA7CC4"/>
    <w:rsid w:val="00AB0210"/>
    <w:rsid w:val="00AB02EC"/>
    <w:rsid w:val="00AB0325"/>
    <w:rsid w:val="00AB04AA"/>
    <w:rsid w:val="00AB0636"/>
    <w:rsid w:val="00AB0673"/>
    <w:rsid w:val="00AB0691"/>
    <w:rsid w:val="00AB0A83"/>
    <w:rsid w:val="00AB0BE1"/>
    <w:rsid w:val="00AB0E81"/>
    <w:rsid w:val="00AB16CB"/>
    <w:rsid w:val="00AB1827"/>
    <w:rsid w:val="00AB188F"/>
    <w:rsid w:val="00AB1980"/>
    <w:rsid w:val="00AB1AE8"/>
    <w:rsid w:val="00AB1B61"/>
    <w:rsid w:val="00AB1C5D"/>
    <w:rsid w:val="00AB1D65"/>
    <w:rsid w:val="00AB223C"/>
    <w:rsid w:val="00AB261D"/>
    <w:rsid w:val="00AB2823"/>
    <w:rsid w:val="00AB29DB"/>
    <w:rsid w:val="00AB2AA7"/>
    <w:rsid w:val="00AB2CCE"/>
    <w:rsid w:val="00AB2DAD"/>
    <w:rsid w:val="00AB3337"/>
    <w:rsid w:val="00AB343E"/>
    <w:rsid w:val="00AB36DB"/>
    <w:rsid w:val="00AB3899"/>
    <w:rsid w:val="00AB396A"/>
    <w:rsid w:val="00AB3FFA"/>
    <w:rsid w:val="00AB437F"/>
    <w:rsid w:val="00AB443F"/>
    <w:rsid w:val="00AB45AD"/>
    <w:rsid w:val="00AB4714"/>
    <w:rsid w:val="00AB4765"/>
    <w:rsid w:val="00AB4A2A"/>
    <w:rsid w:val="00AB4AD1"/>
    <w:rsid w:val="00AB4BF0"/>
    <w:rsid w:val="00AB4D84"/>
    <w:rsid w:val="00AB5323"/>
    <w:rsid w:val="00AB53E1"/>
    <w:rsid w:val="00AB5722"/>
    <w:rsid w:val="00AB5725"/>
    <w:rsid w:val="00AB591A"/>
    <w:rsid w:val="00AB5A94"/>
    <w:rsid w:val="00AB5D8E"/>
    <w:rsid w:val="00AB5E8D"/>
    <w:rsid w:val="00AB602C"/>
    <w:rsid w:val="00AB6334"/>
    <w:rsid w:val="00AB6511"/>
    <w:rsid w:val="00AB66B9"/>
    <w:rsid w:val="00AB6710"/>
    <w:rsid w:val="00AB6C23"/>
    <w:rsid w:val="00AB709B"/>
    <w:rsid w:val="00AB716D"/>
    <w:rsid w:val="00AB7317"/>
    <w:rsid w:val="00AB7337"/>
    <w:rsid w:val="00AB7575"/>
    <w:rsid w:val="00AB79B1"/>
    <w:rsid w:val="00AB7B73"/>
    <w:rsid w:val="00AB7CC3"/>
    <w:rsid w:val="00AC0082"/>
    <w:rsid w:val="00AC03F9"/>
    <w:rsid w:val="00AC0431"/>
    <w:rsid w:val="00AC06EC"/>
    <w:rsid w:val="00AC083F"/>
    <w:rsid w:val="00AC0C1C"/>
    <w:rsid w:val="00AC0CA5"/>
    <w:rsid w:val="00AC0D45"/>
    <w:rsid w:val="00AC0F50"/>
    <w:rsid w:val="00AC0FAE"/>
    <w:rsid w:val="00AC10FF"/>
    <w:rsid w:val="00AC14A2"/>
    <w:rsid w:val="00AC1524"/>
    <w:rsid w:val="00AC1562"/>
    <w:rsid w:val="00AC17EB"/>
    <w:rsid w:val="00AC1852"/>
    <w:rsid w:val="00AC1A07"/>
    <w:rsid w:val="00AC1F56"/>
    <w:rsid w:val="00AC1F7A"/>
    <w:rsid w:val="00AC215A"/>
    <w:rsid w:val="00AC24DE"/>
    <w:rsid w:val="00AC2684"/>
    <w:rsid w:val="00AC2726"/>
    <w:rsid w:val="00AC2AB7"/>
    <w:rsid w:val="00AC2F2D"/>
    <w:rsid w:val="00AC318F"/>
    <w:rsid w:val="00AC33C2"/>
    <w:rsid w:val="00AC3590"/>
    <w:rsid w:val="00AC35D2"/>
    <w:rsid w:val="00AC373F"/>
    <w:rsid w:val="00AC3B72"/>
    <w:rsid w:val="00AC3B81"/>
    <w:rsid w:val="00AC414D"/>
    <w:rsid w:val="00AC4185"/>
    <w:rsid w:val="00AC428C"/>
    <w:rsid w:val="00AC4306"/>
    <w:rsid w:val="00AC43F2"/>
    <w:rsid w:val="00AC4504"/>
    <w:rsid w:val="00AC45B7"/>
    <w:rsid w:val="00AC4887"/>
    <w:rsid w:val="00AC4CE4"/>
    <w:rsid w:val="00AC525B"/>
    <w:rsid w:val="00AC5310"/>
    <w:rsid w:val="00AC5312"/>
    <w:rsid w:val="00AC54C5"/>
    <w:rsid w:val="00AC5542"/>
    <w:rsid w:val="00AC5797"/>
    <w:rsid w:val="00AC57AD"/>
    <w:rsid w:val="00AC5BD2"/>
    <w:rsid w:val="00AC5C06"/>
    <w:rsid w:val="00AC5FF9"/>
    <w:rsid w:val="00AC6109"/>
    <w:rsid w:val="00AC6179"/>
    <w:rsid w:val="00AC61D2"/>
    <w:rsid w:val="00AC6849"/>
    <w:rsid w:val="00AC6940"/>
    <w:rsid w:val="00AC6DC1"/>
    <w:rsid w:val="00AC6E31"/>
    <w:rsid w:val="00AC6F50"/>
    <w:rsid w:val="00AC7096"/>
    <w:rsid w:val="00AC732A"/>
    <w:rsid w:val="00AC7607"/>
    <w:rsid w:val="00AC7642"/>
    <w:rsid w:val="00AC7797"/>
    <w:rsid w:val="00AC7B9F"/>
    <w:rsid w:val="00AC7C83"/>
    <w:rsid w:val="00AC7FAE"/>
    <w:rsid w:val="00AD02FC"/>
    <w:rsid w:val="00AD0538"/>
    <w:rsid w:val="00AD0699"/>
    <w:rsid w:val="00AD0BA4"/>
    <w:rsid w:val="00AD0CFF"/>
    <w:rsid w:val="00AD0F5F"/>
    <w:rsid w:val="00AD120B"/>
    <w:rsid w:val="00AD137E"/>
    <w:rsid w:val="00AD1510"/>
    <w:rsid w:val="00AD15F0"/>
    <w:rsid w:val="00AD1768"/>
    <w:rsid w:val="00AD1776"/>
    <w:rsid w:val="00AD1B7A"/>
    <w:rsid w:val="00AD1BB1"/>
    <w:rsid w:val="00AD1F08"/>
    <w:rsid w:val="00AD1F90"/>
    <w:rsid w:val="00AD2026"/>
    <w:rsid w:val="00AD215D"/>
    <w:rsid w:val="00AD2AE9"/>
    <w:rsid w:val="00AD2B26"/>
    <w:rsid w:val="00AD2B28"/>
    <w:rsid w:val="00AD2D27"/>
    <w:rsid w:val="00AD2D4C"/>
    <w:rsid w:val="00AD30A8"/>
    <w:rsid w:val="00AD3637"/>
    <w:rsid w:val="00AD37B4"/>
    <w:rsid w:val="00AD38FD"/>
    <w:rsid w:val="00AD4313"/>
    <w:rsid w:val="00AD4472"/>
    <w:rsid w:val="00AD46DA"/>
    <w:rsid w:val="00AD4770"/>
    <w:rsid w:val="00AD484E"/>
    <w:rsid w:val="00AD4A3D"/>
    <w:rsid w:val="00AD4D15"/>
    <w:rsid w:val="00AD4E34"/>
    <w:rsid w:val="00AD4E91"/>
    <w:rsid w:val="00AD4ECA"/>
    <w:rsid w:val="00AD4EDC"/>
    <w:rsid w:val="00AD4FE4"/>
    <w:rsid w:val="00AD50BE"/>
    <w:rsid w:val="00AD523E"/>
    <w:rsid w:val="00AD53EF"/>
    <w:rsid w:val="00AD558C"/>
    <w:rsid w:val="00AD5A8E"/>
    <w:rsid w:val="00AD5DAE"/>
    <w:rsid w:val="00AD5DBD"/>
    <w:rsid w:val="00AD5EC7"/>
    <w:rsid w:val="00AD669E"/>
    <w:rsid w:val="00AD67A2"/>
    <w:rsid w:val="00AD68DB"/>
    <w:rsid w:val="00AD6AE6"/>
    <w:rsid w:val="00AD6BF5"/>
    <w:rsid w:val="00AD6BFC"/>
    <w:rsid w:val="00AD6F56"/>
    <w:rsid w:val="00AD6F7D"/>
    <w:rsid w:val="00AD71A7"/>
    <w:rsid w:val="00AD7231"/>
    <w:rsid w:val="00AD7257"/>
    <w:rsid w:val="00AD72F2"/>
    <w:rsid w:val="00AD74FD"/>
    <w:rsid w:val="00AD751D"/>
    <w:rsid w:val="00AD7866"/>
    <w:rsid w:val="00AD7CBF"/>
    <w:rsid w:val="00AD7D03"/>
    <w:rsid w:val="00AD7E6C"/>
    <w:rsid w:val="00AE02AE"/>
    <w:rsid w:val="00AE0480"/>
    <w:rsid w:val="00AE065B"/>
    <w:rsid w:val="00AE080D"/>
    <w:rsid w:val="00AE0B94"/>
    <w:rsid w:val="00AE0FF5"/>
    <w:rsid w:val="00AE1439"/>
    <w:rsid w:val="00AE1574"/>
    <w:rsid w:val="00AE1657"/>
    <w:rsid w:val="00AE1680"/>
    <w:rsid w:val="00AE1798"/>
    <w:rsid w:val="00AE17CD"/>
    <w:rsid w:val="00AE1838"/>
    <w:rsid w:val="00AE1950"/>
    <w:rsid w:val="00AE1A0F"/>
    <w:rsid w:val="00AE1DE2"/>
    <w:rsid w:val="00AE2679"/>
    <w:rsid w:val="00AE27F5"/>
    <w:rsid w:val="00AE29C4"/>
    <w:rsid w:val="00AE2D17"/>
    <w:rsid w:val="00AE2E5B"/>
    <w:rsid w:val="00AE2F79"/>
    <w:rsid w:val="00AE2FC1"/>
    <w:rsid w:val="00AE31DA"/>
    <w:rsid w:val="00AE3571"/>
    <w:rsid w:val="00AE373B"/>
    <w:rsid w:val="00AE37CE"/>
    <w:rsid w:val="00AE3987"/>
    <w:rsid w:val="00AE3AE2"/>
    <w:rsid w:val="00AE3D52"/>
    <w:rsid w:val="00AE3E61"/>
    <w:rsid w:val="00AE402B"/>
    <w:rsid w:val="00AE41FE"/>
    <w:rsid w:val="00AE42A6"/>
    <w:rsid w:val="00AE42E5"/>
    <w:rsid w:val="00AE48D6"/>
    <w:rsid w:val="00AE497C"/>
    <w:rsid w:val="00AE4B00"/>
    <w:rsid w:val="00AE4D10"/>
    <w:rsid w:val="00AE4E14"/>
    <w:rsid w:val="00AE4FA9"/>
    <w:rsid w:val="00AE5432"/>
    <w:rsid w:val="00AE56F1"/>
    <w:rsid w:val="00AE5870"/>
    <w:rsid w:val="00AE5B21"/>
    <w:rsid w:val="00AE5B4D"/>
    <w:rsid w:val="00AE5C8A"/>
    <w:rsid w:val="00AE5D44"/>
    <w:rsid w:val="00AE5E14"/>
    <w:rsid w:val="00AE623F"/>
    <w:rsid w:val="00AE65BB"/>
    <w:rsid w:val="00AE6926"/>
    <w:rsid w:val="00AE694E"/>
    <w:rsid w:val="00AE6C37"/>
    <w:rsid w:val="00AE6D0C"/>
    <w:rsid w:val="00AE6F4B"/>
    <w:rsid w:val="00AE7161"/>
    <w:rsid w:val="00AE7419"/>
    <w:rsid w:val="00AE754D"/>
    <w:rsid w:val="00AE7E46"/>
    <w:rsid w:val="00AE7E9D"/>
    <w:rsid w:val="00AF014D"/>
    <w:rsid w:val="00AF0451"/>
    <w:rsid w:val="00AF04D6"/>
    <w:rsid w:val="00AF0EA6"/>
    <w:rsid w:val="00AF0F6F"/>
    <w:rsid w:val="00AF1037"/>
    <w:rsid w:val="00AF107C"/>
    <w:rsid w:val="00AF12B1"/>
    <w:rsid w:val="00AF158E"/>
    <w:rsid w:val="00AF174E"/>
    <w:rsid w:val="00AF17AE"/>
    <w:rsid w:val="00AF18EB"/>
    <w:rsid w:val="00AF1ACA"/>
    <w:rsid w:val="00AF1C80"/>
    <w:rsid w:val="00AF1E2C"/>
    <w:rsid w:val="00AF2021"/>
    <w:rsid w:val="00AF21D5"/>
    <w:rsid w:val="00AF2300"/>
    <w:rsid w:val="00AF2521"/>
    <w:rsid w:val="00AF255B"/>
    <w:rsid w:val="00AF25D1"/>
    <w:rsid w:val="00AF26C6"/>
    <w:rsid w:val="00AF29BC"/>
    <w:rsid w:val="00AF2A1B"/>
    <w:rsid w:val="00AF2AAE"/>
    <w:rsid w:val="00AF2E48"/>
    <w:rsid w:val="00AF2EFF"/>
    <w:rsid w:val="00AF3551"/>
    <w:rsid w:val="00AF3684"/>
    <w:rsid w:val="00AF373F"/>
    <w:rsid w:val="00AF3CC4"/>
    <w:rsid w:val="00AF3D88"/>
    <w:rsid w:val="00AF3EB0"/>
    <w:rsid w:val="00AF42C6"/>
    <w:rsid w:val="00AF4360"/>
    <w:rsid w:val="00AF438B"/>
    <w:rsid w:val="00AF43FF"/>
    <w:rsid w:val="00AF4420"/>
    <w:rsid w:val="00AF478D"/>
    <w:rsid w:val="00AF47B0"/>
    <w:rsid w:val="00AF4AE1"/>
    <w:rsid w:val="00AF4D50"/>
    <w:rsid w:val="00AF53A8"/>
    <w:rsid w:val="00AF5680"/>
    <w:rsid w:val="00AF5923"/>
    <w:rsid w:val="00AF5A02"/>
    <w:rsid w:val="00AF5A39"/>
    <w:rsid w:val="00AF5BF1"/>
    <w:rsid w:val="00AF5F11"/>
    <w:rsid w:val="00AF6209"/>
    <w:rsid w:val="00AF62D9"/>
    <w:rsid w:val="00AF63A5"/>
    <w:rsid w:val="00AF6788"/>
    <w:rsid w:val="00AF6855"/>
    <w:rsid w:val="00AF69BA"/>
    <w:rsid w:val="00AF6AEC"/>
    <w:rsid w:val="00AF6BDE"/>
    <w:rsid w:val="00AF6C85"/>
    <w:rsid w:val="00AF6D75"/>
    <w:rsid w:val="00AF73AC"/>
    <w:rsid w:val="00AF7529"/>
    <w:rsid w:val="00AF755F"/>
    <w:rsid w:val="00AF75BB"/>
    <w:rsid w:val="00AF78AC"/>
    <w:rsid w:val="00AF797A"/>
    <w:rsid w:val="00AF79F8"/>
    <w:rsid w:val="00AF7B67"/>
    <w:rsid w:val="00AF7C52"/>
    <w:rsid w:val="00AF7F3D"/>
    <w:rsid w:val="00AF7FDC"/>
    <w:rsid w:val="00B00062"/>
    <w:rsid w:val="00B00685"/>
    <w:rsid w:val="00B00B09"/>
    <w:rsid w:val="00B00E9B"/>
    <w:rsid w:val="00B01049"/>
    <w:rsid w:val="00B01106"/>
    <w:rsid w:val="00B01180"/>
    <w:rsid w:val="00B01191"/>
    <w:rsid w:val="00B011C9"/>
    <w:rsid w:val="00B012CD"/>
    <w:rsid w:val="00B01500"/>
    <w:rsid w:val="00B01899"/>
    <w:rsid w:val="00B018D7"/>
    <w:rsid w:val="00B019A6"/>
    <w:rsid w:val="00B01D64"/>
    <w:rsid w:val="00B01EC4"/>
    <w:rsid w:val="00B02034"/>
    <w:rsid w:val="00B02067"/>
    <w:rsid w:val="00B0219D"/>
    <w:rsid w:val="00B02687"/>
    <w:rsid w:val="00B027B3"/>
    <w:rsid w:val="00B027F5"/>
    <w:rsid w:val="00B02864"/>
    <w:rsid w:val="00B02AD1"/>
    <w:rsid w:val="00B02B7A"/>
    <w:rsid w:val="00B02B9B"/>
    <w:rsid w:val="00B0305A"/>
    <w:rsid w:val="00B03290"/>
    <w:rsid w:val="00B032FE"/>
    <w:rsid w:val="00B0340D"/>
    <w:rsid w:val="00B03458"/>
    <w:rsid w:val="00B03510"/>
    <w:rsid w:val="00B0351F"/>
    <w:rsid w:val="00B03530"/>
    <w:rsid w:val="00B0373E"/>
    <w:rsid w:val="00B038AB"/>
    <w:rsid w:val="00B039E4"/>
    <w:rsid w:val="00B03C7C"/>
    <w:rsid w:val="00B03CD7"/>
    <w:rsid w:val="00B03F56"/>
    <w:rsid w:val="00B04208"/>
    <w:rsid w:val="00B04229"/>
    <w:rsid w:val="00B0429F"/>
    <w:rsid w:val="00B044E9"/>
    <w:rsid w:val="00B044EB"/>
    <w:rsid w:val="00B04517"/>
    <w:rsid w:val="00B0468B"/>
    <w:rsid w:val="00B04783"/>
    <w:rsid w:val="00B04B79"/>
    <w:rsid w:val="00B051D2"/>
    <w:rsid w:val="00B05254"/>
    <w:rsid w:val="00B05A0B"/>
    <w:rsid w:val="00B05A77"/>
    <w:rsid w:val="00B05DB5"/>
    <w:rsid w:val="00B061BA"/>
    <w:rsid w:val="00B063C6"/>
    <w:rsid w:val="00B06428"/>
    <w:rsid w:val="00B064D0"/>
    <w:rsid w:val="00B067A7"/>
    <w:rsid w:val="00B069ED"/>
    <w:rsid w:val="00B06AAE"/>
    <w:rsid w:val="00B06BC9"/>
    <w:rsid w:val="00B06CE0"/>
    <w:rsid w:val="00B06ED1"/>
    <w:rsid w:val="00B06FC1"/>
    <w:rsid w:val="00B06FCE"/>
    <w:rsid w:val="00B07160"/>
    <w:rsid w:val="00B071C1"/>
    <w:rsid w:val="00B071DB"/>
    <w:rsid w:val="00B07356"/>
    <w:rsid w:val="00B0738E"/>
    <w:rsid w:val="00B073AE"/>
    <w:rsid w:val="00B075F6"/>
    <w:rsid w:val="00B0784A"/>
    <w:rsid w:val="00B078F8"/>
    <w:rsid w:val="00B07BA5"/>
    <w:rsid w:val="00B10401"/>
    <w:rsid w:val="00B10532"/>
    <w:rsid w:val="00B105BB"/>
    <w:rsid w:val="00B10750"/>
    <w:rsid w:val="00B10836"/>
    <w:rsid w:val="00B108AD"/>
    <w:rsid w:val="00B11024"/>
    <w:rsid w:val="00B11159"/>
    <w:rsid w:val="00B1166F"/>
    <w:rsid w:val="00B1195D"/>
    <w:rsid w:val="00B11E3C"/>
    <w:rsid w:val="00B12209"/>
    <w:rsid w:val="00B122A4"/>
    <w:rsid w:val="00B1230F"/>
    <w:rsid w:val="00B1266F"/>
    <w:rsid w:val="00B126BB"/>
    <w:rsid w:val="00B127B0"/>
    <w:rsid w:val="00B127D2"/>
    <w:rsid w:val="00B12AEC"/>
    <w:rsid w:val="00B1321D"/>
    <w:rsid w:val="00B132B1"/>
    <w:rsid w:val="00B13716"/>
    <w:rsid w:val="00B13722"/>
    <w:rsid w:val="00B138DF"/>
    <w:rsid w:val="00B13CDC"/>
    <w:rsid w:val="00B1419A"/>
    <w:rsid w:val="00B1429A"/>
    <w:rsid w:val="00B142C3"/>
    <w:rsid w:val="00B1431F"/>
    <w:rsid w:val="00B1496A"/>
    <w:rsid w:val="00B149E0"/>
    <w:rsid w:val="00B14B6A"/>
    <w:rsid w:val="00B14DB0"/>
    <w:rsid w:val="00B14EB6"/>
    <w:rsid w:val="00B151C8"/>
    <w:rsid w:val="00B152CB"/>
    <w:rsid w:val="00B154BD"/>
    <w:rsid w:val="00B15647"/>
    <w:rsid w:val="00B1597B"/>
    <w:rsid w:val="00B15E97"/>
    <w:rsid w:val="00B160A9"/>
    <w:rsid w:val="00B160EB"/>
    <w:rsid w:val="00B16174"/>
    <w:rsid w:val="00B16464"/>
    <w:rsid w:val="00B165F4"/>
    <w:rsid w:val="00B16641"/>
    <w:rsid w:val="00B1707E"/>
    <w:rsid w:val="00B1736D"/>
    <w:rsid w:val="00B17431"/>
    <w:rsid w:val="00B17625"/>
    <w:rsid w:val="00B17629"/>
    <w:rsid w:val="00B1784E"/>
    <w:rsid w:val="00B17B32"/>
    <w:rsid w:val="00B17CE2"/>
    <w:rsid w:val="00B20525"/>
    <w:rsid w:val="00B2059E"/>
    <w:rsid w:val="00B20630"/>
    <w:rsid w:val="00B208A8"/>
    <w:rsid w:val="00B20914"/>
    <w:rsid w:val="00B20DDC"/>
    <w:rsid w:val="00B20DE7"/>
    <w:rsid w:val="00B20ED9"/>
    <w:rsid w:val="00B21001"/>
    <w:rsid w:val="00B21793"/>
    <w:rsid w:val="00B217EB"/>
    <w:rsid w:val="00B218BF"/>
    <w:rsid w:val="00B21BF9"/>
    <w:rsid w:val="00B22186"/>
    <w:rsid w:val="00B22284"/>
    <w:rsid w:val="00B2236E"/>
    <w:rsid w:val="00B22D63"/>
    <w:rsid w:val="00B23109"/>
    <w:rsid w:val="00B231AE"/>
    <w:rsid w:val="00B231F0"/>
    <w:rsid w:val="00B235B9"/>
    <w:rsid w:val="00B2387D"/>
    <w:rsid w:val="00B239CC"/>
    <w:rsid w:val="00B24188"/>
    <w:rsid w:val="00B246B7"/>
    <w:rsid w:val="00B247A0"/>
    <w:rsid w:val="00B24EF0"/>
    <w:rsid w:val="00B25208"/>
    <w:rsid w:val="00B2533C"/>
    <w:rsid w:val="00B25428"/>
    <w:rsid w:val="00B2544E"/>
    <w:rsid w:val="00B25BF9"/>
    <w:rsid w:val="00B25EF2"/>
    <w:rsid w:val="00B261A5"/>
    <w:rsid w:val="00B262B4"/>
    <w:rsid w:val="00B26668"/>
    <w:rsid w:val="00B26F7D"/>
    <w:rsid w:val="00B2711C"/>
    <w:rsid w:val="00B27314"/>
    <w:rsid w:val="00B27328"/>
    <w:rsid w:val="00B2778B"/>
    <w:rsid w:val="00B27A9A"/>
    <w:rsid w:val="00B27B85"/>
    <w:rsid w:val="00B27B8A"/>
    <w:rsid w:val="00B27CAB"/>
    <w:rsid w:val="00B30074"/>
    <w:rsid w:val="00B30120"/>
    <w:rsid w:val="00B30335"/>
    <w:rsid w:val="00B30347"/>
    <w:rsid w:val="00B303CC"/>
    <w:rsid w:val="00B30515"/>
    <w:rsid w:val="00B30522"/>
    <w:rsid w:val="00B3063D"/>
    <w:rsid w:val="00B306A6"/>
    <w:rsid w:val="00B3071E"/>
    <w:rsid w:val="00B307CE"/>
    <w:rsid w:val="00B309E4"/>
    <w:rsid w:val="00B30BB7"/>
    <w:rsid w:val="00B30CD8"/>
    <w:rsid w:val="00B30D42"/>
    <w:rsid w:val="00B30F12"/>
    <w:rsid w:val="00B30F98"/>
    <w:rsid w:val="00B311B2"/>
    <w:rsid w:val="00B31526"/>
    <w:rsid w:val="00B31632"/>
    <w:rsid w:val="00B31663"/>
    <w:rsid w:val="00B31D4A"/>
    <w:rsid w:val="00B31FA8"/>
    <w:rsid w:val="00B32077"/>
    <w:rsid w:val="00B320C6"/>
    <w:rsid w:val="00B326A6"/>
    <w:rsid w:val="00B32970"/>
    <w:rsid w:val="00B329DD"/>
    <w:rsid w:val="00B32BCC"/>
    <w:rsid w:val="00B32C5C"/>
    <w:rsid w:val="00B32C93"/>
    <w:rsid w:val="00B32D5C"/>
    <w:rsid w:val="00B32F00"/>
    <w:rsid w:val="00B33088"/>
    <w:rsid w:val="00B334DA"/>
    <w:rsid w:val="00B334F6"/>
    <w:rsid w:val="00B33779"/>
    <w:rsid w:val="00B33842"/>
    <w:rsid w:val="00B33A01"/>
    <w:rsid w:val="00B33CBA"/>
    <w:rsid w:val="00B343EB"/>
    <w:rsid w:val="00B34581"/>
    <w:rsid w:val="00B34953"/>
    <w:rsid w:val="00B34B02"/>
    <w:rsid w:val="00B34E7B"/>
    <w:rsid w:val="00B34EBA"/>
    <w:rsid w:val="00B34F95"/>
    <w:rsid w:val="00B350B1"/>
    <w:rsid w:val="00B3517A"/>
    <w:rsid w:val="00B354E6"/>
    <w:rsid w:val="00B35744"/>
    <w:rsid w:val="00B357A3"/>
    <w:rsid w:val="00B357E0"/>
    <w:rsid w:val="00B35844"/>
    <w:rsid w:val="00B358F6"/>
    <w:rsid w:val="00B3596E"/>
    <w:rsid w:val="00B359EC"/>
    <w:rsid w:val="00B36029"/>
    <w:rsid w:val="00B36217"/>
    <w:rsid w:val="00B362BF"/>
    <w:rsid w:val="00B36341"/>
    <w:rsid w:val="00B36369"/>
    <w:rsid w:val="00B363DE"/>
    <w:rsid w:val="00B36517"/>
    <w:rsid w:val="00B366B9"/>
    <w:rsid w:val="00B36712"/>
    <w:rsid w:val="00B36767"/>
    <w:rsid w:val="00B36C0A"/>
    <w:rsid w:val="00B36D79"/>
    <w:rsid w:val="00B36ED5"/>
    <w:rsid w:val="00B37444"/>
    <w:rsid w:val="00B376BB"/>
    <w:rsid w:val="00B376DE"/>
    <w:rsid w:val="00B37746"/>
    <w:rsid w:val="00B37775"/>
    <w:rsid w:val="00B37C41"/>
    <w:rsid w:val="00B37CFB"/>
    <w:rsid w:val="00B37F31"/>
    <w:rsid w:val="00B37FCE"/>
    <w:rsid w:val="00B405D2"/>
    <w:rsid w:val="00B40849"/>
    <w:rsid w:val="00B408B9"/>
    <w:rsid w:val="00B40BA9"/>
    <w:rsid w:val="00B40BF5"/>
    <w:rsid w:val="00B40D1D"/>
    <w:rsid w:val="00B40ED1"/>
    <w:rsid w:val="00B41253"/>
    <w:rsid w:val="00B414ED"/>
    <w:rsid w:val="00B417F9"/>
    <w:rsid w:val="00B41BED"/>
    <w:rsid w:val="00B41C70"/>
    <w:rsid w:val="00B41F18"/>
    <w:rsid w:val="00B4210E"/>
    <w:rsid w:val="00B423BC"/>
    <w:rsid w:val="00B423C9"/>
    <w:rsid w:val="00B42841"/>
    <w:rsid w:val="00B42953"/>
    <w:rsid w:val="00B42A16"/>
    <w:rsid w:val="00B42B92"/>
    <w:rsid w:val="00B42D21"/>
    <w:rsid w:val="00B42F92"/>
    <w:rsid w:val="00B4302B"/>
    <w:rsid w:val="00B433C7"/>
    <w:rsid w:val="00B433D1"/>
    <w:rsid w:val="00B43686"/>
    <w:rsid w:val="00B436A0"/>
    <w:rsid w:val="00B43721"/>
    <w:rsid w:val="00B439E5"/>
    <w:rsid w:val="00B43B98"/>
    <w:rsid w:val="00B43C17"/>
    <w:rsid w:val="00B43D40"/>
    <w:rsid w:val="00B43D97"/>
    <w:rsid w:val="00B43DA0"/>
    <w:rsid w:val="00B43E37"/>
    <w:rsid w:val="00B44280"/>
    <w:rsid w:val="00B4430B"/>
    <w:rsid w:val="00B44558"/>
    <w:rsid w:val="00B445E7"/>
    <w:rsid w:val="00B44805"/>
    <w:rsid w:val="00B44A36"/>
    <w:rsid w:val="00B44E0D"/>
    <w:rsid w:val="00B44E58"/>
    <w:rsid w:val="00B44E77"/>
    <w:rsid w:val="00B450D5"/>
    <w:rsid w:val="00B452D2"/>
    <w:rsid w:val="00B453F9"/>
    <w:rsid w:val="00B45473"/>
    <w:rsid w:val="00B455E6"/>
    <w:rsid w:val="00B45873"/>
    <w:rsid w:val="00B45915"/>
    <w:rsid w:val="00B46072"/>
    <w:rsid w:val="00B4613C"/>
    <w:rsid w:val="00B462D2"/>
    <w:rsid w:val="00B4648E"/>
    <w:rsid w:val="00B46550"/>
    <w:rsid w:val="00B46693"/>
    <w:rsid w:val="00B46BB8"/>
    <w:rsid w:val="00B46D6C"/>
    <w:rsid w:val="00B46E61"/>
    <w:rsid w:val="00B46E86"/>
    <w:rsid w:val="00B46FC3"/>
    <w:rsid w:val="00B470DE"/>
    <w:rsid w:val="00B47705"/>
    <w:rsid w:val="00B47A7B"/>
    <w:rsid w:val="00B47C1B"/>
    <w:rsid w:val="00B47EB5"/>
    <w:rsid w:val="00B5084A"/>
    <w:rsid w:val="00B509FD"/>
    <w:rsid w:val="00B50A15"/>
    <w:rsid w:val="00B50A97"/>
    <w:rsid w:val="00B50EC3"/>
    <w:rsid w:val="00B51141"/>
    <w:rsid w:val="00B51A14"/>
    <w:rsid w:val="00B51B1B"/>
    <w:rsid w:val="00B51BFE"/>
    <w:rsid w:val="00B51D27"/>
    <w:rsid w:val="00B520A7"/>
    <w:rsid w:val="00B5214D"/>
    <w:rsid w:val="00B521BF"/>
    <w:rsid w:val="00B521C1"/>
    <w:rsid w:val="00B52368"/>
    <w:rsid w:val="00B52670"/>
    <w:rsid w:val="00B5269C"/>
    <w:rsid w:val="00B52B0C"/>
    <w:rsid w:val="00B52BA8"/>
    <w:rsid w:val="00B52FCC"/>
    <w:rsid w:val="00B531AC"/>
    <w:rsid w:val="00B5324B"/>
    <w:rsid w:val="00B5342B"/>
    <w:rsid w:val="00B53567"/>
    <w:rsid w:val="00B53579"/>
    <w:rsid w:val="00B53613"/>
    <w:rsid w:val="00B536D5"/>
    <w:rsid w:val="00B536E8"/>
    <w:rsid w:val="00B537C1"/>
    <w:rsid w:val="00B5382B"/>
    <w:rsid w:val="00B53ECE"/>
    <w:rsid w:val="00B53EF7"/>
    <w:rsid w:val="00B5404B"/>
    <w:rsid w:val="00B54349"/>
    <w:rsid w:val="00B54384"/>
    <w:rsid w:val="00B543DD"/>
    <w:rsid w:val="00B54454"/>
    <w:rsid w:val="00B54696"/>
    <w:rsid w:val="00B54800"/>
    <w:rsid w:val="00B54E3D"/>
    <w:rsid w:val="00B54EFE"/>
    <w:rsid w:val="00B54FA3"/>
    <w:rsid w:val="00B55004"/>
    <w:rsid w:val="00B55011"/>
    <w:rsid w:val="00B557C7"/>
    <w:rsid w:val="00B558DD"/>
    <w:rsid w:val="00B55953"/>
    <w:rsid w:val="00B55BF7"/>
    <w:rsid w:val="00B55D4A"/>
    <w:rsid w:val="00B55D97"/>
    <w:rsid w:val="00B55E56"/>
    <w:rsid w:val="00B55E91"/>
    <w:rsid w:val="00B55EBD"/>
    <w:rsid w:val="00B563C2"/>
    <w:rsid w:val="00B56464"/>
    <w:rsid w:val="00B564B5"/>
    <w:rsid w:val="00B566C3"/>
    <w:rsid w:val="00B567E3"/>
    <w:rsid w:val="00B56834"/>
    <w:rsid w:val="00B56875"/>
    <w:rsid w:val="00B568DB"/>
    <w:rsid w:val="00B5694B"/>
    <w:rsid w:val="00B56AAF"/>
    <w:rsid w:val="00B56CD7"/>
    <w:rsid w:val="00B56EB9"/>
    <w:rsid w:val="00B573FC"/>
    <w:rsid w:val="00B57622"/>
    <w:rsid w:val="00B577A4"/>
    <w:rsid w:val="00B57C21"/>
    <w:rsid w:val="00B57D94"/>
    <w:rsid w:val="00B600F8"/>
    <w:rsid w:val="00B60116"/>
    <w:rsid w:val="00B601F1"/>
    <w:rsid w:val="00B60489"/>
    <w:rsid w:val="00B60784"/>
    <w:rsid w:val="00B6099C"/>
    <w:rsid w:val="00B60B16"/>
    <w:rsid w:val="00B60D4D"/>
    <w:rsid w:val="00B61051"/>
    <w:rsid w:val="00B61335"/>
    <w:rsid w:val="00B614D4"/>
    <w:rsid w:val="00B615A8"/>
    <w:rsid w:val="00B6173B"/>
    <w:rsid w:val="00B6174E"/>
    <w:rsid w:val="00B617CA"/>
    <w:rsid w:val="00B61820"/>
    <w:rsid w:val="00B61A81"/>
    <w:rsid w:val="00B61C1D"/>
    <w:rsid w:val="00B61D1B"/>
    <w:rsid w:val="00B61F14"/>
    <w:rsid w:val="00B620C8"/>
    <w:rsid w:val="00B621A3"/>
    <w:rsid w:val="00B62276"/>
    <w:rsid w:val="00B6234B"/>
    <w:rsid w:val="00B623A8"/>
    <w:rsid w:val="00B623C2"/>
    <w:rsid w:val="00B6242E"/>
    <w:rsid w:val="00B6252F"/>
    <w:rsid w:val="00B62730"/>
    <w:rsid w:val="00B6285D"/>
    <w:rsid w:val="00B62BDE"/>
    <w:rsid w:val="00B62DA7"/>
    <w:rsid w:val="00B6302E"/>
    <w:rsid w:val="00B635CA"/>
    <w:rsid w:val="00B63862"/>
    <w:rsid w:val="00B639CF"/>
    <w:rsid w:val="00B63A4B"/>
    <w:rsid w:val="00B63DE8"/>
    <w:rsid w:val="00B63EBA"/>
    <w:rsid w:val="00B640DF"/>
    <w:rsid w:val="00B64316"/>
    <w:rsid w:val="00B64322"/>
    <w:rsid w:val="00B643D5"/>
    <w:rsid w:val="00B644C5"/>
    <w:rsid w:val="00B64812"/>
    <w:rsid w:val="00B64940"/>
    <w:rsid w:val="00B6497A"/>
    <w:rsid w:val="00B64DD8"/>
    <w:rsid w:val="00B64EE8"/>
    <w:rsid w:val="00B64F66"/>
    <w:rsid w:val="00B650AC"/>
    <w:rsid w:val="00B65125"/>
    <w:rsid w:val="00B65250"/>
    <w:rsid w:val="00B65A15"/>
    <w:rsid w:val="00B65B2C"/>
    <w:rsid w:val="00B65B2D"/>
    <w:rsid w:val="00B66279"/>
    <w:rsid w:val="00B6627B"/>
    <w:rsid w:val="00B662AC"/>
    <w:rsid w:val="00B6655A"/>
    <w:rsid w:val="00B6687D"/>
    <w:rsid w:val="00B668F2"/>
    <w:rsid w:val="00B6697A"/>
    <w:rsid w:val="00B669E3"/>
    <w:rsid w:val="00B66B78"/>
    <w:rsid w:val="00B670E3"/>
    <w:rsid w:val="00B67192"/>
    <w:rsid w:val="00B677F2"/>
    <w:rsid w:val="00B67995"/>
    <w:rsid w:val="00B67D4E"/>
    <w:rsid w:val="00B67E17"/>
    <w:rsid w:val="00B7020B"/>
    <w:rsid w:val="00B7065C"/>
    <w:rsid w:val="00B706DC"/>
    <w:rsid w:val="00B70AAA"/>
    <w:rsid w:val="00B70E2D"/>
    <w:rsid w:val="00B710E2"/>
    <w:rsid w:val="00B71462"/>
    <w:rsid w:val="00B71677"/>
    <w:rsid w:val="00B718AA"/>
    <w:rsid w:val="00B71BD3"/>
    <w:rsid w:val="00B71D26"/>
    <w:rsid w:val="00B72292"/>
    <w:rsid w:val="00B7252F"/>
    <w:rsid w:val="00B725BF"/>
    <w:rsid w:val="00B72657"/>
    <w:rsid w:val="00B726A5"/>
    <w:rsid w:val="00B72799"/>
    <w:rsid w:val="00B72835"/>
    <w:rsid w:val="00B7284A"/>
    <w:rsid w:val="00B729A6"/>
    <w:rsid w:val="00B72E37"/>
    <w:rsid w:val="00B72E5C"/>
    <w:rsid w:val="00B732BD"/>
    <w:rsid w:val="00B73322"/>
    <w:rsid w:val="00B7353C"/>
    <w:rsid w:val="00B73713"/>
    <w:rsid w:val="00B737DA"/>
    <w:rsid w:val="00B738CA"/>
    <w:rsid w:val="00B73BDC"/>
    <w:rsid w:val="00B73CEF"/>
    <w:rsid w:val="00B73EDE"/>
    <w:rsid w:val="00B74059"/>
    <w:rsid w:val="00B7406A"/>
    <w:rsid w:val="00B740AF"/>
    <w:rsid w:val="00B740F6"/>
    <w:rsid w:val="00B74197"/>
    <w:rsid w:val="00B74221"/>
    <w:rsid w:val="00B7442F"/>
    <w:rsid w:val="00B746F3"/>
    <w:rsid w:val="00B7470B"/>
    <w:rsid w:val="00B74996"/>
    <w:rsid w:val="00B74998"/>
    <w:rsid w:val="00B749F2"/>
    <w:rsid w:val="00B74AED"/>
    <w:rsid w:val="00B75072"/>
    <w:rsid w:val="00B753AE"/>
    <w:rsid w:val="00B75511"/>
    <w:rsid w:val="00B756F2"/>
    <w:rsid w:val="00B7594C"/>
    <w:rsid w:val="00B75BD4"/>
    <w:rsid w:val="00B75D16"/>
    <w:rsid w:val="00B75ED1"/>
    <w:rsid w:val="00B7600F"/>
    <w:rsid w:val="00B763BA"/>
    <w:rsid w:val="00B7666D"/>
    <w:rsid w:val="00B76683"/>
    <w:rsid w:val="00B7669C"/>
    <w:rsid w:val="00B768EE"/>
    <w:rsid w:val="00B768FF"/>
    <w:rsid w:val="00B7695F"/>
    <w:rsid w:val="00B76D41"/>
    <w:rsid w:val="00B775AF"/>
    <w:rsid w:val="00B77A67"/>
    <w:rsid w:val="00B77A88"/>
    <w:rsid w:val="00B77D5E"/>
    <w:rsid w:val="00B77FD9"/>
    <w:rsid w:val="00B80387"/>
    <w:rsid w:val="00B80571"/>
    <w:rsid w:val="00B80642"/>
    <w:rsid w:val="00B80AEE"/>
    <w:rsid w:val="00B80B09"/>
    <w:rsid w:val="00B80B13"/>
    <w:rsid w:val="00B80F56"/>
    <w:rsid w:val="00B81004"/>
    <w:rsid w:val="00B81270"/>
    <w:rsid w:val="00B81288"/>
    <w:rsid w:val="00B8131E"/>
    <w:rsid w:val="00B8138F"/>
    <w:rsid w:val="00B813AD"/>
    <w:rsid w:val="00B815BF"/>
    <w:rsid w:val="00B81823"/>
    <w:rsid w:val="00B81A88"/>
    <w:rsid w:val="00B81E98"/>
    <w:rsid w:val="00B81EDC"/>
    <w:rsid w:val="00B81F94"/>
    <w:rsid w:val="00B820BE"/>
    <w:rsid w:val="00B822FC"/>
    <w:rsid w:val="00B8271C"/>
    <w:rsid w:val="00B82875"/>
    <w:rsid w:val="00B82A85"/>
    <w:rsid w:val="00B82CC6"/>
    <w:rsid w:val="00B82F2F"/>
    <w:rsid w:val="00B831A4"/>
    <w:rsid w:val="00B831EF"/>
    <w:rsid w:val="00B832FA"/>
    <w:rsid w:val="00B83300"/>
    <w:rsid w:val="00B833AD"/>
    <w:rsid w:val="00B83640"/>
    <w:rsid w:val="00B838E3"/>
    <w:rsid w:val="00B83A5D"/>
    <w:rsid w:val="00B83BEB"/>
    <w:rsid w:val="00B83EAA"/>
    <w:rsid w:val="00B841B9"/>
    <w:rsid w:val="00B842EF"/>
    <w:rsid w:val="00B84405"/>
    <w:rsid w:val="00B84A79"/>
    <w:rsid w:val="00B84D8F"/>
    <w:rsid w:val="00B85059"/>
    <w:rsid w:val="00B85344"/>
    <w:rsid w:val="00B854C3"/>
    <w:rsid w:val="00B8564A"/>
    <w:rsid w:val="00B8568B"/>
    <w:rsid w:val="00B85A23"/>
    <w:rsid w:val="00B85BB7"/>
    <w:rsid w:val="00B85EE3"/>
    <w:rsid w:val="00B85FA2"/>
    <w:rsid w:val="00B862B2"/>
    <w:rsid w:val="00B86354"/>
    <w:rsid w:val="00B86362"/>
    <w:rsid w:val="00B8637D"/>
    <w:rsid w:val="00B86517"/>
    <w:rsid w:val="00B866E2"/>
    <w:rsid w:val="00B86731"/>
    <w:rsid w:val="00B86A26"/>
    <w:rsid w:val="00B86C72"/>
    <w:rsid w:val="00B86D38"/>
    <w:rsid w:val="00B87020"/>
    <w:rsid w:val="00B870FC"/>
    <w:rsid w:val="00B87372"/>
    <w:rsid w:val="00B87954"/>
    <w:rsid w:val="00B87B50"/>
    <w:rsid w:val="00B87CD1"/>
    <w:rsid w:val="00B87F30"/>
    <w:rsid w:val="00B90276"/>
    <w:rsid w:val="00B90326"/>
    <w:rsid w:val="00B90411"/>
    <w:rsid w:val="00B90422"/>
    <w:rsid w:val="00B90506"/>
    <w:rsid w:val="00B9051C"/>
    <w:rsid w:val="00B908D4"/>
    <w:rsid w:val="00B908FD"/>
    <w:rsid w:val="00B9095F"/>
    <w:rsid w:val="00B90DDC"/>
    <w:rsid w:val="00B91484"/>
    <w:rsid w:val="00B91AF8"/>
    <w:rsid w:val="00B92944"/>
    <w:rsid w:val="00B92A20"/>
    <w:rsid w:val="00B930FE"/>
    <w:rsid w:val="00B9348F"/>
    <w:rsid w:val="00B93701"/>
    <w:rsid w:val="00B9398B"/>
    <w:rsid w:val="00B93A3A"/>
    <w:rsid w:val="00B93BEE"/>
    <w:rsid w:val="00B93DA2"/>
    <w:rsid w:val="00B93E31"/>
    <w:rsid w:val="00B9435F"/>
    <w:rsid w:val="00B945C9"/>
    <w:rsid w:val="00B94691"/>
    <w:rsid w:val="00B94817"/>
    <w:rsid w:val="00B94A64"/>
    <w:rsid w:val="00B94DF5"/>
    <w:rsid w:val="00B95339"/>
    <w:rsid w:val="00B95524"/>
    <w:rsid w:val="00B955BB"/>
    <w:rsid w:val="00B95A7C"/>
    <w:rsid w:val="00B95B20"/>
    <w:rsid w:val="00B95BB2"/>
    <w:rsid w:val="00B95CC0"/>
    <w:rsid w:val="00B95DCB"/>
    <w:rsid w:val="00B95E80"/>
    <w:rsid w:val="00B96145"/>
    <w:rsid w:val="00B963A3"/>
    <w:rsid w:val="00B96483"/>
    <w:rsid w:val="00B964FE"/>
    <w:rsid w:val="00B9660B"/>
    <w:rsid w:val="00B968BD"/>
    <w:rsid w:val="00B96C23"/>
    <w:rsid w:val="00B96C51"/>
    <w:rsid w:val="00B96E0B"/>
    <w:rsid w:val="00B96E72"/>
    <w:rsid w:val="00B96ECA"/>
    <w:rsid w:val="00B96FA6"/>
    <w:rsid w:val="00B97415"/>
    <w:rsid w:val="00B97952"/>
    <w:rsid w:val="00B9796C"/>
    <w:rsid w:val="00B97A08"/>
    <w:rsid w:val="00B97B75"/>
    <w:rsid w:val="00B97C08"/>
    <w:rsid w:val="00B97C32"/>
    <w:rsid w:val="00B97E40"/>
    <w:rsid w:val="00BA016E"/>
    <w:rsid w:val="00BA0587"/>
    <w:rsid w:val="00BA0840"/>
    <w:rsid w:val="00BA086E"/>
    <w:rsid w:val="00BA0993"/>
    <w:rsid w:val="00BA0A9B"/>
    <w:rsid w:val="00BA0AAD"/>
    <w:rsid w:val="00BA0B09"/>
    <w:rsid w:val="00BA1264"/>
    <w:rsid w:val="00BA139C"/>
    <w:rsid w:val="00BA1D2F"/>
    <w:rsid w:val="00BA1EF3"/>
    <w:rsid w:val="00BA214E"/>
    <w:rsid w:val="00BA2818"/>
    <w:rsid w:val="00BA2A17"/>
    <w:rsid w:val="00BA2A18"/>
    <w:rsid w:val="00BA2BDD"/>
    <w:rsid w:val="00BA32BD"/>
    <w:rsid w:val="00BA36D5"/>
    <w:rsid w:val="00BA3708"/>
    <w:rsid w:val="00BA38C2"/>
    <w:rsid w:val="00BA3A89"/>
    <w:rsid w:val="00BA3AD2"/>
    <w:rsid w:val="00BA3F35"/>
    <w:rsid w:val="00BA3F75"/>
    <w:rsid w:val="00BA4336"/>
    <w:rsid w:val="00BA4438"/>
    <w:rsid w:val="00BA4E23"/>
    <w:rsid w:val="00BA4E76"/>
    <w:rsid w:val="00BA4EA5"/>
    <w:rsid w:val="00BA5424"/>
    <w:rsid w:val="00BA547B"/>
    <w:rsid w:val="00BA54F3"/>
    <w:rsid w:val="00BA5561"/>
    <w:rsid w:val="00BA558F"/>
    <w:rsid w:val="00BA55F1"/>
    <w:rsid w:val="00BA5874"/>
    <w:rsid w:val="00BA5897"/>
    <w:rsid w:val="00BA58EC"/>
    <w:rsid w:val="00BA5BF1"/>
    <w:rsid w:val="00BA5D26"/>
    <w:rsid w:val="00BA612D"/>
    <w:rsid w:val="00BA64FC"/>
    <w:rsid w:val="00BA67B6"/>
    <w:rsid w:val="00BA69D8"/>
    <w:rsid w:val="00BA72D3"/>
    <w:rsid w:val="00BA7360"/>
    <w:rsid w:val="00BA7470"/>
    <w:rsid w:val="00BA7D86"/>
    <w:rsid w:val="00BA7F40"/>
    <w:rsid w:val="00BB016E"/>
    <w:rsid w:val="00BB01A4"/>
    <w:rsid w:val="00BB022C"/>
    <w:rsid w:val="00BB0350"/>
    <w:rsid w:val="00BB0425"/>
    <w:rsid w:val="00BB063C"/>
    <w:rsid w:val="00BB06AC"/>
    <w:rsid w:val="00BB076B"/>
    <w:rsid w:val="00BB0BFB"/>
    <w:rsid w:val="00BB0D95"/>
    <w:rsid w:val="00BB0E3F"/>
    <w:rsid w:val="00BB0E40"/>
    <w:rsid w:val="00BB0EB7"/>
    <w:rsid w:val="00BB0F1E"/>
    <w:rsid w:val="00BB10E3"/>
    <w:rsid w:val="00BB16E1"/>
    <w:rsid w:val="00BB186E"/>
    <w:rsid w:val="00BB19D0"/>
    <w:rsid w:val="00BB2197"/>
    <w:rsid w:val="00BB2511"/>
    <w:rsid w:val="00BB2524"/>
    <w:rsid w:val="00BB267E"/>
    <w:rsid w:val="00BB2685"/>
    <w:rsid w:val="00BB28B1"/>
    <w:rsid w:val="00BB2A39"/>
    <w:rsid w:val="00BB2A77"/>
    <w:rsid w:val="00BB2B0A"/>
    <w:rsid w:val="00BB2B2F"/>
    <w:rsid w:val="00BB2B5D"/>
    <w:rsid w:val="00BB301F"/>
    <w:rsid w:val="00BB3117"/>
    <w:rsid w:val="00BB323F"/>
    <w:rsid w:val="00BB3651"/>
    <w:rsid w:val="00BB379F"/>
    <w:rsid w:val="00BB3D58"/>
    <w:rsid w:val="00BB4668"/>
    <w:rsid w:val="00BB46FA"/>
    <w:rsid w:val="00BB483D"/>
    <w:rsid w:val="00BB4966"/>
    <w:rsid w:val="00BB4AFB"/>
    <w:rsid w:val="00BB4D55"/>
    <w:rsid w:val="00BB4DE2"/>
    <w:rsid w:val="00BB52D5"/>
    <w:rsid w:val="00BB52DA"/>
    <w:rsid w:val="00BB5332"/>
    <w:rsid w:val="00BB5635"/>
    <w:rsid w:val="00BB5637"/>
    <w:rsid w:val="00BB5850"/>
    <w:rsid w:val="00BB59DA"/>
    <w:rsid w:val="00BB5B52"/>
    <w:rsid w:val="00BB5CF9"/>
    <w:rsid w:val="00BB5D09"/>
    <w:rsid w:val="00BB6265"/>
    <w:rsid w:val="00BB6B19"/>
    <w:rsid w:val="00BB6B44"/>
    <w:rsid w:val="00BB6B9D"/>
    <w:rsid w:val="00BB6F97"/>
    <w:rsid w:val="00BB70E3"/>
    <w:rsid w:val="00BB7128"/>
    <w:rsid w:val="00BB7191"/>
    <w:rsid w:val="00BB751B"/>
    <w:rsid w:val="00BB7739"/>
    <w:rsid w:val="00BB78DD"/>
    <w:rsid w:val="00BB7A51"/>
    <w:rsid w:val="00BC025E"/>
    <w:rsid w:val="00BC02B4"/>
    <w:rsid w:val="00BC05DE"/>
    <w:rsid w:val="00BC0710"/>
    <w:rsid w:val="00BC0F2B"/>
    <w:rsid w:val="00BC0F2C"/>
    <w:rsid w:val="00BC1077"/>
    <w:rsid w:val="00BC197B"/>
    <w:rsid w:val="00BC1CA8"/>
    <w:rsid w:val="00BC1DBE"/>
    <w:rsid w:val="00BC1FB3"/>
    <w:rsid w:val="00BC228A"/>
    <w:rsid w:val="00BC2361"/>
    <w:rsid w:val="00BC23A9"/>
    <w:rsid w:val="00BC248D"/>
    <w:rsid w:val="00BC248E"/>
    <w:rsid w:val="00BC2528"/>
    <w:rsid w:val="00BC2EDC"/>
    <w:rsid w:val="00BC31A4"/>
    <w:rsid w:val="00BC31A7"/>
    <w:rsid w:val="00BC351A"/>
    <w:rsid w:val="00BC3BE5"/>
    <w:rsid w:val="00BC3EBE"/>
    <w:rsid w:val="00BC4087"/>
    <w:rsid w:val="00BC416D"/>
    <w:rsid w:val="00BC41F6"/>
    <w:rsid w:val="00BC438E"/>
    <w:rsid w:val="00BC43D1"/>
    <w:rsid w:val="00BC4468"/>
    <w:rsid w:val="00BC4529"/>
    <w:rsid w:val="00BC4BBC"/>
    <w:rsid w:val="00BC4C50"/>
    <w:rsid w:val="00BC4D38"/>
    <w:rsid w:val="00BC511A"/>
    <w:rsid w:val="00BC536D"/>
    <w:rsid w:val="00BC53AC"/>
    <w:rsid w:val="00BC53F2"/>
    <w:rsid w:val="00BC57DB"/>
    <w:rsid w:val="00BC598B"/>
    <w:rsid w:val="00BC5A75"/>
    <w:rsid w:val="00BC5CBA"/>
    <w:rsid w:val="00BC5DE2"/>
    <w:rsid w:val="00BC5EF8"/>
    <w:rsid w:val="00BC5FBC"/>
    <w:rsid w:val="00BC61D1"/>
    <w:rsid w:val="00BC6392"/>
    <w:rsid w:val="00BC64E1"/>
    <w:rsid w:val="00BC64E4"/>
    <w:rsid w:val="00BC69EF"/>
    <w:rsid w:val="00BC6FF4"/>
    <w:rsid w:val="00BC71F9"/>
    <w:rsid w:val="00BC7275"/>
    <w:rsid w:val="00BC7381"/>
    <w:rsid w:val="00BC7679"/>
    <w:rsid w:val="00BC77C2"/>
    <w:rsid w:val="00BC7818"/>
    <w:rsid w:val="00BC7861"/>
    <w:rsid w:val="00BC7BE3"/>
    <w:rsid w:val="00BC7F04"/>
    <w:rsid w:val="00BC7F12"/>
    <w:rsid w:val="00BC7F98"/>
    <w:rsid w:val="00BD010E"/>
    <w:rsid w:val="00BD0189"/>
    <w:rsid w:val="00BD09A6"/>
    <w:rsid w:val="00BD09D0"/>
    <w:rsid w:val="00BD09F0"/>
    <w:rsid w:val="00BD0A36"/>
    <w:rsid w:val="00BD0B78"/>
    <w:rsid w:val="00BD0C37"/>
    <w:rsid w:val="00BD0E48"/>
    <w:rsid w:val="00BD11EA"/>
    <w:rsid w:val="00BD1480"/>
    <w:rsid w:val="00BD180A"/>
    <w:rsid w:val="00BD19E3"/>
    <w:rsid w:val="00BD1ADA"/>
    <w:rsid w:val="00BD1D93"/>
    <w:rsid w:val="00BD1E4F"/>
    <w:rsid w:val="00BD21B1"/>
    <w:rsid w:val="00BD2457"/>
    <w:rsid w:val="00BD2460"/>
    <w:rsid w:val="00BD25A8"/>
    <w:rsid w:val="00BD2679"/>
    <w:rsid w:val="00BD290B"/>
    <w:rsid w:val="00BD2C86"/>
    <w:rsid w:val="00BD2D0D"/>
    <w:rsid w:val="00BD3009"/>
    <w:rsid w:val="00BD3074"/>
    <w:rsid w:val="00BD3148"/>
    <w:rsid w:val="00BD3155"/>
    <w:rsid w:val="00BD32AA"/>
    <w:rsid w:val="00BD339A"/>
    <w:rsid w:val="00BD355A"/>
    <w:rsid w:val="00BD35CF"/>
    <w:rsid w:val="00BD3661"/>
    <w:rsid w:val="00BD3663"/>
    <w:rsid w:val="00BD37D0"/>
    <w:rsid w:val="00BD37D1"/>
    <w:rsid w:val="00BD37E7"/>
    <w:rsid w:val="00BD3D4D"/>
    <w:rsid w:val="00BD3F14"/>
    <w:rsid w:val="00BD3F1F"/>
    <w:rsid w:val="00BD3F33"/>
    <w:rsid w:val="00BD407C"/>
    <w:rsid w:val="00BD4216"/>
    <w:rsid w:val="00BD4250"/>
    <w:rsid w:val="00BD42D9"/>
    <w:rsid w:val="00BD4569"/>
    <w:rsid w:val="00BD45C3"/>
    <w:rsid w:val="00BD483A"/>
    <w:rsid w:val="00BD4CB5"/>
    <w:rsid w:val="00BD4E2E"/>
    <w:rsid w:val="00BD505E"/>
    <w:rsid w:val="00BD5B9F"/>
    <w:rsid w:val="00BD5EC1"/>
    <w:rsid w:val="00BD5EE1"/>
    <w:rsid w:val="00BD60C3"/>
    <w:rsid w:val="00BD64B7"/>
    <w:rsid w:val="00BD656E"/>
    <w:rsid w:val="00BD688A"/>
    <w:rsid w:val="00BD6E5F"/>
    <w:rsid w:val="00BD70D2"/>
    <w:rsid w:val="00BD7216"/>
    <w:rsid w:val="00BD7262"/>
    <w:rsid w:val="00BD777F"/>
    <w:rsid w:val="00BD7B90"/>
    <w:rsid w:val="00BD7C80"/>
    <w:rsid w:val="00BD7C8E"/>
    <w:rsid w:val="00BD7FFB"/>
    <w:rsid w:val="00BE0468"/>
    <w:rsid w:val="00BE079F"/>
    <w:rsid w:val="00BE0EE3"/>
    <w:rsid w:val="00BE10C8"/>
    <w:rsid w:val="00BE1293"/>
    <w:rsid w:val="00BE1513"/>
    <w:rsid w:val="00BE18A4"/>
    <w:rsid w:val="00BE18EC"/>
    <w:rsid w:val="00BE1935"/>
    <w:rsid w:val="00BE19C4"/>
    <w:rsid w:val="00BE1AE4"/>
    <w:rsid w:val="00BE1D60"/>
    <w:rsid w:val="00BE1FC1"/>
    <w:rsid w:val="00BE20CD"/>
    <w:rsid w:val="00BE248D"/>
    <w:rsid w:val="00BE2672"/>
    <w:rsid w:val="00BE28B2"/>
    <w:rsid w:val="00BE28D1"/>
    <w:rsid w:val="00BE29BE"/>
    <w:rsid w:val="00BE2E87"/>
    <w:rsid w:val="00BE2F88"/>
    <w:rsid w:val="00BE3296"/>
    <w:rsid w:val="00BE351C"/>
    <w:rsid w:val="00BE3566"/>
    <w:rsid w:val="00BE3ADC"/>
    <w:rsid w:val="00BE3D56"/>
    <w:rsid w:val="00BE3E7D"/>
    <w:rsid w:val="00BE3FD1"/>
    <w:rsid w:val="00BE3FE3"/>
    <w:rsid w:val="00BE400B"/>
    <w:rsid w:val="00BE41E2"/>
    <w:rsid w:val="00BE4358"/>
    <w:rsid w:val="00BE4570"/>
    <w:rsid w:val="00BE47BB"/>
    <w:rsid w:val="00BE480F"/>
    <w:rsid w:val="00BE4CDD"/>
    <w:rsid w:val="00BE4E58"/>
    <w:rsid w:val="00BE4E92"/>
    <w:rsid w:val="00BE4EFE"/>
    <w:rsid w:val="00BE532B"/>
    <w:rsid w:val="00BE54E3"/>
    <w:rsid w:val="00BE54F7"/>
    <w:rsid w:val="00BE5913"/>
    <w:rsid w:val="00BE5BCF"/>
    <w:rsid w:val="00BE5EEA"/>
    <w:rsid w:val="00BE61C1"/>
    <w:rsid w:val="00BE6211"/>
    <w:rsid w:val="00BE63A6"/>
    <w:rsid w:val="00BE67EB"/>
    <w:rsid w:val="00BE6940"/>
    <w:rsid w:val="00BE6D2E"/>
    <w:rsid w:val="00BE6D87"/>
    <w:rsid w:val="00BE707B"/>
    <w:rsid w:val="00BE761B"/>
    <w:rsid w:val="00BE76C1"/>
    <w:rsid w:val="00BE7858"/>
    <w:rsid w:val="00BE795F"/>
    <w:rsid w:val="00BE7D0D"/>
    <w:rsid w:val="00BE7D61"/>
    <w:rsid w:val="00BE7ED0"/>
    <w:rsid w:val="00BE7ED4"/>
    <w:rsid w:val="00BE7ED5"/>
    <w:rsid w:val="00BF0099"/>
    <w:rsid w:val="00BF0495"/>
    <w:rsid w:val="00BF051D"/>
    <w:rsid w:val="00BF07F7"/>
    <w:rsid w:val="00BF08A3"/>
    <w:rsid w:val="00BF0902"/>
    <w:rsid w:val="00BF0A44"/>
    <w:rsid w:val="00BF0D65"/>
    <w:rsid w:val="00BF0F0E"/>
    <w:rsid w:val="00BF0F91"/>
    <w:rsid w:val="00BF11A3"/>
    <w:rsid w:val="00BF12E3"/>
    <w:rsid w:val="00BF1381"/>
    <w:rsid w:val="00BF17C3"/>
    <w:rsid w:val="00BF1F5B"/>
    <w:rsid w:val="00BF1FCD"/>
    <w:rsid w:val="00BF20E9"/>
    <w:rsid w:val="00BF21F1"/>
    <w:rsid w:val="00BF23B6"/>
    <w:rsid w:val="00BF24B9"/>
    <w:rsid w:val="00BF27E3"/>
    <w:rsid w:val="00BF2A6A"/>
    <w:rsid w:val="00BF2B14"/>
    <w:rsid w:val="00BF2B1A"/>
    <w:rsid w:val="00BF2B81"/>
    <w:rsid w:val="00BF2BB2"/>
    <w:rsid w:val="00BF2C63"/>
    <w:rsid w:val="00BF2F44"/>
    <w:rsid w:val="00BF319C"/>
    <w:rsid w:val="00BF31B5"/>
    <w:rsid w:val="00BF3597"/>
    <w:rsid w:val="00BF38C4"/>
    <w:rsid w:val="00BF3ABE"/>
    <w:rsid w:val="00BF3C42"/>
    <w:rsid w:val="00BF3D60"/>
    <w:rsid w:val="00BF3E12"/>
    <w:rsid w:val="00BF3F35"/>
    <w:rsid w:val="00BF42B4"/>
    <w:rsid w:val="00BF4316"/>
    <w:rsid w:val="00BF4626"/>
    <w:rsid w:val="00BF4807"/>
    <w:rsid w:val="00BF4947"/>
    <w:rsid w:val="00BF4B4A"/>
    <w:rsid w:val="00BF4E1F"/>
    <w:rsid w:val="00BF5073"/>
    <w:rsid w:val="00BF5970"/>
    <w:rsid w:val="00BF5A26"/>
    <w:rsid w:val="00BF5BD1"/>
    <w:rsid w:val="00BF5BF2"/>
    <w:rsid w:val="00BF5EC0"/>
    <w:rsid w:val="00BF6742"/>
    <w:rsid w:val="00BF6BD7"/>
    <w:rsid w:val="00BF6D5F"/>
    <w:rsid w:val="00BF6E93"/>
    <w:rsid w:val="00BF6FB7"/>
    <w:rsid w:val="00BF714F"/>
    <w:rsid w:val="00BF7156"/>
    <w:rsid w:val="00BF7166"/>
    <w:rsid w:val="00BF7E28"/>
    <w:rsid w:val="00C0011E"/>
    <w:rsid w:val="00C001F1"/>
    <w:rsid w:val="00C00562"/>
    <w:rsid w:val="00C008BD"/>
    <w:rsid w:val="00C00953"/>
    <w:rsid w:val="00C00A06"/>
    <w:rsid w:val="00C00AB2"/>
    <w:rsid w:val="00C00B40"/>
    <w:rsid w:val="00C010D4"/>
    <w:rsid w:val="00C01152"/>
    <w:rsid w:val="00C011DF"/>
    <w:rsid w:val="00C0131D"/>
    <w:rsid w:val="00C01C6C"/>
    <w:rsid w:val="00C01E49"/>
    <w:rsid w:val="00C01F72"/>
    <w:rsid w:val="00C020A0"/>
    <w:rsid w:val="00C023BB"/>
    <w:rsid w:val="00C024F2"/>
    <w:rsid w:val="00C025F5"/>
    <w:rsid w:val="00C027D9"/>
    <w:rsid w:val="00C02EBC"/>
    <w:rsid w:val="00C03025"/>
    <w:rsid w:val="00C0334F"/>
    <w:rsid w:val="00C03A22"/>
    <w:rsid w:val="00C03B72"/>
    <w:rsid w:val="00C03BDA"/>
    <w:rsid w:val="00C03C00"/>
    <w:rsid w:val="00C03D73"/>
    <w:rsid w:val="00C03DBA"/>
    <w:rsid w:val="00C03FD0"/>
    <w:rsid w:val="00C040CC"/>
    <w:rsid w:val="00C042E4"/>
    <w:rsid w:val="00C0498F"/>
    <w:rsid w:val="00C04BAA"/>
    <w:rsid w:val="00C04D63"/>
    <w:rsid w:val="00C0530E"/>
    <w:rsid w:val="00C053C2"/>
    <w:rsid w:val="00C057A8"/>
    <w:rsid w:val="00C05900"/>
    <w:rsid w:val="00C05BB0"/>
    <w:rsid w:val="00C05D73"/>
    <w:rsid w:val="00C05FB6"/>
    <w:rsid w:val="00C06112"/>
    <w:rsid w:val="00C062D3"/>
    <w:rsid w:val="00C062E2"/>
    <w:rsid w:val="00C065F4"/>
    <w:rsid w:val="00C06688"/>
    <w:rsid w:val="00C066E9"/>
    <w:rsid w:val="00C06ABD"/>
    <w:rsid w:val="00C06B90"/>
    <w:rsid w:val="00C06E38"/>
    <w:rsid w:val="00C06ECD"/>
    <w:rsid w:val="00C06ED8"/>
    <w:rsid w:val="00C06F38"/>
    <w:rsid w:val="00C0714C"/>
    <w:rsid w:val="00C07446"/>
    <w:rsid w:val="00C074B1"/>
    <w:rsid w:val="00C0750E"/>
    <w:rsid w:val="00C07602"/>
    <w:rsid w:val="00C076F2"/>
    <w:rsid w:val="00C078E0"/>
    <w:rsid w:val="00C07AA9"/>
    <w:rsid w:val="00C07F0B"/>
    <w:rsid w:val="00C07F5C"/>
    <w:rsid w:val="00C105AE"/>
    <w:rsid w:val="00C108C6"/>
    <w:rsid w:val="00C10B7D"/>
    <w:rsid w:val="00C10CA9"/>
    <w:rsid w:val="00C10FA3"/>
    <w:rsid w:val="00C10FCB"/>
    <w:rsid w:val="00C110D4"/>
    <w:rsid w:val="00C112C2"/>
    <w:rsid w:val="00C113CD"/>
    <w:rsid w:val="00C11584"/>
    <w:rsid w:val="00C116BE"/>
    <w:rsid w:val="00C118D5"/>
    <w:rsid w:val="00C119C0"/>
    <w:rsid w:val="00C11C53"/>
    <w:rsid w:val="00C11C7B"/>
    <w:rsid w:val="00C11D0F"/>
    <w:rsid w:val="00C12039"/>
    <w:rsid w:val="00C12888"/>
    <w:rsid w:val="00C12B3C"/>
    <w:rsid w:val="00C12BFD"/>
    <w:rsid w:val="00C1307C"/>
    <w:rsid w:val="00C1350E"/>
    <w:rsid w:val="00C13643"/>
    <w:rsid w:val="00C13795"/>
    <w:rsid w:val="00C13800"/>
    <w:rsid w:val="00C13ACB"/>
    <w:rsid w:val="00C13AFB"/>
    <w:rsid w:val="00C13BFC"/>
    <w:rsid w:val="00C13C8B"/>
    <w:rsid w:val="00C13CAA"/>
    <w:rsid w:val="00C13CBE"/>
    <w:rsid w:val="00C13FCC"/>
    <w:rsid w:val="00C1400A"/>
    <w:rsid w:val="00C1419B"/>
    <w:rsid w:val="00C143D0"/>
    <w:rsid w:val="00C14B0C"/>
    <w:rsid w:val="00C14C63"/>
    <w:rsid w:val="00C14C68"/>
    <w:rsid w:val="00C14CBD"/>
    <w:rsid w:val="00C15309"/>
    <w:rsid w:val="00C1535F"/>
    <w:rsid w:val="00C15674"/>
    <w:rsid w:val="00C157B4"/>
    <w:rsid w:val="00C157D0"/>
    <w:rsid w:val="00C159F9"/>
    <w:rsid w:val="00C15BFC"/>
    <w:rsid w:val="00C15D5A"/>
    <w:rsid w:val="00C16312"/>
    <w:rsid w:val="00C16391"/>
    <w:rsid w:val="00C164B4"/>
    <w:rsid w:val="00C164B6"/>
    <w:rsid w:val="00C16B89"/>
    <w:rsid w:val="00C16E29"/>
    <w:rsid w:val="00C16F01"/>
    <w:rsid w:val="00C16F59"/>
    <w:rsid w:val="00C1719C"/>
    <w:rsid w:val="00C171B4"/>
    <w:rsid w:val="00C17263"/>
    <w:rsid w:val="00C173AF"/>
    <w:rsid w:val="00C173B5"/>
    <w:rsid w:val="00C17494"/>
    <w:rsid w:val="00C17687"/>
    <w:rsid w:val="00C17A73"/>
    <w:rsid w:val="00C17C9D"/>
    <w:rsid w:val="00C17EAD"/>
    <w:rsid w:val="00C20199"/>
    <w:rsid w:val="00C201C5"/>
    <w:rsid w:val="00C207D0"/>
    <w:rsid w:val="00C2099B"/>
    <w:rsid w:val="00C20A60"/>
    <w:rsid w:val="00C20A6A"/>
    <w:rsid w:val="00C20DE7"/>
    <w:rsid w:val="00C20F24"/>
    <w:rsid w:val="00C21038"/>
    <w:rsid w:val="00C2157E"/>
    <w:rsid w:val="00C21758"/>
    <w:rsid w:val="00C21761"/>
    <w:rsid w:val="00C217C0"/>
    <w:rsid w:val="00C217D2"/>
    <w:rsid w:val="00C218CC"/>
    <w:rsid w:val="00C21C70"/>
    <w:rsid w:val="00C21C80"/>
    <w:rsid w:val="00C21E5B"/>
    <w:rsid w:val="00C22395"/>
    <w:rsid w:val="00C22442"/>
    <w:rsid w:val="00C22713"/>
    <w:rsid w:val="00C22ADF"/>
    <w:rsid w:val="00C23307"/>
    <w:rsid w:val="00C234FE"/>
    <w:rsid w:val="00C237B2"/>
    <w:rsid w:val="00C23C24"/>
    <w:rsid w:val="00C23D96"/>
    <w:rsid w:val="00C23D99"/>
    <w:rsid w:val="00C23E5A"/>
    <w:rsid w:val="00C23E5F"/>
    <w:rsid w:val="00C246C9"/>
    <w:rsid w:val="00C24A4B"/>
    <w:rsid w:val="00C24A8B"/>
    <w:rsid w:val="00C24A91"/>
    <w:rsid w:val="00C24D6A"/>
    <w:rsid w:val="00C24E3D"/>
    <w:rsid w:val="00C24F5D"/>
    <w:rsid w:val="00C24F79"/>
    <w:rsid w:val="00C25137"/>
    <w:rsid w:val="00C2521D"/>
    <w:rsid w:val="00C25259"/>
    <w:rsid w:val="00C253D7"/>
    <w:rsid w:val="00C25458"/>
    <w:rsid w:val="00C255CC"/>
    <w:rsid w:val="00C25769"/>
    <w:rsid w:val="00C257C8"/>
    <w:rsid w:val="00C2588A"/>
    <w:rsid w:val="00C25980"/>
    <w:rsid w:val="00C25A71"/>
    <w:rsid w:val="00C25B87"/>
    <w:rsid w:val="00C25B91"/>
    <w:rsid w:val="00C25DD4"/>
    <w:rsid w:val="00C2650C"/>
    <w:rsid w:val="00C265E9"/>
    <w:rsid w:val="00C2660C"/>
    <w:rsid w:val="00C2669D"/>
    <w:rsid w:val="00C26BEA"/>
    <w:rsid w:val="00C26C98"/>
    <w:rsid w:val="00C26DAF"/>
    <w:rsid w:val="00C2706B"/>
    <w:rsid w:val="00C2706D"/>
    <w:rsid w:val="00C271E1"/>
    <w:rsid w:val="00C2724B"/>
    <w:rsid w:val="00C273B8"/>
    <w:rsid w:val="00C27ADE"/>
    <w:rsid w:val="00C302B4"/>
    <w:rsid w:val="00C304D4"/>
    <w:rsid w:val="00C30534"/>
    <w:rsid w:val="00C3077F"/>
    <w:rsid w:val="00C308FB"/>
    <w:rsid w:val="00C30EAD"/>
    <w:rsid w:val="00C30EE6"/>
    <w:rsid w:val="00C31179"/>
    <w:rsid w:val="00C3161A"/>
    <w:rsid w:val="00C3176E"/>
    <w:rsid w:val="00C31794"/>
    <w:rsid w:val="00C31AD4"/>
    <w:rsid w:val="00C31B9F"/>
    <w:rsid w:val="00C31BF2"/>
    <w:rsid w:val="00C31C16"/>
    <w:rsid w:val="00C32023"/>
    <w:rsid w:val="00C3204E"/>
    <w:rsid w:val="00C32124"/>
    <w:rsid w:val="00C326C3"/>
    <w:rsid w:val="00C32C39"/>
    <w:rsid w:val="00C333F3"/>
    <w:rsid w:val="00C33426"/>
    <w:rsid w:val="00C334A3"/>
    <w:rsid w:val="00C33725"/>
    <w:rsid w:val="00C33DF9"/>
    <w:rsid w:val="00C342AD"/>
    <w:rsid w:val="00C34346"/>
    <w:rsid w:val="00C3490E"/>
    <w:rsid w:val="00C34952"/>
    <w:rsid w:val="00C34973"/>
    <w:rsid w:val="00C34E21"/>
    <w:rsid w:val="00C34E9D"/>
    <w:rsid w:val="00C352ED"/>
    <w:rsid w:val="00C353F0"/>
    <w:rsid w:val="00C35755"/>
    <w:rsid w:val="00C359F6"/>
    <w:rsid w:val="00C3604E"/>
    <w:rsid w:val="00C3634E"/>
    <w:rsid w:val="00C366B1"/>
    <w:rsid w:val="00C36746"/>
    <w:rsid w:val="00C367DE"/>
    <w:rsid w:val="00C36878"/>
    <w:rsid w:val="00C36BCF"/>
    <w:rsid w:val="00C36EBC"/>
    <w:rsid w:val="00C36ED8"/>
    <w:rsid w:val="00C36F0F"/>
    <w:rsid w:val="00C370BC"/>
    <w:rsid w:val="00C370CB"/>
    <w:rsid w:val="00C3714D"/>
    <w:rsid w:val="00C37430"/>
    <w:rsid w:val="00C37459"/>
    <w:rsid w:val="00C376F6"/>
    <w:rsid w:val="00C37815"/>
    <w:rsid w:val="00C37971"/>
    <w:rsid w:val="00C37D57"/>
    <w:rsid w:val="00C37DF0"/>
    <w:rsid w:val="00C37E13"/>
    <w:rsid w:val="00C37EBE"/>
    <w:rsid w:val="00C37EDE"/>
    <w:rsid w:val="00C400A9"/>
    <w:rsid w:val="00C409AB"/>
    <w:rsid w:val="00C40B47"/>
    <w:rsid w:val="00C40BCF"/>
    <w:rsid w:val="00C412D7"/>
    <w:rsid w:val="00C412F3"/>
    <w:rsid w:val="00C41411"/>
    <w:rsid w:val="00C41587"/>
    <w:rsid w:val="00C4163A"/>
    <w:rsid w:val="00C417D1"/>
    <w:rsid w:val="00C417EE"/>
    <w:rsid w:val="00C41CDA"/>
    <w:rsid w:val="00C42441"/>
    <w:rsid w:val="00C42ABE"/>
    <w:rsid w:val="00C42C08"/>
    <w:rsid w:val="00C42C52"/>
    <w:rsid w:val="00C42E28"/>
    <w:rsid w:val="00C42E96"/>
    <w:rsid w:val="00C430CF"/>
    <w:rsid w:val="00C4356C"/>
    <w:rsid w:val="00C43665"/>
    <w:rsid w:val="00C43701"/>
    <w:rsid w:val="00C438C0"/>
    <w:rsid w:val="00C439F1"/>
    <w:rsid w:val="00C43AFB"/>
    <w:rsid w:val="00C43B09"/>
    <w:rsid w:val="00C43BF3"/>
    <w:rsid w:val="00C43CB5"/>
    <w:rsid w:val="00C43F35"/>
    <w:rsid w:val="00C43F3A"/>
    <w:rsid w:val="00C44296"/>
    <w:rsid w:val="00C44762"/>
    <w:rsid w:val="00C44810"/>
    <w:rsid w:val="00C44A41"/>
    <w:rsid w:val="00C44B62"/>
    <w:rsid w:val="00C44BB3"/>
    <w:rsid w:val="00C44C93"/>
    <w:rsid w:val="00C44D69"/>
    <w:rsid w:val="00C44FB6"/>
    <w:rsid w:val="00C452F1"/>
    <w:rsid w:val="00C457E9"/>
    <w:rsid w:val="00C45B1F"/>
    <w:rsid w:val="00C45CF8"/>
    <w:rsid w:val="00C45D4F"/>
    <w:rsid w:val="00C4637F"/>
    <w:rsid w:val="00C46499"/>
    <w:rsid w:val="00C4681E"/>
    <w:rsid w:val="00C46917"/>
    <w:rsid w:val="00C469A8"/>
    <w:rsid w:val="00C46BA1"/>
    <w:rsid w:val="00C46D4A"/>
    <w:rsid w:val="00C46DE0"/>
    <w:rsid w:val="00C46DF8"/>
    <w:rsid w:val="00C46E23"/>
    <w:rsid w:val="00C47190"/>
    <w:rsid w:val="00C471C9"/>
    <w:rsid w:val="00C47213"/>
    <w:rsid w:val="00C4756F"/>
    <w:rsid w:val="00C4764C"/>
    <w:rsid w:val="00C4782C"/>
    <w:rsid w:val="00C479EB"/>
    <w:rsid w:val="00C47A45"/>
    <w:rsid w:val="00C47A75"/>
    <w:rsid w:val="00C47D8E"/>
    <w:rsid w:val="00C47DEA"/>
    <w:rsid w:val="00C47EC9"/>
    <w:rsid w:val="00C47EFD"/>
    <w:rsid w:val="00C47F2A"/>
    <w:rsid w:val="00C47FAD"/>
    <w:rsid w:val="00C5041E"/>
    <w:rsid w:val="00C50E93"/>
    <w:rsid w:val="00C51031"/>
    <w:rsid w:val="00C51171"/>
    <w:rsid w:val="00C511D8"/>
    <w:rsid w:val="00C51563"/>
    <w:rsid w:val="00C51797"/>
    <w:rsid w:val="00C518DF"/>
    <w:rsid w:val="00C51A70"/>
    <w:rsid w:val="00C51C0C"/>
    <w:rsid w:val="00C51C1E"/>
    <w:rsid w:val="00C51C9A"/>
    <w:rsid w:val="00C51D1B"/>
    <w:rsid w:val="00C51E31"/>
    <w:rsid w:val="00C521A6"/>
    <w:rsid w:val="00C522C8"/>
    <w:rsid w:val="00C523F5"/>
    <w:rsid w:val="00C525B8"/>
    <w:rsid w:val="00C5272B"/>
    <w:rsid w:val="00C52761"/>
    <w:rsid w:val="00C528B8"/>
    <w:rsid w:val="00C529B4"/>
    <w:rsid w:val="00C52DC5"/>
    <w:rsid w:val="00C5324F"/>
    <w:rsid w:val="00C532AB"/>
    <w:rsid w:val="00C532C8"/>
    <w:rsid w:val="00C53346"/>
    <w:rsid w:val="00C53389"/>
    <w:rsid w:val="00C53470"/>
    <w:rsid w:val="00C538A4"/>
    <w:rsid w:val="00C53B4C"/>
    <w:rsid w:val="00C53D08"/>
    <w:rsid w:val="00C54146"/>
    <w:rsid w:val="00C54229"/>
    <w:rsid w:val="00C5445E"/>
    <w:rsid w:val="00C545BB"/>
    <w:rsid w:val="00C5460E"/>
    <w:rsid w:val="00C546C3"/>
    <w:rsid w:val="00C549C5"/>
    <w:rsid w:val="00C550AA"/>
    <w:rsid w:val="00C553A2"/>
    <w:rsid w:val="00C55B03"/>
    <w:rsid w:val="00C55C76"/>
    <w:rsid w:val="00C55D32"/>
    <w:rsid w:val="00C55E79"/>
    <w:rsid w:val="00C55F19"/>
    <w:rsid w:val="00C56107"/>
    <w:rsid w:val="00C5615C"/>
    <w:rsid w:val="00C562C0"/>
    <w:rsid w:val="00C5651F"/>
    <w:rsid w:val="00C56664"/>
    <w:rsid w:val="00C5675F"/>
    <w:rsid w:val="00C5689E"/>
    <w:rsid w:val="00C56E70"/>
    <w:rsid w:val="00C56EE6"/>
    <w:rsid w:val="00C56F3C"/>
    <w:rsid w:val="00C571A9"/>
    <w:rsid w:val="00C572A6"/>
    <w:rsid w:val="00C57349"/>
    <w:rsid w:val="00C573AB"/>
    <w:rsid w:val="00C573EE"/>
    <w:rsid w:val="00C57571"/>
    <w:rsid w:val="00C57856"/>
    <w:rsid w:val="00C57AA7"/>
    <w:rsid w:val="00C57D37"/>
    <w:rsid w:val="00C57D4C"/>
    <w:rsid w:val="00C57DDC"/>
    <w:rsid w:val="00C57E4E"/>
    <w:rsid w:val="00C603B9"/>
    <w:rsid w:val="00C6053F"/>
    <w:rsid w:val="00C60607"/>
    <w:rsid w:val="00C6064A"/>
    <w:rsid w:val="00C60998"/>
    <w:rsid w:val="00C60B92"/>
    <w:rsid w:val="00C610C0"/>
    <w:rsid w:val="00C6110E"/>
    <w:rsid w:val="00C61119"/>
    <w:rsid w:val="00C611EB"/>
    <w:rsid w:val="00C61241"/>
    <w:rsid w:val="00C619EC"/>
    <w:rsid w:val="00C61A68"/>
    <w:rsid w:val="00C61D82"/>
    <w:rsid w:val="00C61E15"/>
    <w:rsid w:val="00C61E58"/>
    <w:rsid w:val="00C61EB2"/>
    <w:rsid w:val="00C6218E"/>
    <w:rsid w:val="00C62219"/>
    <w:rsid w:val="00C62456"/>
    <w:rsid w:val="00C6263B"/>
    <w:rsid w:val="00C6287B"/>
    <w:rsid w:val="00C62D6E"/>
    <w:rsid w:val="00C632CA"/>
    <w:rsid w:val="00C632F4"/>
    <w:rsid w:val="00C632F8"/>
    <w:rsid w:val="00C637CC"/>
    <w:rsid w:val="00C638AD"/>
    <w:rsid w:val="00C63A96"/>
    <w:rsid w:val="00C63B66"/>
    <w:rsid w:val="00C63BEB"/>
    <w:rsid w:val="00C641FE"/>
    <w:rsid w:val="00C6435E"/>
    <w:rsid w:val="00C64410"/>
    <w:rsid w:val="00C6445D"/>
    <w:rsid w:val="00C64997"/>
    <w:rsid w:val="00C649B3"/>
    <w:rsid w:val="00C64B4F"/>
    <w:rsid w:val="00C64E83"/>
    <w:rsid w:val="00C650E5"/>
    <w:rsid w:val="00C65184"/>
    <w:rsid w:val="00C652C3"/>
    <w:rsid w:val="00C654E4"/>
    <w:rsid w:val="00C6562C"/>
    <w:rsid w:val="00C65792"/>
    <w:rsid w:val="00C658E4"/>
    <w:rsid w:val="00C65A93"/>
    <w:rsid w:val="00C65F38"/>
    <w:rsid w:val="00C66045"/>
    <w:rsid w:val="00C663BB"/>
    <w:rsid w:val="00C66615"/>
    <w:rsid w:val="00C6684A"/>
    <w:rsid w:val="00C66920"/>
    <w:rsid w:val="00C66948"/>
    <w:rsid w:val="00C66B2E"/>
    <w:rsid w:val="00C66BF8"/>
    <w:rsid w:val="00C66CCD"/>
    <w:rsid w:val="00C66D92"/>
    <w:rsid w:val="00C66E18"/>
    <w:rsid w:val="00C67018"/>
    <w:rsid w:val="00C673C2"/>
    <w:rsid w:val="00C67828"/>
    <w:rsid w:val="00C67CA6"/>
    <w:rsid w:val="00C67CF7"/>
    <w:rsid w:val="00C67E49"/>
    <w:rsid w:val="00C67F93"/>
    <w:rsid w:val="00C7019F"/>
    <w:rsid w:val="00C7026D"/>
    <w:rsid w:val="00C70641"/>
    <w:rsid w:val="00C706E5"/>
    <w:rsid w:val="00C70700"/>
    <w:rsid w:val="00C70969"/>
    <w:rsid w:val="00C70986"/>
    <w:rsid w:val="00C70ADB"/>
    <w:rsid w:val="00C710F0"/>
    <w:rsid w:val="00C7111F"/>
    <w:rsid w:val="00C7148A"/>
    <w:rsid w:val="00C7151E"/>
    <w:rsid w:val="00C71674"/>
    <w:rsid w:val="00C71773"/>
    <w:rsid w:val="00C71869"/>
    <w:rsid w:val="00C71A4E"/>
    <w:rsid w:val="00C71E2A"/>
    <w:rsid w:val="00C7216B"/>
    <w:rsid w:val="00C72203"/>
    <w:rsid w:val="00C722F1"/>
    <w:rsid w:val="00C72321"/>
    <w:rsid w:val="00C726BA"/>
    <w:rsid w:val="00C72733"/>
    <w:rsid w:val="00C72A8E"/>
    <w:rsid w:val="00C72B92"/>
    <w:rsid w:val="00C72CC4"/>
    <w:rsid w:val="00C72D01"/>
    <w:rsid w:val="00C72D15"/>
    <w:rsid w:val="00C73469"/>
    <w:rsid w:val="00C736F0"/>
    <w:rsid w:val="00C7375F"/>
    <w:rsid w:val="00C7379A"/>
    <w:rsid w:val="00C738BA"/>
    <w:rsid w:val="00C738FA"/>
    <w:rsid w:val="00C73BF9"/>
    <w:rsid w:val="00C73FCB"/>
    <w:rsid w:val="00C742AC"/>
    <w:rsid w:val="00C7436A"/>
    <w:rsid w:val="00C743CE"/>
    <w:rsid w:val="00C744C1"/>
    <w:rsid w:val="00C745B2"/>
    <w:rsid w:val="00C7465B"/>
    <w:rsid w:val="00C74BE3"/>
    <w:rsid w:val="00C74DB4"/>
    <w:rsid w:val="00C75393"/>
    <w:rsid w:val="00C7550B"/>
    <w:rsid w:val="00C75564"/>
    <w:rsid w:val="00C7568E"/>
    <w:rsid w:val="00C75697"/>
    <w:rsid w:val="00C75AE3"/>
    <w:rsid w:val="00C75B9C"/>
    <w:rsid w:val="00C75C67"/>
    <w:rsid w:val="00C76032"/>
    <w:rsid w:val="00C7609E"/>
    <w:rsid w:val="00C76360"/>
    <w:rsid w:val="00C7639B"/>
    <w:rsid w:val="00C764DB"/>
    <w:rsid w:val="00C76B2E"/>
    <w:rsid w:val="00C76DAE"/>
    <w:rsid w:val="00C76E63"/>
    <w:rsid w:val="00C76EE6"/>
    <w:rsid w:val="00C770E9"/>
    <w:rsid w:val="00C771CF"/>
    <w:rsid w:val="00C77485"/>
    <w:rsid w:val="00C774E8"/>
    <w:rsid w:val="00C77890"/>
    <w:rsid w:val="00C77A25"/>
    <w:rsid w:val="00C77C78"/>
    <w:rsid w:val="00C77D0A"/>
    <w:rsid w:val="00C77ECF"/>
    <w:rsid w:val="00C77F32"/>
    <w:rsid w:val="00C77F95"/>
    <w:rsid w:val="00C77FE6"/>
    <w:rsid w:val="00C803D6"/>
    <w:rsid w:val="00C80437"/>
    <w:rsid w:val="00C805CE"/>
    <w:rsid w:val="00C8090D"/>
    <w:rsid w:val="00C80B1D"/>
    <w:rsid w:val="00C80B4C"/>
    <w:rsid w:val="00C80BE5"/>
    <w:rsid w:val="00C80DB2"/>
    <w:rsid w:val="00C80E02"/>
    <w:rsid w:val="00C80FA5"/>
    <w:rsid w:val="00C81252"/>
    <w:rsid w:val="00C8147C"/>
    <w:rsid w:val="00C8197C"/>
    <w:rsid w:val="00C81988"/>
    <w:rsid w:val="00C819B3"/>
    <w:rsid w:val="00C81A8E"/>
    <w:rsid w:val="00C81B8B"/>
    <w:rsid w:val="00C81D35"/>
    <w:rsid w:val="00C81D57"/>
    <w:rsid w:val="00C81FB1"/>
    <w:rsid w:val="00C8220D"/>
    <w:rsid w:val="00C8260D"/>
    <w:rsid w:val="00C82693"/>
    <w:rsid w:val="00C829F7"/>
    <w:rsid w:val="00C82B3C"/>
    <w:rsid w:val="00C82D1B"/>
    <w:rsid w:val="00C82EE8"/>
    <w:rsid w:val="00C8306B"/>
    <w:rsid w:val="00C830D9"/>
    <w:rsid w:val="00C831B0"/>
    <w:rsid w:val="00C83269"/>
    <w:rsid w:val="00C83278"/>
    <w:rsid w:val="00C83698"/>
    <w:rsid w:val="00C837F6"/>
    <w:rsid w:val="00C83ABC"/>
    <w:rsid w:val="00C83BF9"/>
    <w:rsid w:val="00C83F0C"/>
    <w:rsid w:val="00C84308"/>
    <w:rsid w:val="00C8445D"/>
    <w:rsid w:val="00C8455F"/>
    <w:rsid w:val="00C8461E"/>
    <w:rsid w:val="00C84677"/>
    <w:rsid w:val="00C8468D"/>
    <w:rsid w:val="00C854B8"/>
    <w:rsid w:val="00C854BE"/>
    <w:rsid w:val="00C8568F"/>
    <w:rsid w:val="00C85AA2"/>
    <w:rsid w:val="00C85AA8"/>
    <w:rsid w:val="00C864E6"/>
    <w:rsid w:val="00C8664D"/>
    <w:rsid w:val="00C86677"/>
    <w:rsid w:val="00C868D8"/>
    <w:rsid w:val="00C86A58"/>
    <w:rsid w:val="00C86CB3"/>
    <w:rsid w:val="00C86CD3"/>
    <w:rsid w:val="00C86EE1"/>
    <w:rsid w:val="00C86F5D"/>
    <w:rsid w:val="00C8751D"/>
    <w:rsid w:val="00C87565"/>
    <w:rsid w:val="00C87885"/>
    <w:rsid w:val="00C87A5D"/>
    <w:rsid w:val="00C87AF1"/>
    <w:rsid w:val="00C87C7F"/>
    <w:rsid w:val="00C87CD2"/>
    <w:rsid w:val="00C87DD4"/>
    <w:rsid w:val="00C87F5E"/>
    <w:rsid w:val="00C87FD6"/>
    <w:rsid w:val="00C900A4"/>
    <w:rsid w:val="00C900C6"/>
    <w:rsid w:val="00C903B0"/>
    <w:rsid w:val="00C904C9"/>
    <w:rsid w:val="00C906A6"/>
    <w:rsid w:val="00C906FF"/>
    <w:rsid w:val="00C90738"/>
    <w:rsid w:val="00C908D9"/>
    <w:rsid w:val="00C90AB7"/>
    <w:rsid w:val="00C90B99"/>
    <w:rsid w:val="00C90EF3"/>
    <w:rsid w:val="00C9140D"/>
    <w:rsid w:val="00C9186A"/>
    <w:rsid w:val="00C919C3"/>
    <w:rsid w:val="00C91B4A"/>
    <w:rsid w:val="00C91C27"/>
    <w:rsid w:val="00C91CCE"/>
    <w:rsid w:val="00C91DDD"/>
    <w:rsid w:val="00C920AB"/>
    <w:rsid w:val="00C9247B"/>
    <w:rsid w:val="00C925E0"/>
    <w:rsid w:val="00C926EE"/>
    <w:rsid w:val="00C927BF"/>
    <w:rsid w:val="00C92879"/>
    <w:rsid w:val="00C92B57"/>
    <w:rsid w:val="00C92D8F"/>
    <w:rsid w:val="00C93103"/>
    <w:rsid w:val="00C93276"/>
    <w:rsid w:val="00C9339C"/>
    <w:rsid w:val="00C93522"/>
    <w:rsid w:val="00C93BAF"/>
    <w:rsid w:val="00C93D89"/>
    <w:rsid w:val="00C93E93"/>
    <w:rsid w:val="00C94246"/>
    <w:rsid w:val="00C94824"/>
    <w:rsid w:val="00C94CFF"/>
    <w:rsid w:val="00C951CD"/>
    <w:rsid w:val="00C9525A"/>
    <w:rsid w:val="00C9564C"/>
    <w:rsid w:val="00C9586D"/>
    <w:rsid w:val="00C958B7"/>
    <w:rsid w:val="00C95A06"/>
    <w:rsid w:val="00C95C11"/>
    <w:rsid w:val="00C95C8D"/>
    <w:rsid w:val="00C96314"/>
    <w:rsid w:val="00C9635C"/>
    <w:rsid w:val="00C96511"/>
    <w:rsid w:val="00C9657D"/>
    <w:rsid w:val="00C965B6"/>
    <w:rsid w:val="00C96995"/>
    <w:rsid w:val="00C96B82"/>
    <w:rsid w:val="00C96EC8"/>
    <w:rsid w:val="00C972A7"/>
    <w:rsid w:val="00C977B3"/>
    <w:rsid w:val="00C9781E"/>
    <w:rsid w:val="00C97825"/>
    <w:rsid w:val="00C979FB"/>
    <w:rsid w:val="00C97AF4"/>
    <w:rsid w:val="00C97B45"/>
    <w:rsid w:val="00C97B5C"/>
    <w:rsid w:val="00C97BF4"/>
    <w:rsid w:val="00C97D55"/>
    <w:rsid w:val="00CA005C"/>
    <w:rsid w:val="00CA0343"/>
    <w:rsid w:val="00CA034F"/>
    <w:rsid w:val="00CA055C"/>
    <w:rsid w:val="00CA056A"/>
    <w:rsid w:val="00CA06FA"/>
    <w:rsid w:val="00CA0AD4"/>
    <w:rsid w:val="00CA0B01"/>
    <w:rsid w:val="00CA0B16"/>
    <w:rsid w:val="00CA10A4"/>
    <w:rsid w:val="00CA1149"/>
    <w:rsid w:val="00CA11EE"/>
    <w:rsid w:val="00CA145D"/>
    <w:rsid w:val="00CA170C"/>
    <w:rsid w:val="00CA1B9C"/>
    <w:rsid w:val="00CA1D6F"/>
    <w:rsid w:val="00CA2310"/>
    <w:rsid w:val="00CA2535"/>
    <w:rsid w:val="00CA2851"/>
    <w:rsid w:val="00CA2896"/>
    <w:rsid w:val="00CA2985"/>
    <w:rsid w:val="00CA29A1"/>
    <w:rsid w:val="00CA29EC"/>
    <w:rsid w:val="00CA2A8C"/>
    <w:rsid w:val="00CA2CD7"/>
    <w:rsid w:val="00CA3081"/>
    <w:rsid w:val="00CA346C"/>
    <w:rsid w:val="00CA3820"/>
    <w:rsid w:val="00CA3A07"/>
    <w:rsid w:val="00CA3B13"/>
    <w:rsid w:val="00CA405D"/>
    <w:rsid w:val="00CA438E"/>
    <w:rsid w:val="00CA4791"/>
    <w:rsid w:val="00CA4C0F"/>
    <w:rsid w:val="00CA4C89"/>
    <w:rsid w:val="00CA4D3F"/>
    <w:rsid w:val="00CA4DCC"/>
    <w:rsid w:val="00CA4EF2"/>
    <w:rsid w:val="00CA50BD"/>
    <w:rsid w:val="00CA570A"/>
    <w:rsid w:val="00CA609D"/>
    <w:rsid w:val="00CA6287"/>
    <w:rsid w:val="00CA648B"/>
    <w:rsid w:val="00CA66B8"/>
    <w:rsid w:val="00CA6753"/>
    <w:rsid w:val="00CA6B0B"/>
    <w:rsid w:val="00CA6C64"/>
    <w:rsid w:val="00CA6DBB"/>
    <w:rsid w:val="00CA6F73"/>
    <w:rsid w:val="00CA6F96"/>
    <w:rsid w:val="00CA6FB7"/>
    <w:rsid w:val="00CA6FBC"/>
    <w:rsid w:val="00CA73CE"/>
    <w:rsid w:val="00CA748A"/>
    <w:rsid w:val="00CA7613"/>
    <w:rsid w:val="00CA768D"/>
    <w:rsid w:val="00CA76D6"/>
    <w:rsid w:val="00CA7761"/>
    <w:rsid w:val="00CA789F"/>
    <w:rsid w:val="00CA7B39"/>
    <w:rsid w:val="00CA7EEA"/>
    <w:rsid w:val="00CB0137"/>
    <w:rsid w:val="00CB04FD"/>
    <w:rsid w:val="00CB0660"/>
    <w:rsid w:val="00CB09FE"/>
    <w:rsid w:val="00CB0ACF"/>
    <w:rsid w:val="00CB0B05"/>
    <w:rsid w:val="00CB0BD7"/>
    <w:rsid w:val="00CB0CD8"/>
    <w:rsid w:val="00CB0E71"/>
    <w:rsid w:val="00CB0ED0"/>
    <w:rsid w:val="00CB0EFA"/>
    <w:rsid w:val="00CB0FAB"/>
    <w:rsid w:val="00CB0FE2"/>
    <w:rsid w:val="00CB1025"/>
    <w:rsid w:val="00CB1459"/>
    <w:rsid w:val="00CB1460"/>
    <w:rsid w:val="00CB1559"/>
    <w:rsid w:val="00CB16DE"/>
    <w:rsid w:val="00CB19F9"/>
    <w:rsid w:val="00CB1E46"/>
    <w:rsid w:val="00CB1E5F"/>
    <w:rsid w:val="00CB1ED4"/>
    <w:rsid w:val="00CB22C4"/>
    <w:rsid w:val="00CB2315"/>
    <w:rsid w:val="00CB2472"/>
    <w:rsid w:val="00CB28BB"/>
    <w:rsid w:val="00CB28EE"/>
    <w:rsid w:val="00CB2906"/>
    <w:rsid w:val="00CB2D81"/>
    <w:rsid w:val="00CB3709"/>
    <w:rsid w:val="00CB37E5"/>
    <w:rsid w:val="00CB37EF"/>
    <w:rsid w:val="00CB3EC8"/>
    <w:rsid w:val="00CB4245"/>
    <w:rsid w:val="00CB439E"/>
    <w:rsid w:val="00CB4486"/>
    <w:rsid w:val="00CB46F8"/>
    <w:rsid w:val="00CB49D1"/>
    <w:rsid w:val="00CB4E0A"/>
    <w:rsid w:val="00CB4EBC"/>
    <w:rsid w:val="00CB53CC"/>
    <w:rsid w:val="00CB54FD"/>
    <w:rsid w:val="00CB58D2"/>
    <w:rsid w:val="00CB5A97"/>
    <w:rsid w:val="00CB5BB9"/>
    <w:rsid w:val="00CB5C06"/>
    <w:rsid w:val="00CB5DA9"/>
    <w:rsid w:val="00CB5F9A"/>
    <w:rsid w:val="00CB6453"/>
    <w:rsid w:val="00CB6503"/>
    <w:rsid w:val="00CB6581"/>
    <w:rsid w:val="00CB67B8"/>
    <w:rsid w:val="00CB6B28"/>
    <w:rsid w:val="00CB6C74"/>
    <w:rsid w:val="00CB6D0F"/>
    <w:rsid w:val="00CB6E5D"/>
    <w:rsid w:val="00CB6FB7"/>
    <w:rsid w:val="00CB7292"/>
    <w:rsid w:val="00CB7356"/>
    <w:rsid w:val="00CB743E"/>
    <w:rsid w:val="00CB74AF"/>
    <w:rsid w:val="00CB76A0"/>
    <w:rsid w:val="00CB782B"/>
    <w:rsid w:val="00CB784A"/>
    <w:rsid w:val="00CB789C"/>
    <w:rsid w:val="00CB78C7"/>
    <w:rsid w:val="00CB79F3"/>
    <w:rsid w:val="00CB7B77"/>
    <w:rsid w:val="00CC0239"/>
    <w:rsid w:val="00CC02FD"/>
    <w:rsid w:val="00CC07D7"/>
    <w:rsid w:val="00CC0821"/>
    <w:rsid w:val="00CC08B2"/>
    <w:rsid w:val="00CC0B6A"/>
    <w:rsid w:val="00CC0B7C"/>
    <w:rsid w:val="00CC11BC"/>
    <w:rsid w:val="00CC15D9"/>
    <w:rsid w:val="00CC1650"/>
    <w:rsid w:val="00CC1716"/>
    <w:rsid w:val="00CC190E"/>
    <w:rsid w:val="00CC19D3"/>
    <w:rsid w:val="00CC1E28"/>
    <w:rsid w:val="00CC1F5E"/>
    <w:rsid w:val="00CC20EB"/>
    <w:rsid w:val="00CC24EE"/>
    <w:rsid w:val="00CC29E9"/>
    <w:rsid w:val="00CC2DC9"/>
    <w:rsid w:val="00CC2F14"/>
    <w:rsid w:val="00CC319E"/>
    <w:rsid w:val="00CC3336"/>
    <w:rsid w:val="00CC35D9"/>
    <w:rsid w:val="00CC3634"/>
    <w:rsid w:val="00CC37FF"/>
    <w:rsid w:val="00CC383B"/>
    <w:rsid w:val="00CC395A"/>
    <w:rsid w:val="00CC3B78"/>
    <w:rsid w:val="00CC3DB9"/>
    <w:rsid w:val="00CC3E81"/>
    <w:rsid w:val="00CC3FE8"/>
    <w:rsid w:val="00CC404B"/>
    <w:rsid w:val="00CC4068"/>
    <w:rsid w:val="00CC4361"/>
    <w:rsid w:val="00CC464A"/>
    <w:rsid w:val="00CC4853"/>
    <w:rsid w:val="00CC49CE"/>
    <w:rsid w:val="00CC4B87"/>
    <w:rsid w:val="00CC4BC4"/>
    <w:rsid w:val="00CC4E41"/>
    <w:rsid w:val="00CC4E64"/>
    <w:rsid w:val="00CC4F31"/>
    <w:rsid w:val="00CC4F63"/>
    <w:rsid w:val="00CC530F"/>
    <w:rsid w:val="00CC5631"/>
    <w:rsid w:val="00CC5864"/>
    <w:rsid w:val="00CC5B14"/>
    <w:rsid w:val="00CC5EF1"/>
    <w:rsid w:val="00CC5F0C"/>
    <w:rsid w:val="00CC5F25"/>
    <w:rsid w:val="00CC6265"/>
    <w:rsid w:val="00CC62B8"/>
    <w:rsid w:val="00CC64AB"/>
    <w:rsid w:val="00CC6555"/>
    <w:rsid w:val="00CC6590"/>
    <w:rsid w:val="00CC670B"/>
    <w:rsid w:val="00CC68E9"/>
    <w:rsid w:val="00CC6D74"/>
    <w:rsid w:val="00CC70F6"/>
    <w:rsid w:val="00CC730F"/>
    <w:rsid w:val="00CC7417"/>
    <w:rsid w:val="00CC742E"/>
    <w:rsid w:val="00CC76B9"/>
    <w:rsid w:val="00CC76D1"/>
    <w:rsid w:val="00CC7B4A"/>
    <w:rsid w:val="00CC7CA2"/>
    <w:rsid w:val="00CC7E2D"/>
    <w:rsid w:val="00CD004B"/>
    <w:rsid w:val="00CD009A"/>
    <w:rsid w:val="00CD00E5"/>
    <w:rsid w:val="00CD0178"/>
    <w:rsid w:val="00CD0739"/>
    <w:rsid w:val="00CD0C80"/>
    <w:rsid w:val="00CD0E05"/>
    <w:rsid w:val="00CD1161"/>
    <w:rsid w:val="00CD11E7"/>
    <w:rsid w:val="00CD11FD"/>
    <w:rsid w:val="00CD13D8"/>
    <w:rsid w:val="00CD147B"/>
    <w:rsid w:val="00CD165D"/>
    <w:rsid w:val="00CD17B7"/>
    <w:rsid w:val="00CD197F"/>
    <w:rsid w:val="00CD1AE5"/>
    <w:rsid w:val="00CD1CB2"/>
    <w:rsid w:val="00CD205F"/>
    <w:rsid w:val="00CD20FB"/>
    <w:rsid w:val="00CD231A"/>
    <w:rsid w:val="00CD2389"/>
    <w:rsid w:val="00CD240D"/>
    <w:rsid w:val="00CD25B5"/>
    <w:rsid w:val="00CD299D"/>
    <w:rsid w:val="00CD2D8D"/>
    <w:rsid w:val="00CD30E2"/>
    <w:rsid w:val="00CD3182"/>
    <w:rsid w:val="00CD3335"/>
    <w:rsid w:val="00CD3980"/>
    <w:rsid w:val="00CD3A0B"/>
    <w:rsid w:val="00CD3A50"/>
    <w:rsid w:val="00CD3AB4"/>
    <w:rsid w:val="00CD3F54"/>
    <w:rsid w:val="00CD3FAE"/>
    <w:rsid w:val="00CD40D2"/>
    <w:rsid w:val="00CD4177"/>
    <w:rsid w:val="00CD41B3"/>
    <w:rsid w:val="00CD41BD"/>
    <w:rsid w:val="00CD4242"/>
    <w:rsid w:val="00CD43FA"/>
    <w:rsid w:val="00CD44EA"/>
    <w:rsid w:val="00CD462F"/>
    <w:rsid w:val="00CD4A59"/>
    <w:rsid w:val="00CD4B8E"/>
    <w:rsid w:val="00CD4D4F"/>
    <w:rsid w:val="00CD4E71"/>
    <w:rsid w:val="00CD4F8C"/>
    <w:rsid w:val="00CD5016"/>
    <w:rsid w:val="00CD50E9"/>
    <w:rsid w:val="00CD517D"/>
    <w:rsid w:val="00CD54C1"/>
    <w:rsid w:val="00CD5682"/>
    <w:rsid w:val="00CD57C2"/>
    <w:rsid w:val="00CD5F26"/>
    <w:rsid w:val="00CD5F3B"/>
    <w:rsid w:val="00CD609B"/>
    <w:rsid w:val="00CD60ED"/>
    <w:rsid w:val="00CD6588"/>
    <w:rsid w:val="00CD69E6"/>
    <w:rsid w:val="00CD6A36"/>
    <w:rsid w:val="00CD6C36"/>
    <w:rsid w:val="00CD6E55"/>
    <w:rsid w:val="00CD6F75"/>
    <w:rsid w:val="00CD71E1"/>
    <w:rsid w:val="00CD7384"/>
    <w:rsid w:val="00CD7390"/>
    <w:rsid w:val="00CD741D"/>
    <w:rsid w:val="00CD744C"/>
    <w:rsid w:val="00CD753A"/>
    <w:rsid w:val="00CD7566"/>
    <w:rsid w:val="00CD75E1"/>
    <w:rsid w:val="00CD795E"/>
    <w:rsid w:val="00CD7983"/>
    <w:rsid w:val="00CE002C"/>
    <w:rsid w:val="00CE00EE"/>
    <w:rsid w:val="00CE01A4"/>
    <w:rsid w:val="00CE02C6"/>
    <w:rsid w:val="00CE049D"/>
    <w:rsid w:val="00CE0513"/>
    <w:rsid w:val="00CE0935"/>
    <w:rsid w:val="00CE0BC8"/>
    <w:rsid w:val="00CE0EA4"/>
    <w:rsid w:val="00CE0F2A"/>
    <w:rsid w:val="00CE147D"/>
    <w:rsid w:val="00CE1659"/>
    <w:rsid w:val="00CE17FF"/>
    <w:rsid w:val="00CE1F11"/>
    <w:rsid w:val="00CE2020"/>
    <w:rsid w:val="00CE210E"/>
    <w:rsid w:val="00CE234A"/>
    <w:rsid w:val="00CE23ED"/>
    <w:rsid w:val="00CE247B"/>
    <w:rsid w:val="00CE2745"/>
    <w:rsid w:val="00CE2966"/>
    <w:rsid w:val="00CE3365"/>
    <w:rsid w:val="00CE33F2"/>
    <w:rsid w:val="00CE39DF"/>
    <w:rsid w:val="00CE3A73"/>
    <w:rsid w:val="00CE3AF0"/>
    <w:rsid w:val="00CE3C7B"/>
    <w:rsid w:val="00CE404D"/>
    <w:rsid w:val="00CE4098"/>
    <w:rsid w:val="00CE4159"/>
    <w:rsid w:val="00CE4326"/>
    <w:rsid w:val="00CE45DD"/>
    <w:rsid w:val="00CE4826"/>
    <w:rsid w:val="00CE4877"/>
    <w:rsid w:val="00CE4959"/>
    <w:rsid w:val="00CE4B52"/>
    <w:rsid w:val="00CE4C5A"/>
    <w:rsid w:val="00CE4C7A"/>
    <w:rsid w:val="00CE4CBA"/>
    <w:rsid w:val="00CE4D79"/>
    <w:rsid w:val="00CE53EF"/>
    <w:rsid w:val="00CE569C"/>
    <w:rsid w:val="00CE58BF"/>
    <w:rsid w:val="00CE5F3F"/>
    <w:rsid w:val="00CE6073"/>
    <w:rsid w:val="00CE640B"/>
    <w:rsid w:val="00CE66A6"/>
    <w:rsid w:val="00CE6B54"/>
    <w:rsid w:val="00CE6C25"/>
    <w:rsid w:val="00CE6F99"/>
    <w:rsid w:val="00CE7002"/>
    <w:rsid w:val="00CE705F"/>
    <w:rsid w:val="00CE7297"/>
    <w:rsid w:val="00CE7654"/>
    <w:rsid w:val="00CE76FB"/>
    <w:rsid w:val="00CE7B1F"/>
    <w:rsid w:val="00CE7BCC"/>
    <w:rsid w:val="00CF0029"/>
    <w:rsid w:val="00CF017E"/>
    <w:rsid w:val="00CF0429"/>
    <w:rsid w:val="00CF06BD"/>
    <w:rsid w:val="00CF096B"/>
    <w:rsid w:val="00CF0C62"/>
    <w:rsid w:val="00CF0C63"/>
    <w:rsid w:val="00CF0E43"/>
    <w:rsid w:val="00CF0F40"/>
    <w:rsid w:val="00CF0F7B"/>
    <w:rsid w:val="00CF0F9B"/>
    <w:rsid w:val="00CF130C"/>
    <w:rsid w:val="00CF13CB"/>
    <w:rsid w:val="00CF1783"/>
    <w:rsid w:val="00CF1A6D"/>
    <w:rsid w:val="00CF1CDC"/>
    <w:rsid w:val="00CF1F43"/>
    <w:rsid w:val="00CF215B"/>
    <w:rsid w:val="00CF246C"/>
    <w:rsid w:val="00CF2573"/>
    <w:rsid w:val="00CF2690"/>
    <w:rsid w:val="00CF27D1"/>
    <w:rsid w:val="00CF2B28"/>
    <w:rsid w:val="00CF2C96"/>
    <w:rsid w:val="00CF2DA0"/>
    <w:rsid w:val="00CF2ED1"/>
    <w:rsid w:val="00CF2EFC"/>
    <w:rsid w:val="00CF3124"/>
    <w:rsid w:val="00CF32F7"/>
    <w:rsid w:val="00CF335F"/>
    <w:rsid w:val="00CF3666"/>
    <w:rsid w:val="00CF3A07"/>
    <w:rsid w:val="00CF3B40"/>
    <w:rsid w:val="00CF3B4E"/>
    <w:rsid w:val="00CF3F7B"/>
    <w:rsid w:val="00CF493D"/>
    <w:rsid w:val="00CF4F37"/>
    <w:rsid w:val="00CF4F85"/>
    <w:rsid w:val="00CF516A"/>
    <w:rsid w:val="00CF5288"/>
    <w:rsid w:val="00CF545C"/>
    <w:rsid w:val="00CF56BB"/>
    <w:rsid w:val="00CF5AC2"/>
    <w:rsid w:val="00CF5BEF"/>
    <w:rsid w:val="00CF5C0E"/>
    <w:rsid w:val="00CF5D07"/>
    <w:rsid w:val="00CF5DA6"/>
    <w:rsid w:val="00CF5F3B"/>
    <w:rsid w:val="00CF6343"/>
    <w:rsid w:val="00CF64AF"/>
    <w:rsid w:val="00CF6687"/>
    <w:rsid w:val="00CF6BEE"/>
    <w:rsid w:val="00CF6D8E"/>
    <w:rsid w:val="00CF760B"/>
    <w:rsid w:val="00CF7792"/>
    <w:rsid w:val="00CF7819"/>
    <w:rsid w:val="00CF7A7E"/>
    <w:rsid w:val="00CF7B85"/>
    <w:rsid w:val="00CF7E6C"/>
    <w:rsid w:val="00CF7EB6"/>
    <w:rsid w:val="00CF7F09"/>
    <w:rsid w:val="00CF7F29"/>
    <w:rsid w:val="00CF7F7C"/>
    <w:rsid w:val="00D001D4"/>
    <w:rsid w:val="00D00500"/>
    <w:rsid w:val="00D0079F"/>
    <w:rsid w:val="00D0086F"/>
    <w:rsid w:val="00D00B38"/>
    <w:rsid w:val="00D00C18"/>
    <w:rsid w:val="00D00CCB"/>
    <w:rsid w:val="00D00CF1"/>
    <w:rsid w:val="00D01110"/>
    <w:rsid w:val="00D0115B"/>
    <w:rsid w:val="00D013B5"/>
    <w:rsid w:val="00D014C9"/>
    <w:rsid w:val="00D015B3"/>
    <w:rsid w:val="00D01637"/>
    <w:rsid w:val="00D0189D"/>
    <w:rsid w:val="00D01B6E"/>
    <w:rsid w:val="00D01BC2"/>
    <w:rsid w:val="00D01D41"/>
    <w:rsid w:val="00D021CD"/>
    <w:rsid w:val="00D024FE"/>
    <w:rsid w:val="00D02653"/>
    <w:rsid w:val="00D029B0"/>
    <w:rsid w:val="00D02B24"/>
    <w:rsid w:val="00D02B52"/>
    <w:rsid w:val="00D02FF9"/>
    <w:rsid w:val="00D032A6"/>
    <w:rsid w:val="00D0332D"/>
    <w:rsid w:val="00D033BF"/>
    <w:rsid w:val="00D033F1"/>
    <w:rsid w:val="00D034D8"/>
    <w:rsid w:val="00D035A7"/>
    <w:rsid w:val="00D03603"/>
    <w:rsid w:val="00D0370C"/>
    <w:rsid w:val="00D03801"/>
    <w:rsid w:val="00D039B3"/>
    <w:rsid w:val="00D03C0C"/>
    <w:rsid w:val="00D03D1F"/>
    <w:rsid w:val="00D03E16"/>
    <w:rsid w:val="00D03F33"/>
    <w:rsid w:val="00D03FB1"/>
    <w:rsid w:val="00D03FBE"/>
    <w:rsid w:val="00D03FEA"/>
    <w:rsid w:val="00D04015"/>
    <w:rsid w:val="00D04388"/>
    <w:rsid w:val="00D04458"/>
    <w:rsid w:val="00D0477A"/>
    <w:rsid w:val="00D04930"/>
    <w:rsid w:val="00D04AE1"/>
    <w:rsid w:val="00D04B93"/>
    <w:rsid w:val="00D04D25"/>
    <w:rsid w:val="00D04EA0"/>
    <w:rsid w:val="00D04FED"/>
    <w:rsid w:val="00D051FC"/>
    <w:rsid w:val="00D05214"/>
    <w:rsid w:val="00D054B4"/>
    <w:rsid w:val="00D059A9"/>
    <w:rsid w:val="00D05BD7"/>
    <w:rsid w:val="00D05C10"/>
    <w:rsid w:val="00D05D6F"/>
    <w:rsid w:val="00D06164"/>
    <w:rsid w:val="00D0627C"/>
    <w:rsid w:val="00D06881"/>
    <w:rsid w:val="00D06910"/>
    <w:rsid w:val="00D069F2"/>
    <w:rsid w:val="00D06D7C"/>
    <w:rsid w:val="00D06FE6"/>
    <w:rsid w:val="00D0705B"/>
    <w:rsid w:val="00D071D9"/>
    <w:rsid w:val="00D07226"/>
    <w:rsid w:val="00D073C1"/>
    <w:rsid w:val="00D07746"/>
    <w:rsid w:val="00D07C2F"/>
    <w:rsid w:val="00D07D21"/>
    <w:rsid w:val="00D07D2A"/>
    <w:rsid w:val="00D07E16"/>
    <w:rsid w:val="00D10078"/>
    <w:rsid w:val="00D100DE"/>
    <w:rsid w:val="00D10149"/>
    <w:rsid w:val="00D10217"/>
    <w:rsid w:val="00D103F2"/>
    <w:rsid w:val="00D103FA"/>
    <w:rsid w:val="00D1041A"/>
    <w:rsid w:val="00D10673"/>
    <w:rsid w:val="00D106EB"/>
    <w:rsid w:val="00D10A91"/>
    <w:rsid w:val="00D10F72"/>
    <w:rsid w:val="00D11068"/>
    <w:rsid w:val="00D1111B"/>
    <w:rsid w:val="00D112ED"/>
    <w:rsid w:val="00D113DE"/>
    <w:rsid w:val="00D11485"/>
    <w:rsid w:val="00D114CF"/>
    <w:rsid w:val="00D11580"/>
    <w:rsid w:val="00D1192C"/>
    <w:rsid w:val="00D11A14"/>
    <w:rsid w:val="00D11C2B"/>
    <w:rsid w:val="00D11F8E"/>
    <w:rsid w:val="00D121D4"/>
    <w:rsid w:val="00D12288"/>
    <w:rsid w:val="00D124F7"/>
    <w:rsid w:val="00D12529"/>
    <w:rsid w:val="00D12621"/>
    <w:rsid w:val="00D126A1"/>
    <w:rsid w:val="00D12B81"/>
    <w:rsid w:val="00D1303E"/>
    <w:rsid w:val="00D133FC"/>
    <w:rsid w:val="00D13416"/>
    <w:rsid w:val="00D139F0"/>
    <w:rsid w:val="00D13A65"/>
    <w:rsid w:val="00D13DD4"/>
    <w:rsid w:val="00D13E33"/>
    <w:rsid w:val="00D13F26"/>
    <w:rsid w:val="00D14012"/>
    <w:rsid w:val="00D14025"/>
    <w:rsid w:val="00D14178"/>
    <w:rsid w:val="00D14198"/>
    <w:rsid w:val="00D14877"/>
    <w:rsid w:val="00D1487A"/>
    <w:rsid w:val="00D14951"/>
    <w:rsid w:val="00D14961"/>
    <w:rsid w:val="00D14A06"/>
    <w:rsid w:val="00D14D33"/>
    <w:rsid w:val="00D14E4B"/>
    <w:rsid w:val="00D1500E"/>
    <w:rsid w:val="00D154FB"/>
    <w:rsid w:val="00D15577"/>
    <w:rsid w:val="00D156F6"/>
    <w:rsid w:val="00D15959"/>
    <w:rsid w:val="00D159C0"/>
    <w:rsid w:val="00D15A2D"/>
    <w:rsid w:val="00D15AAD"/>
    <w:rsid w:val="00D15DAF"/>
    <w:rsid w:val="00D16180"/>
    <w:rsid w:val="00D16304"/>
    <w:rsid w:val="00D16730"/>
    <w:rsid w:val="00D167BB"/>
    <w:rsid w:val="00D1682E"/>
    <w:rsid w:val="00D16B02"/>
    <w:rsid w:val="00D16B61"/>
    <w:rsid w:val="00D16BFA"/>
    <w:rsid w:val="00D16CE7"/>
    <w:rsid w:val="00D16F73"/>
    <w:rsid w:val="00D16FE7"/>
    <w:rsid w:val="00D17092"/>
    <w:rsid w:val="00D170D8"/>
    <w:rsid w:val="00D17108"/>
    <w:rsid w:val="00D17126"/>
    <w:rsid w:val="00D17344"/>
    <w:rsid w:val="00D176B3"/>
    <w:rsid w:val="00D1799C"/>
    <w:rsid w:val="00D17AE0"/>
    <w:rsid w:val="00D17EFD"/>
    <w:rsid w:val="00D17F9A"/>
    <w:rsid w:val="00D20069"/>
    <w:rsid w:val="00D201E9"/>
    <w:rsid w:val="00D204E7"/>
    <w:rsid w:val="00D206FC"/>
    <w:rsid w:val="00D2073F"/>
    <w:rsid w:val="00D207AF"/>
    <w:rsid w:val="00D20967"/>
    <w:rsid w:val="00D20973"/>
    <w:rsid w:val="00D20C32"/>
    <w:rsid w:val="00D20CEA"/>
    <w:rsid w:val="00D20D5F"/>
    <w:rsid w:val="00D20E75"/>
    <w:rsid w:val="00D21022"/>
    <w:rsid w:val="00D21077"/>
    <w:rsid w:val="00D2145A"/>
    <w:rsid w:val="00D2152D"/>
    <w:rsid w:val="00D21B7A"/>
    <w:rsid w:val="00D221B9"/>
    <w:rsid w:val="00D222D7"/>
    <w:rsid w:val="00D223FE"/>
    <w:rsid w:val="00D224E0"/>
    <w:rsid w:val="00D22612"/>
    <w:rsid w:val="00D2288A"/>
    <w:rsid w:val="00D22A1A"/>
    <w:rsid w:val="00D22A7B"/>
    <w:rsid w:val="00D230DF"/>
    <w:rsid w:val="00D232D3"/>
    <w:rsid w:val="00D242B5"/>
    <w:rsid w:val="00D2462B"/>
    <w:rsid w:val="00D24762"/>
    <w:rsid w:val="00D249EF"/>
    <w:rsid w:val="00D24E50"/>
    <w:rsid w:val="00D2512A"/>
    <w:rsid w:val="00D25515"/>
    <w:rsid w:val="00D258D0"/>
    <w:rsid w:val="00D25CD1"/>
    <w:rsid w:val="00D26021"/>
    <w:rsid w:val="00D26042"/>
    <w:rsid w:val="00D263BD"/>
    <w:rsid w:val="00D26C31"/>
    <w:rsid w:val="00D26E6C"/>
    <w:rsid w:val="00D2704A"/>
    <w:rsid w:val="00D2728E"/>
    <w:rsid w:val="00D272ED"/>
    <w:rsid w:val="00D2756A"/>
    <w:rsid w:val="00D275CC"/>
    <w:rsid w:val="00D27783"/>
    <w:rsid w:val="00D27946"/>
    <w:rsid w:val="00D279AE"/>
    <w:rsid w:val="00D27B73"/>
    <w:rsid w:val="00D27CB9"/>
    <w:rsid w:val="00D27DD4"/>
    <w:rsid w:val="00D27E03"/>
    <w:rsid w:val="00D27F6E"/>
    <w:rsid w:val="00D3003C"/>
    <w:rsid w:val="00D3032B"/>
    <w:rsid w:val="00D30416"/>
    <w:rsid w:val="00D30512"/>
    <w:rsid w:val="00D305A6"/>
    <w:rsid w:val="00D305D3"/>
    <w:rsid w:val="00D3065B"/>
    <w:rsid w:val="00D306D9"/>
    <w:rsid w:val="00D3074B"/>
    <w:rsid w:val="00D30B09"/>
    <w:rsid w:val="00D30BFB"/>
    <w:rsid w:val="00D30DE9"/>
    <w:rsid w:val="00D31693"/>
    <w:rsid w:val="00D319DA"/>
    <w:rsid w:val="00D31A43"/>
    <w:rsid w:val="00D31A67"/>
    <w:rsid w:val="00D32015"/>
    <w:rsid w:val="00D3214F"/>
    <w:rsid w:val="00D32822"/>
    <w:rsid w:val="00D3288E"/>
    <w:rsid w:val="00D328F2"/>
    <w:rsid w:val="00D32BA1"/>
    <w:rsid w:val="00D32CEC"/>
    <w:rsid w:val="00D32CED"/>
    <w:rsid w:val="00D32D9D"/>
    <w:rsid w:val="00D3358B"/>
    <w:rsid w:val="00D335A8"/>
    <w:rsid w:val="00D33D78"/>
    <w:rsid w:val="00D33DEF"/>
    <w:rsid w:val="00D34235"/>
    <w:rsid w:val="00D34381"/>
    <w:rsid w:val="00D34663"/>
    <w:rsid w:val="00D3468C"/>
    <w:rsid w:val="00D34ABA"/>
    <w:rsid w:val="00D34CB1"/>
    <w:rsid w:val="00D34D27"/>
    <w:rsid w:val="00D34D81"/>
    <w:rsid w:val="00D34EC2"/>
    <w:rsid w:val="00D34FC0"/>
    <w:rsid w:val="00D350FD"/>
    <w:rsid w:val="00D353BF"/>
    <w:rsid w:val="00D353FF"/>
    <w:rsid w:val="00D3548E"/>
    <w:rsid w:val="00D35AB2"/>
    <w:rsid w:val="00D35B74"/>
    <w:rsid w:val="00D35BE1"/>
    <w:rsid w:val="00D35D18"/>
    <w:rsid w:val="00D35DC3"/>
    <w:rsid w:val="00D35FF8"/>
    <w:rsid w:val="00D362BB"/>
    <w:rsid w:val="00D363F7"/>
    <w:rsid w:val="00D36481"/>
    <w:rsid w:val="00D369BB"/>
    <w:rsid w:val="00D36BC4"/>
    <w:rsid w:val="00D36CAF"/>
    <w:rsid w:val="00D36CD1"/>
    <w:rsid w:val="00D37182"/>
    <w:rsid w:val="00D373F7"/>
    <w:rsid w:val="00D37628"/>
    <w:rsid w:val="00D3779D"/>
    <w:rsid w:val="00D3794D"/>
    <w:rsid w:val="00D37B54"/>
    <w:rsid w:val="00D401D8"/>
    <w:rsid w:val="00D401E4"/>
    <w:rsid w:val="00D4031F"/>
    <w:rsid w:val="00D4043F"/>
    <w:rsid w:val="00D40A87"/>
    <w:rsid w:val="00D40EAB"/>
    <w:rsid w:val="00D40FC3"/>
    <w:rsid w:val="00D40FCA"/>
    <w:rsid w:val="00D41503"/>
    <w:rsid w:val="00D4150C"/>
    <w:rsid w:val="00D4162D"/>
    <w:rsid w:val="00D4174E"/>
    <w:rsid w:val="00D41824"/>
    <w:rsid w:val="00D41A3A"/>
    <w:rsid w:val="00D41E4C"/>
    <w:rsid w:val="00D41EB7"/>
    <w:rsid w:val="00D41F45"/>
    <w:rsid w:val="00D42061"/>
    <w:rsid w:val="00D425C4"/>
    <w:rsid w:val="00D42BF9"/>
    <w:rsid w:val="00D43011"/>
    <w:rsid w:val="00D4304F"/>
    <w:rsid w:val="00D430E9"/>
    <w:rsid w:val="00D43508"/>
    <w:rsid w:val="00D4359B"/>
    <w:rsid w:val="00D43B34"/>
    <w:rsid w:val="00D43C54"/>
    <w:rsid w:val="00D43DEC"/>
    <w:rsid w:val="00D43E57"/>
    <w:rsid w:val="00D43EEF"/>
    <w:rsid w:val="00D441DF"/>
    <w:rsid w:val="00D44206"/>
    <w:rsid w:val="00D44239"/>
    <w:rsid w:val="00D443C4"/>
    <w:rsid w:val="00D44552"/>
    <w:rsid w:val="00D446CC"/>
    <w:rsid w:val="00D4493C"/>
    <w:rsid w:val="00D44BA1"/>
    <w:rsid w:val="00D44D5E"/>
    <w:rsid w:val="00D454AA"/>
    <w:rsid w:val="00D458E1"/>
    <w:rsid w:val="00D45B1C"/>
    <w:rsid w:val="00D45CE8"/>
    <w:rsid w:val="00D45D4B"/>
    <w:rsid w:val="00D45F7A"/>
    <w:rsid w:val="00D4654A"/>
    <w:rsid w:val="00D466C2"/>
    <w:rsid w:val="00D46AE3"/>
    <w:rsid w:val="00D46BE1"/>
    <w:rsid w:val="00D46FB2"/>
    <w:rsid w:val="00D470DC"/>
    <w:rsid w:val="00D471A7"/>
    <w:rsid w:val="00D4726D"/>
    <w:rsid w:val="00D473DF"/>
    <w:rsid w:val="00D473E5"/>
    <w:rsid w:val="00D47D2C"/>
    <w:rsid w:val="00D50081"/>
    <w:rsid w:val="00D503FD"/>
    <w:rsid w:val="00D5042D"/>
    <w:rsid w:val="00D506C4"/>
    <w:rsid w:val="00D50730"/>
    <w:rsid w:val="00D50992"/>
    <w:rsid w:val="00D50A2E"/>
    <w:rsid w:val="00D50EB5"/>
    <w:rsid w:val="00D50F18"/>
    <w:rsid w:val="00D5124E"/>
    <w:rsid w:val="00D512AD"/>
    <w:rsid w:val="00D512FF"/>
    <w:rsid w:val="00D5155E"/>
    <w:rsid w:val="00D5161B"/>
    <w:rsid w:val="00D51B54"/>
    <w:rsid w:val="00D521D3"/>
    <w:rsid w:val="00D5241D"/>
    <w:rsid w:val="00D52472"/>
    <w:rsid w:val="00D52B8E"/>
    <w:rsid w:val="00D52DFA"/>
    <w:rsid w:val="00D533B8"/>
    <w:rsid w:val="00D535D7"/>
    <w:rsid w:val="00D5398B"/>
    <w:rsid w:val="00D53BDD"/>
    <w:rsid w:val="00D54833"/>
    <w:rsid w:val="00D548F7"/>
    <w:rsid w:val="00D54982"/>
    <w:rsid w:val="00D54B69"/>
    <w:rsid w:val="00D5503B"/>
    <w:rsid w:val="00D5548B"/>
    <w:rsid w:val="00D555DC"/>
    <w:rsid w:val="00D55666"/>
    <w:rsid w:val="00D557B7"/>
    <w:rsid w:val="00D55B81"/>
    <w:rsid w:val="00D55CE7"/>
    <w:rsid w:val="00D55D80"/>
    <w:rsid w:val="00D55E47"/>
    <w:rsid w:val="00D55ED6"/>
    <w:rsid w:val="00D55F0B"/>
    <w:rsid w:val="00D55F0D"/>
    <w:rsid w:val="00D560D4"/>
    <w:rsid w:val="00D56362"/>
    <w:rsid w:val="00D56554"/>
    <w:rsid w:val="00D5675D"/>
    <w:rsid w:val="00D56A26"/>
    <w:rsid w:val="00D56B3B"/>
    <w:rsid w:val="00D56C9F"/>
    <w:rsid w:val="00D56DA3"/>
    <w:rsid w:val="00D56E96"/>
    <w:rsid w:val="00D56FCB"/>
    <w:rsid w:val="00D56FD5"/>
    <w:rsid w:val="00D57417"/>
    <w:rsid w:val="00D57439"/>
    <w:rsid w:val="00D575C8"/>
    <w:rsid w:val="00D57619"/>
    <w:rsid w:val="00D57623"/>
    <w:rsid w:val="00D57793"/>
    <w:rsid w:val="00D57CE2"/>
    <w:rsid w:val="00D57D03"/>
    <w:rsid w:val="00D57E52"/>
    <w:rsid w:val="00D57EAE"/>
    <w:rsid w:val="00D60078"/>
    <w:rsid w:val="00D6041F"/>
    <w:rsid w:val="00D60876"/>
    <w:rsid w:val="00D60AE1"/>
    <w:rsid w:val="00D60D02"/>
    <w:rsid w:val="00D60DCB"/>
    <w:rsid w:val="00D61062"/>
    <w:rsid w:val="00D6148F"/>
    <w:rsid w:val="00D6162A"/>
    <w:rsid w:val="00D61705"/>
    <w:rsid w:val="00D6180E"/>
    <w:rsid w:val="00D618A8"/>
    <w:rsid w:val="00D61A3C"/>
    <w:rsid w:val="00D61FE1"/>
    <w:rsid w:val="00D6224B"/>
    <w:rsid w:val="00D6226F"/>
    <w:rsid w:val="00D62499"/>
    <w:rsid w:val="00D624CA"/>
    <w:rsid w:val="00D628F0"/>
    <w:rsid w:val="00D62B5B"/>
    <w:rsid w:val="00D63093"/>
    <w:rsid w:val="00D63189"/>
    <w:rsid w:val="00D63260"/>
    <w:rsid w:val="00D633A5"/>
    <w:rsid w:val="00D63489"/>
    <w:rsid w:val="00D6363E"/>
    <w:rsid w:val="00D6369E"/>
    <w:rsid w:val="00D63974"/>
    <w:rsid w:val="00D63D40"/>
    <w:rsid w:val="00D63D48"/>
    <w:rsid w:val="00D63E77"/>
    <w:rsid w:val="00D641A0"/>
    <w:rsid w:val="00D648A1"/>
    <w:rsid w:val="00D655D1"/>
    <w:rsid w:val="00D65663"/>
    <w:rsid w:val="00D65989"/>
    <w:rsid w:val="00D65ADB"/>
    <w:rsid w:val="00D65B7B"/>
    <w:rsid w:val="00D6606A"/>
    <w:rsid w:val="00D66115"/>
    <w:rsid w:val="00D6626D"/>
    <w:rsid w:val="00D66710"/>
    <w:rsid w:val="00D667D6"/>
    <w:rsid w:val="00D667F2"/>
    <w:rsid w:val="00D6685A"/>
    <w:rsid w:val="00D6690E"/>
    <w:rsid w:val="00D66DC0"/>
    <w:rsid w:val="00D66E40"/>
    <w:rsid w:val="00D6717A"/>
    <w:rsid w:val="00D67235"/>
    <w:rsid w:val="00D67298"/>
    <w:rsid w:val="00D67309"/>
    <w:rsid w:val="00D67350"/>
    <w:rsid w:val="00D67533"/>
    <w:rsid w:val="00D6756B"/>
    <w:rsid w:val="00D6760C"/>
    <w:rsid w:val="00D6761B"/>
    <w:rsid w:val="00D6761D"/>
    <w:rsid w:val="00D677EA"/>
    <w:rsid w:val="00D67821"/>
    <w:rsid w:val="00D678B0"/>
    <w:rsid w:val="00D70368"/>
    <w:rsid w:val="00D703B5"/>
    <w:rsid w:val="00D70553"/>
    <w:rsid w:val="00D70747"/>
    <w:rsid w:val="00D70983"/>
    <w:rsid w:val="00D70F24"/>
    <w:rsid w:val="00D7129D"/>
    <w:rsid w:val="00D712A2"/>
    <w:rsid w:val="00D716AE"/>
    <w:rsid w:val="00D71728"/>
    <w:rsid w:val="00D71D60"/>
    <w:rsid w:val="00D71DF6"/>
    <w:rsid w:val="00D72233"/>
    <w:rsid w:val="00D723E7"/>
    <w:rsid w:val="00D724F7"/>
    <w:rsid w:val="00D72678"/>
    <w:rsid w:val="00D726CB"/>
    <w:rsid w:val="00D72818"/>
    <w:rsid w:val="00D72902"/>
    <w:rsid w:val="00D72B25"/>
    <w:rsid w:val="00D72E6C"/>
    <w:rsid w:val="00D735A3"/>
    <w:rsid w:val="00D737E0"/>
    <w:rsid w:val="00D7381C"/>
    <w:rsid w:val="00D7395D"/>
    <w:rsid w:val="00D73A49"/>
    <w:rsid w:val="00D73B42"/>
    <w:rsid w:val="00D73BE0"/>
    <w:rsid w:val="00D73E41"/>
    <w:rsid w:val="00D73F15"/>
    <w:rsid w:val="00D73F69"/>
    <w:rsid w:val="00D73F83"/>
    <w:rsid w:val="00D7423C"/>
    <w:rsid w:val="00D74703"/>
    <w:rsid w:val="00D7478F"/>
    <w:rsid w:val="00D74A19"/>
    <w:rsid w:val="00D74D48"/>
    <w:rsid w:val="00D74EAD"/>
    <w:rsid w:val="00D7504E"/>
    <w:rsid w:val="00D760AB"/>
    <w:rsid w:val="00D763F5"/>
    <w:rsid w:val="00D7640E"/>
    <w:rsid w:val="00D7658E"/>
    <w:rsid w:val="00D7673D"/>
    <w:rsid w:val="00D76B8D"/>
    <w:rsid w:val="00D76C82"/>
    <w:rsid w:val="00D76C89"/>
    <w:rsid w:val="00D76FA5"/>
    <w:rsid w:val="00D77030"/>
    <w:rsid w:val="00D771FE"/>
    <w:rsid w:val="00D776FC"/>
    <w:rsid w:val="00D7777D"/>
    <w:rsid w:val="00D8000B"/>
    <w:rsid w:val="00D80043"/>
    <w:rsid w:val="00D80521"/>
    <w:rsid w:val="00D80537"/>
    <w:rsid w:val="00D80655"/>
    <w:rsid w:val="00D80B01"/>
    <w:rsid w:val="00D80B80"/>
    <w:rsid w:val="00D80DC5"/>
    <w:rsid w:val="00D80E38"/>
    <w:rsid w:val="00D81118"/>
    <w:rsid w:val="00D81284"/>
    <w:rsid w:val="00D814EC"/>
    <w:rsid w:val="00D8199D"/>
    <w:rsid w:val="00D819F7"/>
    <w:rsid w:val="00D81CCA"/>
    <w:rsid w:val="00D81D1A"/>
    <w:rsid w:val="00D81D64"/>
    <w:rsid w:val="00D822FD"/>
    <w:rsid w:val="00D82AF1"/>
    <w:rsid w:val="00D82D5E"/>
    <w:rsid w:val="00D82E31"/>
    <w:rsid w:val="00D82EB5"/>
    <w:rsid w:val="00D82FA1"/>
    <w:rsid w:val="00D83086"/>
    <w:rsid w:val="00D83191"/>
    <w:rsid w:val="00D83207"/>
    <w:rsid w:val="00D8329F"/>
    <w:rsid w:val="00D832CC"/>
    <w:rsid w:val="00D8351C"/>
    <w:rsid w:val="00D83644"/>
    <w:rsid w:val="00D83798"/>
    <w:rsid w:val="00D83905"/>
    <w:rsid w:val="00D83AC0"/>
    <w:rsid w:val="00D83C36"/>
    <w:rsid w:val="00D83D06"/>
    <w:rsid w:val="00D8412C"/>
    <w:rsid w:val="00D844D6"/>
    <w:rsid w:val="00D84653"/>
    <w:rsid w:val="00D847CC"/>
    <w:rsid w:val="00D848A3"/>
    <w:rsid w:val="00D85029"/>
    <w:rsid w:val="00D852B4"/>
    <w:rsid w:val="00D85833"/>
    <w:rsid w:val="00D85927"/>
    <w:rsid w:val="00D85983"/>
    <w:rsid w:val="00D85C1A"/>
    <w:rsid w:val="00D85E1F"/>
    <w:rsid w:val="00D85F0A"/>
    <w:rsid w:val="00D8612C"/>
    <w:rsid w:val="00D86189"/>
    <w:rsid w:val="00D86323"/>
    <w:rsid w:val="00D864D8"/>
    <w:rsid w:val="00D86B6D"/>
    <w:rsid w:val="00D86FBC"/>
    <w:rsid w:val="00D870FC"/>
    <w:rsid w:val="00D871B0"/>
    <w:rsid w:val="00D871B6"/>
    <w:rsid w:val="00D871BC"/>
    <w:rsid w:val="00D8795C"/>
    <w:rsid w:val="00D87969"/>
    <w:rsid w:val="00D87EF1"/>
    <w:rsid w:val="00D87F6E"/>
    <w:rsid w:val="00D90153"/>
    <w:rsid w:val="00D902B1"/>
    <w:rsid w:val="00D90484"/>
    <w:rsid w:val="00D90592"/>
    <w:rsid w:val="00D90DA1"/>
    <w:rsid w:val="00D90DA2"/>
    <w:rsid w:val="00D90DE4"/>
    <w:rsid w:val="00D90EA5"/>
    <w:rsid w:val="00D90EE9"/>
    <w:rsid w:val="00D911BF"/>
    <w:rsid w:val="00D9127B"/>
    <w:rsid w:val="00D912C7"/>
    <w:rsid w:val="00D91778"/>
    <w:rsid w:val="00D91899"/>
    <w:rsid w:val="00D91A3C"/>
    <w:rsid w:val="00D91C4F"/>
    <w:rsid w:val="00D91C85"/>
    <w:rsid w:val="00D91E7E"/>
    <w:rsid w:val="00D91F65"/>
    <w:rsid w:val="00D9207A"/>
    <w:rsid w:val="00D925DC"/>
    <w:rsid w:val="00D925FD"/>
    <w:rsid w:val="00D9291D"/>
    <w:rsid w:val="00D929DF"/>
    <w:rsid w:val="00D92B39"/>
    <w:rsid w:val="00D92DED"/>
    <w:rsid w:val="00D92FF6"/>
    <w:rsid w:val="00D93232"/>
    <w:rsid w:val="00D9326E"/>
    <w:rsid w:val="00D934D5"/>
    <w:rsid w:val="00D937DE"/>
    <w:rsid w:val="00D93ABD"/>
    <w:rsid w:val="00D9408E"/>
    <w:rsid w:val="00D940C0"/>
    <w:rsid w:val="00D943B2"/>
    <w:rsid w:val="00D94429"/>
    <w:rsid w:val="00D94537"/>
    <w:rsid w:val="00D948EB"/>
    <w:rsid w:val="00D94D2C"/>
    <w:rsid w:val="00D951FE"/>
    <w:rsid w:val="00D952F8"/>
    <w:rsid w:val="00D954AC"/>
    <w:rsid w:val="00D95716"/>
    <w:rsid w:val="00D95764"/>
    <w:rsid w:val="00D95CCA"/>
    <w:rsid w:val="00D95DED"/>
    <w:rsid w:val="00D95F36"/>
    <w:rsid w:val="00D960F7"/>
    <w:rsid w:val="00D96156"/>
    <w:rsid w:val="00D962CB"/>
    <w:rsid w:val="00D96440"/>
    <w:rsid w:val="00D968A3"/>
    <w:rsid w:val="00D96AC9"/>
    <w:rsid w:val="00D96E39"/>
    <w:rsid w:val="00D96E8D"/>
    <w:rsid w:val="00D97190"/>
    <w:rsid w:val="00D971BD"/>
    <w:rsid w:val="00D97211"/>
    <w:rsid w:val="00D9724F"/>
    <w:rsid w:val="00D9730C"/>
    <w:rsid w:val="00D976B5"/>
    <w:rsid w:val="00D9776D"/>
    <w:rsid w:val="00D97911"/>
    <w:rsid w:val="00D97A9A"/>
    <w:rsid w:val="00D97D5A"/>
    <w:rsid w:val="00D97E74"/>
    <w:rsid w:val="00D97E85"/>
    <w:rsid w:val="00D97F34"/>
    <w:rsid w:val="00D97F97"/>
    <w:rsid w:val="00D97FB8"/>
    <w:rsid w:val="00DA008D"/>
    <w:rsid w:val="00DA01C8"/>
    <w:rsid w:val="00DA031A"/>
    <w:rsid w:val="00DA06A5"/>
    <w:rsid w:val="00DA0869"/>
    <w:rsid w:val="00DA0940"/>
    <w:rsid w:val="00DA09BC"/>
    <w:rsid w:val="00DA0EB8"/>
    <w:rsid w:val="00DA0EC3"/>
    <w:rsid w:val="00DA1030"/>
    <w:rsid w:val="00DA1271"/>
    <w:rsid w:val="00DA129D"/>
    <w:rsid w:val="00DA174B"/>
    <w:rsid w:val="00DA1858"/>
    <w:rsid w:val="00DA1A80"/>
    <w:rsid w:val="00DA1C16"/>
    <w:rsid w:val="00DA1E89"/>
    <w:rsid w:val="00DA1EF8"/>
    <w:rsid w:val="00DA20F1"/>
    <w:rsid w:val="00DA2228"/>
    <w:rsid w:val="00DA226A"/>
    <w:rsid w:val="00DA2292"/>
    <w:rsid w:val="00DA2373"/>
    <w:rsid w:val="00DA23F2"/>
    <w:rsid w:val="00DA24B3"/>
    <w:rsid w:val="00DA257B"/>
    <w:rsid w:val="00DA25EA"/>
    <w:rsid w:val="00DA2926"/>
    <w:rsid w:val="00DA2980"/>
    <w:rsid w:val="00DA2C80"/>
    <w:rsid w:val="00DA2CEA"/>
    <w:rsid w:val="00DA3050"/>
    <w:rsid w:val="00DA3381"/>
    <w:rsid w:val="00DA3541"/>
    <w:rsid w:val="00DA3888"/>
    <w:rsid w:val="00DA3995"/>
    <w:rsid w:val="00DA3E77"/>
    <w:rsid w:val="00DA3E84"/>
    <w:rsid w:val="00DA443F"/>
    <w:rsid w:val="00DA459F"/>
    <w:rsid w:val="00DA4641"/>
    <w:rsid w:val="00DA4B72"/>
    <w:rsid w:val="00DA4CAF"/>
    <w:rsid w:val="00DA4E17"/>
    <w:rsid w:val="00DA4E90"/>
    <w:rsid w:val="00DA4EBA"/>
    <w:rsid w:val="00DA4F1E"/>
    <w:rsid w:val="00DA4FE0"/>
    <w:rsid w:val="00DA50FC"/>
    <w:rsid w:val="00DA54B3"/>
    <w:rsid w:val="00DA54E3"/>
    <w:rsid w:val="00DA5679"/>
    <w:rsid w:val="00DA56E9"/>
    <w:rsid w:val="00DA5BBD"/>
    <w:rsid w:val="00DA5D89"/>
    <w:rsid w:val="00DA5DF6"/>
    <w:rsid w:val="00DA653D"/>
    <w:rsid w:val="00DA69E9"/>
    <w:rsid w:val="00DA6B1A"/>
    <w:rsid w:val="00DA7021"/>
    <w:rsid w:val="00DA7179"/>
    <w:rsid w:val="00DA7237"/>
    <w:rsid w:val="00DA7476"/>
    <w:rsid w:val="00DA7878"/>
    <w:rsid w:val="00DA7F01"/>
    <w:rsid w:val="00DB02C8"/>
    <w:rsid w:val="00DB0304"/>
    <w:rsid w:val="00DB06C6"/>
    <w:rsid w:val="00DB087C"/>
    <w:rsid w:val="00DB09AD"/>
    <w:rsid w:val="00DB0D65"/>
    <w:rsid w:val="00DB112E"/>
    <w:rsid w:val="00DB1820"/>
    <w:rsid w:val="00DB190E"/>
    <w:rsid w:val="00DB1A13"/>
    <w:rsid w:val="00DB1B48"/>
    <w:rsid w:val="00DB1D97"/>
    <w:rsid w:val="00DB1F8A"/>
    <w:rsid w:val="00DB1FB5"/>
    <w:rsid w:val="00DB1FC4"/>
    <w:rsid w:val="00DB206B"/>
    <w:rsid w:val="00DB2272"/>
    <w:rsid w:val="00DB2389"/>
    <w:rsid w:val="00DB291C"/>
    <w:rsid w:val="00DB2CF4"/>
    <w:rsid w:val="00DB2F05"/>
    <w:rsid w:val="00DB3252"/>
    <w:rsid w:val="00DB32EA"/>
    <w:rsid w:val="00DB3357"/>
    <w:rsid w:val="00DB3370"/>
    <w:rsid w:val="00DB339A"/>
    <w:rsid w:val="00DB3DF0"/>
    <w:rsid w:val="00DB4811"/>
    <w:rsid w:val="00DB496F"/>
    <w:rsid w:val="00DB49EE"/>
    <w:rsid w:val="00DB4B16"/>
    <w:rsid w:val="00DB4B76"/>
    <w:rsid w:val="00DB5000"/>
    <w:rsid w:val="00DB5203"/>
    <w:rsid w:val="00DB5DD2"/>
    <w:rsid w:val="00DB5E7A"/>
    <w:rsid w:val="00DB61C3"/>
    <w:rsid w:val="00DB63E3"/>
    <w:rsid w:val="00DB6621"/>
    <w:rsid w:val="00DB666E"/>
    <w:rsid w:val="00DB674D"/>
    <w:rsid w:val="00DB6825"/>
    <w:rsid w:val="00DB69AF"/>
    <w:rsid w:val="00DB6B79"/>
    <w:rsid w:val="00DB6D54"/>
    <w:rsid w:val="00DB6D76"/>
    <w:rsid w:val="00DB70C0"/>
    <w:rsid w:val="00DB78F9"/>
    <w:rsid w:val="00DB7969"/>
    <w:rsid w:val="00DB7AF3"/>
    <w:rsid w:val="00DB7B68"/>
    <w:rsid w:val="00DB7D20"/>
    <w:rsid w:val="00DB7D47"/>
    <w:rsid w:val="00DB7DDE"/>
    <w:rsid w:val="00DB7E1E"/>
    <w:rsid w:val="00DC0231"/>
    <w:rsid w:val="00DC0555"/>
    <w:rsid w:val="00DC0D11"/>
    <w:rsid w:val="00DC0EA9"/>
    <w:rsid w:val="00DC0EAD"/>
    <w:rsid w:val="00DC1038"/>
    <w:rsid w:val="00DC122E"/>
    <w:rsid w:val="00DC1369"/>
    <w:rsid w:val="00DC1496"/>
    <w:rsid w:val="00DC14FD"/>
    <w:rsid w:val="00DC1AF2"/>
    <w:rsid w:val="00DC1B94"/>
    <w:rsid w:val="00DC1FEF"/>
    <w:rsid w:val="00DC2122"/>
    <w:rsid w:val="00DC225D"/>
    <w:rsid w:val="00DC25BE"/>
    <w:rsid w:val="00DC2696"/>
    <w:rsid w:val="00DC277B"/>
    <w:rsid w:val="00DC2A7E"/>
    <w:rsid w:val="00DC2B01"/>
    <w:rsid w:val="00DC2BF5"/>
    <w:rsid w:val="00DC2C1E"/>
    <w:rsid w:val="00DC2E07"/>
    <w:rsid w:val="00DC2E24"/>
    <w:rsid w:val="00DC2E83"/>
    <w:rsid w:val="00DC306A"/>
    <w:rsid w:val="00DC3159"/>
    <w:rsid w:val="00DC323E"/>
    <w:rsid w:val="00DC336D"/>
    <w:rsid w:val="00DC45CE"/>
    <w:rsid w:val="00DC4722"/>
    <w:rsid w:val="00DC4AAF"/>
    <w:rsid w:val="00DC4B83"/>
    <w:rsid w:val="00DC4E24"/>
    <w:rsid w:val="00DC5283"/>
    <w:rsid w:val="00DC52ED"/>
    <w:rsid w:val="00DC54C3"/>
    <w:rsid w:val="00DC57CD"/>
    <w:rsid w:val="00DC5A53"/>
    <w:rsid w:val="00DC5F4C"/>
    <w:rsid w:val="00DC5F7D"/>
    <w:rsid w:val="00DC60AF"/>
    <w:rsid w:val="00DC621B"/>
    <w:rsid w:val="00DC64ED"/>
    <w:rsid w:val="00DC6B78"/>
    <w:rsid w:val="00DC6B9B"/>
    <w:rsid w:val="00DC6ED3"/>
    <w:rsid w:val="00DC6F98"/>
    <w:rsid w:val="00DC6FB9"/>
    <w:rsid w:val="00DC75A5"/>
    <w:rsid w:val="00DC7A98"/>
    <w:rsid w:val="00DC7B2B"/>
    <w:rsid w:val="00DC7EAA"/>
    <w:rsid w:val="00DC7EB3"/>
    <w:rsid w:val="00DD012A"/>
    <w:rsid w:val="00DD012E"/>
    <w:rsid w:val="00DD01A6"/>
    <w:rsid w:val="00DD030F"/>
    <w:rsid w:val="00DD0330"/>
    <w:rsid w:val="00DD036C"/>
    <w:rsid w:val="00DD044D"/>
    <w:rsid w:val="00DD05DB"/>
    <w:rsid w:val="00DD06EB"/>
    <w:rsid w:val="00DD0B00"/>
    <w:rsid w:val="00DD0FD0"/>
    <w:rsid w:val="00DD1110"/>
    <w:rsid w:val="00DD127E"/>
    <w:rsid w:val="00DD140D"/>
    <w:rsid w:val="00DD158F"/>
    <w:rsid w:val="00DD1778"/>
    <w:rsid w:val="00DD17B4"/>
    <w:rsid w:val="00DD1C34"/>
    <w:rsid w:val="00DD1EA8"/>
    <w:rsid w:val="00DD209F"/>
    <w:rsid w:val="00DD2560"/>
    <w:rsid w:val="00DD28A0"/>
    <w:rsid w:val="00DD2996"/>
    <w:rsid w:val="00DD3273"/>
    <w:rsid w:val="00DD372E"/>
    <w:rsid w:val="00DD3D28"/>
    <w:rsid w:val="00DD3D44"/>
    <w:rsid w:val="00DD3F7C"/>
    <w:rsid w:val="00DD4095"/>
    <w:rsid w:val="00DD409C"/>
    <w:rsid w:val="00DD469B"/>
    <w:rsid w:val="00DD46EF"/>
    <w:rsid w:val="00DD528E"/>
    <w:rsid w:val="00DD544A"/>
    <w:rsid w:val="00DD568F"/>
    <w:rsid w:val="00DD5974"/>
    <w:rsid w:val="00DD59E7"/>
    <w:rsid w:val="00DD5D00"/>
    <w:rsid w:val="00DD6063"/>
    <w:rsid w:val="00DD6116"/>
    <w:rsid w:val="00DD6121"/>
    <w:rsid w:val="00DD61EA"/>
    <w:rsid w:val="00DD622F"/>
    <w:rsid w:val="00DD6630"/>
    <w:rsid w:val="00DD67D8"/>
    <w:rsid w:val="00DD69A1"/>
    <w:rsid w:val="00DD69EE"/>
    <w:rsid w:val="00DD6C89"/>
    <w:rsid w:val="00DD6D44"/>
    <w:rsid w:val="00DD6DAC"/>
    <w:rsid w:val="00DD6F25"/>
    <w:rsid w:val="00DD78DC"/>
    <w:rsid w:val="00DD7A32"/>
    <w:rsid w:val="00DD7AC4"/>
    <w:rsid w:val="00DD7C39"/>
    <w:rsid w:val="00DD7D73"/>
    <w:rsid w:val="00DD7EB6"/>
    <w:rsid w:val="00DE054E"/>
    <w:rsid w:val="00DE05AD"/>
    <w:rsid w:val="00DE0681"/>
    <w:rsid w:val="00DE083B"/>
    <w:rsid w:val="00DE0B53"/>
    <w:rsid w:val="00DE0C64"/>
    <w:rsid w:val="00DE0DEA"/>
    <w:rsid w:val="00DE0E17"/>
    <w:rsid w:val="00DE0FB4"/>
    <w:rsid w:val="00DE108C"/>
    <w:rsid w:val="00DE11DA"/>
    <w:rsid w:val="00DE136A"/>
    <w:rsid w:val="00DE13FC"/>
    <w:rsid w:val="00DE1676"/>
    <w:rsid w:val="00DE1A07"/>
    <w:rsid w:val="00DE1B61"/>
    <w:rsid w:val="00DE1BD5"/>
    <w:rsid w:val="00DE1DFA"/>
    <w:rsid w:val="00DE1E08"/>
    <w:rsid w:val="00DE1F49"/>
    <w:rsid w:val="00DE1FBD"/>
    <w:rsid w:val="00DE2297"/>
    <w:rsid w:val="00DE2362"/>
    <w:rsid w:val="00DE2486"/>
    <w:rsid w:val="00DE2505"/>
    <w:rsid w:val="00DE264E"/>
    <w:rsid w:val="00DE2C6A"/>
    <w:rsid w:val="00DE2C73"/>
    <w:rsid w:val="00DE2FB9"/>
    <w:rsid w:val="00DE2FD2"/>
    <w:rsid w:val="00DE30A2"/>
    <w:rsid w:val="00DE33B6"/>
    <w:rsid w:val="00DE3505"/>
    <w:rsid w:val="00DE3552"/>
    <w:rsid w:val="00DE375C"/>
    <w:rsid w:val="00DE3A54"/>
    <w:rsid w:val="00DE3F74"/>
    <w:rsid w:val="00DE442E"/>
    <w:rsid w:val="00DE44C3"/>
    <w:rsid w:val="00DE4549"/>
    <w:rsid w:val="00DE45CA"/>
    <w:rsid w:val="00DE4944"/>
    <w:rsid w:val="00DE4B59"/>
    <w:rsid w:val="00DE4BB7"/>
    <w:rsid w:val="00DE4E27"/>
    <w:rsid w:val="00DE4FB1"/>
    <w:rsid w:val="00DE5032"/>
    <w:rsid w:val="00DE5341"/>
    <w:rsid w:val="00DE539E"/>
    <w:rsid w:val="00DE5403"/>
    <w:rsid w:val="00DE545B"/>
    <w:rsid w:val="00DE5B4F"/>
    <w:rsid w:val="00DE6109"/>
    <w:rsid w:val="00DE6396"/>
    <w:rsid w:val="00DE66D0"/>
    <w:rsid w:val="00DE68F0"/>
    <w:rsid w:val="00DE69BF"/>
    <w:rsid w:val="00DE6B34"/>
    <w:rsid w:val="00DE6BEC"/>
    <w:rsid w:val="00DE6ED8"/>
    <w:rsid w:val="00DE6F8C"/>
    <w:rsid w:val="00DE700E"/>
    <w:rsid w:val="00DE743A"/>
    <w:rsid w:val="00DE7548"/>
    <w:rsid w:val="00DE761B"/>
    <w:rsid w:val="00DE77B5"/>
    <w:rsid w:val="00DE7DA8"/>
    <w:rsid w:val="00DE7EB5"/>
    <w:rsid w:val="00DE7FE8"/>
    <w:rsid w:val="00DF008B"/>
    <w:rsid w:val="00DF05EB"/>
    <w:rsid w:val="00DF08C6"/>
    <w:rsid w:val="00DF097A"/>
    <w:rsid w:val="00DF099C"/>
    <w:rsid w:val="00DF0AC5"/>
    <w:rsid w:val="00DF0C0E"/>
    <w:rsid w:val="00DF0D59"/>
    <w:rsid w:val="00DF0E14"/>
    <w:rsid w:val="00DF16E3"/>
    <w:rsid w:val="00DF175A"/>
    <w:rsid w:val="00DF17FE"/>
    <w:rsid w:val="00DF18A0"/>
    <w:rsid w:val="00DF1B03"/>
    <w:rsid w:val="00DF207B"/>
    <w:rsid w:val="00DF2392"/>
    <w:rsid w:val="00DF25E3"/>
    <w:rsid w:val="00DF26F8"/>
    <w:rsid w:val="00DF2723"/>
    <w:rsid w:val="00DF2889"/>
    <w:rsid w:val="00DF2A05"/>
    <w:rsid w:val="00DF2A9A"/>
    <w:rsid w:val="00DF2C5A"/>
    <w:rsid w:val="00DF2E12"/>
    <w:rsid w:val="00DF2EA8"/>
    <w:rsid w:val="00DF3381"/>
    <w:rsid w:val="00DF3453"/>
    <w:rsid w:val="00DF38F2"/>
    <w:rsid w:val="00DF3E5B"/>
    <w:rsid w:val="00DF3EA4"/>
    <w:rsid w:val="00DF401E"/>
    <w:rsid w:val="00DF424B"/>
    <w:rsid w:val="00DF4356"/>
    <w:rsid w:val="00DF4AE8"/>
    <w:rsid w:val="00DF4C47"/>
    <w:rsid w:val="00DF4D13"/>
    <w:rsid w:val="00DF4E37"/>
    <w:rsid w:val="00DF4EB6"/>
    <w:rsid w:val="00DF4F83"/>
    <w:rsid w:val="00DF504D"/>
    <w:rsid w:val="00DF50AB"/>
    <w:rsid w:val="00DF5129"/>
    <w:rsid w:val="00DF524D"/>
    <w:rsid w:val="00DF52C8"/>
    <w:rsid w:val="00DF5512"/>
    <w:rsid w:val="00DF5DFC"/>
    <w:rsid w:val="00DF5EBE"/>
    <w:rsid w:val="00DF6007"/>
    <w:rsid w:val="00DF6213"/>
    <w:rsid w:val="00DF6368"/>
    <w:rsid w:val="00DF63E0"/>
    <w:rsid w:val="00DF6604"/>
    <w:rsid w:val="00DF66C1"/>
    <w:rsid w:val="00DF68C6"/>
    <w:rsid w:val="00DF6B33"/>
    <w:rsid w:val="00DF6B7E"/>
    <w:rsid w:val="00DF6FE1"/>
    <w:rsid w:val="00DF7786"/>
    <w:rsid w:val="00DF7B14"/>
    <w:rsid w:val="00DF7E7A"/>
    <w:rsid w:val="00DF7EA3"/>
    <w:rsid w:val="00DF7FD4"/>
    <w:rsid w:val="00E00141"/>
    <w:rsid w:val="00E001EA"/>
    <w:rsid w:val="00E0042F"/>
    <w:rsid w:val="00E00729"/>
    <w:rsid w:val="00E007E6"/>
    <w:rsid w:val="00E00A38"/>
    <w:rsid w:val="00E00B04"/>
    <w:rsid w:val="00E00B27"/>
    <w:rsid w:val="00E00CAA"/>
    <w:rsid w:val="00E00E7D"/>
    <w:rsid w:val="00E00F04"/>
    <w:rsid w:val="00E0133B"/>
    <w:rsid w:val="00E01353"/>
    <w:rsid w:val="00E01374"/>
    <w:rsid w:val="00E013F4"/>
    <w:rsid w:val="00E013F9"/>
    <w:rsid w:val="00E0156E"/>
    <w:rsid w:val="00E0160E"/>
    <w:rsid w:val="00E01639"/>
    <w:rsid w:val="00E01931"/>
    <w:rsid w:val="00E01B14"/>
    <w:rsid w:val="00E01B3C"/>
    <w:rsid w:val="00E01BD7"/>
    <w:rsid w:val="00E01FA5"/>
    <w:rsid w:val="00E02048"/>
    <w:rsid w:val="00E02067"/>
    <w:rsid w:val="00E021FC"/>
    <w:rsid w:val="00E0224C"/>
    <w:rsid w:val="00E022BA"/>
    <w:rsid w:val="00E0240A"/>
    <w:rsid w:val="00E02597"/>
    <w:rsid w:val="00E02C5E"/>
    <w:rsid w:val="00E02C82"/>
    <w:rsid w:val="00E02CFE"/>
    <w:rsid w:val="00E02FC4"/>
    <w:rsid w:val="00E02FF7"/>
    <w:rsid w:val="00E0321C"/>
    <w:rsid w:val="00E032F0"/>
    <w:rsid w:val="00E03373"/>
    <w:rsid w:val="00E0364B"/>
    <w:rsid w:val="00E036CF"/>
    <w:rsid w:val="00E036D7"/>
    <w:rsid w:val="00E039CD"/>
    <w:rsid w:val="00E03A82"/>
    <w:rsid w:val="00E03CA1"/>
    <w:rsid w:val="00E03F12"/>
    <w:rsid w:val="00E04002"/>
    <w:rsid w:val="00E0414D"/>
    <w:rsid w:val="00E0417F"/>
    <w:rsid w:val="00E0440F"/>
    <w:rsid w:val="00E0468A"/>
    <w:rsid w:val="00E0476C"/>
    <w:rsid w:val="00E04CAF"/>
    <w:rsid w:val="00E04D58"/>
    <w:rsid w:val="00E04DE7"/>
    <w:rsid w:val="00E05094"/>
    <w:rsid w:val="00E056C6"/>
    <w:rsid w:val="00E05764"/>
    <w:rsid w:val="00E05782"/>
    <w:rsid w:val="00E057A4"/>
    <w:rsid w:val="00E05F04"/>
    <w:rsid w:val="00E05F70"/>
    <w:rsid w:val="00E065A6"/>
    <w:rsid w:val="00E066CB"/>
    <w:rsid w:val="00E06935"/>
    <w:rsid w:val="00E07146"/>
    <w:rsid w:val="00E07204"/>
    <w:rsid w:val="00E07811"/>
    <w:rsid w:val="00E1013B"/>
    <w:rsid w:val="00E1014D"/>
    <w:rsid w:val="00E101B4"/>
    <w:rsid w:val="00E10432"/>
    <w:rsid w:val="00E104E5"/>
    <w:rsid w:val="00E1055E"/>
    <w:rsid w:val="00E10674"/>
    <w:rsid w:val="00E1069C"/>
    <w:rsid w:val="00E109F7"/>
    <w:rsid w:val="00E10BA6"/>
    <w:rsid w:val="00E10DB7"/>
    <w:rsid w:val="00E10E19"/>
    <w:rsid w:val="00E1101C"/>
    <w:rsid w:val="00E1166A"/>
    <w:rsid w:val="00E11856"/>
    <w:rsid w:val="00E11881"/>
    <w:rsid w:val="00E1189B"/>
    <w:rsid w:val="00E118B0"/>
    <w:rsid w:val="00E12317"/>
    <w:rsid w:val="00E12659"/>
    <w:rsid w:val="00E12679"/>
    <w:rsid w:val="00E12AC9"/>
    <w:rsid w:val="00E12C21"/>
    <w:rsid w:val="00E12DD2"/>
    <w:rsid w:val="00E12F2D"/>
    <w:rsid w:val="00E130B3"/>
    <w:rsid w:val="00E1318D"/>
    <w:rsid w:val="00E1328B"/>
    <w:rsid w:val="00E1331B"/>
    <w:rsid w:val="00E13326"/>
    <w:rsid w:val="00E1344F"/>
    <w:rsid w:val="00E1366C"/>
    <w:rsid w:val="00E138D5"/>
    <w:rsid w:val="00E13C70"/>
    <w:rsid w:val="00E14182"/>
    <w:rsid w:val="00E149EA"/>
    <w:rsid w:val="00E14DA5"/>
    <w:rsid w:val="00E150D1"/>
    <w:rsid w:val="00E15272"/>
    <w:rsid w:val="00E152B3"/>
    <w:rsid w:val="00E1557C"/>
    <w:rsid w:val="00E156DB"/>
    <w:rsid w:val="00E16167"/>
    <w:rsid w:val="00E16226"/>
    <w:rsid w:val="00E163CE"/>
    <w:rsid w:val="00E16408"/>
    <w:rsid w:val="00E16479"/>
    <w:rsid w:val="00E16690"/>
    <w:rsid w:val="00E16834"/>
    <w:rsid w:val="00E16A80"/>
    <w:rsid w:val="00E16AD0"/>
    <w:rsid w:val="00E16ECD"/>
    <w:rsid w:val="00E170E9"/>
    <w:rsid w:val="00E1711F"/>
    <w:rsid w:val="00E173EF"/>
    <w:rsid w:val="00E17495"/>
    <w:rsid w:val="00E175B0"/>
    <w:rsid w:val="00E17725"/>
    <w:rsid w:val="00E178B9"/>
    <w:rsid w:val="00E17B4E"/>
    <w:rsid w:val="00E17BD4"/>
    <w:rsid w:val="00E17C10"/>
    <w:rsid w:val="00E20133"/>
    <w:rsid w:val="00E20765"/>
    <w:rsid w:val="00E20CBF"/>
    <w:rsid w:val="00E20D7F"/>
    <w:rsid w:val="00E20EB6"/>
    <w:rsid w:val="00E2100F"/>
    <w:rsid w:val="00E21171"/>
    <w:rsid w:val="00E211DD"/>
    <w:rsid w:val="00E21516"/>
    <w:rsid w:val="00E21AB3"/>
    <w:rsid w:val="00E21AC5"/>
    <w:rsid w:val="00E21F10"/>
    <w:rsid w:val="00E220E4"/>
    <w:rsid w:val="00E222EA"/>
    <w:rsid w:val="00E22562"/>
    <w:rsid w:val="00E226AF"/>
    <w:rsid w:val="00E22952"/>
    <w:rsid w:val="00E22BCD"/>
    <w:rsid w:val="00E22CE4"/>
    <w:rsid w:val="00E22E64"/>
    <w:rsid w:val="00E23328"/>
    <w:rsid w:val="00E2360B"/>
    <w:rsid w:val="00E236E0"/>
    <w:rsid w:val="00E23F6B"/>
    <w:rsid w:val="00E24138"/>
    <w:rsid w:val="00E24646"/>
    <w:rsid w:val="00E24990"/>
    <w:rsid w:val="00E24994"/>
    <w:rsid w:val="00E24C73"/>
    <w:rsid w:val="00E25289"/>
    <w:rsid w:val="00E25310"/>
    <w:rsid w:val="00E256BA"/>
    <w:rsid w:val="00E2575D"/>
    <w:rsid w:val="00E25911"/>
    <w:rsid w:val="00E25995"/>
    <w:rsid w:val="00E259C6"/>
    <w:rsid w:val="00E26118"/>
    <w:rsid w:val="00E26133"/>
    <w:rsid w:val="00E26276"/>
    <w:rsid w:val="00E266E5"/>
    <w:rsid w:val="00E2698F"/>
    <w:rsid w:val="00E26DDF"/>
    <w:rsid w:val="00E26FA1"/>
    <w:rsid w:val="00E2728B"/>
    <w:rsid w:val="00E278B7"/>
    <w:rsid w:val="00E27EE8"/>
    <w:rsid w:val="00E30064"/>
    <w:rsid w:val="00E3024D"/>
    <w:rsid w:val="00E30371"/>
    <w:rsid w:val="00E30376"/>
    <w:rsid w:val="00E303AD"/>
    <w:rsid w:val="00E3055B"/>
    <w:rsid w:val="00E305C0"/>
    <w:rsid w:val="00E307B2"/>
    <w:rsid w:val="00E307EE"/>
    <w:rsid w:val="00E30803"/>
    <w:rsid w:val="00E30B13"/>
    <w:rsid w:val="00E30C34"/>
    <w:rsid w:val="00E30D32"/>
    <w:rsid w:val="00E30E05"/>
    <w:rsid w:val="00E30EA6"/>
    <w:rsid w:val="00E3107C"/>
    <w:rsid w:val="00E313DB"/>
    <w:rsid w:val="00E314A0"/>
    <w:rsid w:val="00E31560"/>
    <w:rsid w:val="00E31630"/>
    <w:rsid w:val="00E31808"/>
    <w:rsid w:val="00E31B92"/>
    <w:rsid w:val="00E31BBC"/>
    <w:rsid w:val="00E31CA6"/>
    <w:rsid w:val="00E31E43"/>
    <w:rsid w:val="00E320F5"/>
    <w:rsid w:val="00E32184"/>
    <w:rsid w:val="00E32560"/>
    <w:rsid w:val="00E32ED4"/>
    <w:rsid w:val="00E32F9A"/>
    <w:rsid w:val="00E33233"/>
    <w:rsid w:val="00E332AC"/>
    <w:rsid w:val="00E33316"/>
    <w:rsid w:val="00E337F0"/>
    <w:rsid w:val="00E338E5"/>
    <w:rsid w:val="00E338F2"/>
    <w:rsid w:val="00E33916"/>
    <w:rsid w:val="00E33BC1"/>
    <w:rsid w:val="00E33DFD"/>
    <w:rsid w:val="00E33F1C"/>
    <w:rsid w:val="00E33FCF"/>
    <w:rsid w:val="00E340CF"/>
    <w:rsid w:val="00E34216"/>
    <w:rsid w:val="00E3446D"/>
    <w:rsid w:val="00E34490"/>
    <w:rsid w:val="00E348E4"/>
    <w:rsid w:val="00E34A43"/>
    <w:rsid w:val="00E34A5B"/>
    <w:rsid w:val="00E34B28"/>
    <w:rsid w:val="00E34FFF"/>
    <w:rsid w:val="00E350CD"/>
    <w:rsid w:val="00E353E7"/>
    <w:rsid w:val="00E3594E"/>
    <w:rsid w:val="00E35AA1"/>
    <w:rsid w:val="00E35C82"/>
    <w:rsid w:val="00E35E3B"/>
    <w:rsid w:val="00E35F36"/>
    <w:rsid w:val="00E36454"/>
    <w:rsid w:val="00E36581"/>
    <w:rsid w:val="00E36668"/>
    <w:rsid w:val="00E368E2"/>
    <w:rsid w:val="00E36E0F"/>
    <w:rsid w:val="00E371DD"/>
    <w:rsid w:val="00E372C6"/>
    <w:rsid w:val="00E3748D"/>
    <w:rsid w:val="00E37494"/>
    <w:rsid w:val="00E3763A"/>
    <w:rsid w:val="00E3781B"/>
    <w:rsid w:val="00E378CB"/>
    <w:rsid w:val="00E37983"/>
    <w:rsid w:val="00E37C79"/>
    <w:rsid w:val="00E37E44"/>
    <w:rsid w:val="00E37FD5"/>
    <w:rsid w:val="00E4006B"/>
    <w:rsid w:val="00E4017B"/>
    <w:rsid w:val="00E40315"/>
    <w:rsid w:val="00E403C8"/>
    <w:rsid w:val="00E40558"/>
    <w:rsid w:val="00E40733"/>
    <w:rsid w:val="00E40818"/>
    <w:rsid w:val="00E4089D"/>
    <w:rsid w:val="00E40941"/>
    <w:rsid w:val="00E4098B"/>
    <w:rsid w:val="00E409E7"/>
    <w:rsid w:val="00E40D15"/>
    <w:rsid w:val="00E40F3C"/>
    <w:rsid w:val="00E40FB3"/>
    <w:rsid w:val="00E415EE"/>
    <w:rsid w:val="00E4161E"/>
    <w:rsid w:val="00E417A8"/>
    <w:rsid w:val="00E41BC2"/>
    <w:rsid w:val="00E41BD2"/>
    <w:rsid w:val="00E4206D"/>
    <w:rsid w:val="00E420C0"/>
    <w:rsid w:val="00E420CB"/>
    <w:rsid w:val="00E422FB"/>
    <w:rsid w:val="00E423A8"/>
    <w:rsid w:val="00E423DF"/>
    <w:rsid w:val="00E427E5"/>
    <w:rsid w:val="00E42D2D"/>
    <w:rsid w:val="00E42E19"/>
    <w:rsid w:val="00E42FC2"/>
    <w:rsid w:val="00E43056"/>
    <w:rsid w:val="00E43059"/>
    <w:rsid w:val="00E43112"/>
    <w:rsid w:val="00E4311E"/>
    <w:rsid w:val="00E43255"/>
    <w:rsid w:val="00E43AF3"/>
    <w:rsid w:val="00E440F9"/>
    <w:rsid w:val="00E444A4"/>
    <w:rsid w:val="00E44663"/>
    <w:rsid w:val="00E448A0"/>
    <w:rsid w:val="00E448F0"/>
    <w:rsid w:val="00E449EA"/>
    <w:rsid w:val="00E44FBD"/>
    <w:rsid w:val="00E45066"/>
    <w:rsid w:val="00E4506C"/>
    <w:rsid w:val="00E451AC"/>
    <w:rsid w:val="00E4521A"/>
    <w:rsid w:val="00E452E8"/>
    <w:rsid w:val="00E45326"/>
    <w:rsid w:val="00E45535"/>
    <w:rsid w:val="00E456CD"/>
    <w:rsid w:val="00E45A3B"/>
    <w:rsid w:val="00E45BE5"/>
    <w:rsid w:val="00E45C67"/>
    <w:rsid w:val="00E46001"/>
    <w:rsid w:val="00E466D8"/>
    <w:rsid w:val="00E468BC"/>
    <w:rsid w:val="00E46999"/>
    <w:rsid w:val="00E469AB"/>
    <w:rsid w:val="00E46A21"/>
    <w:rsid w:val="00E46B2C"/>
    <w:rsid w:val="00E46E77"/>
    <w:rsid w:val="00E46F3D"/>
    <w:rsid w:val="00E46FFF"/>
    <w:rsid w:val="00E4709E"/>
    <w:rsid w:val="00E473E1"/>
    <w:rsid w:val="00E473EC"/>
    <w:rsid w:val="00E476F7"/>
    <w:rsid w:val="00E4781A"/>
    <w:rsid w:val="00E47FC3"/>
    <w:rsid w:val="00E502C3"/>
    <w:rsid w:val="00E50354"/>
    <w:rsid w:val="00E50926"/>
    <w:rsid w:val="00E50A07"/>
    <w:rsid w:val="00E50CA2"/>
    <w:rsid w:val="00E50D46"/>
    <w:rsid w:val="00E50DEC"/>
    <w:rsid w:val="00E50FAD"/>
    <w:rsid w:val="00E511FC"/>
    <w:rsid w:val="00E512B8"/>
    <w:rsid w:val="00E51481"/>
    <w:rsid w:val="00E515B6"/>
    <w:rsid w:val="00E5185C"/>
    <w:rsid w:val="00E519EA"/>
    <w:rsid w:val="00E51B52"/>
    <w:rsid w:val="00E51F60"/>
    <w:rsid w:val="00E521E8"/>
    <w:rsid w:val="00E5246B"/>
    <w:rsid w:val="00E524AC"/>
    <w:rsid w:val="00E526AB"/>
    <w:rsid w:val="00E52746"/>
    <w:rsid w:val="00E527CC"/>
    <w:rsid w:val="00E527FF"/>
    <w:rsid w:val="00E52864"/>
    <w:rsid w:val="00E528B4"/>
    <w:rsid w:val="00E52933"/>
    <w:rsid w:val="00E5295D"/>
    <w:rsid w:val="00E52B31"/>
    <w:rsid w:val="00E531E1"/>
    <w:rsid w:val="00E532A4"/>
    <w:rsid w:val="00E53A2F"/>
    <w:rsid w:val="00E53AD5"/>
    <w:rsid w:val="00E53CA8"/>
    <w:rsid w:val="00E53D04"/>
    <w:rsid w:val="00E53D06"/>
    <w:rsid w:val="00E5413E"/>
    <w:rsid w:val="00E541AC"/>
    <w:rsid w:val="00E548A3"/>
    <w:rsid w:val="00E548DD"/>
    <w:rsid w:val="00E54AB6"/>
    <w:rsid w:val="00E54E16"/>
    <w:rsid w:val="00E54EE3"/>
    <w:rsid w:val="00E550EB"/>
    <w:rsid w:val="00E554E0"/>
    <w:rsid w:val="00E55559"/>
    <w:rsid w:val="00E555A2"/>
    <w:rsid w:val="00E55945"/>
    <w:rsid w:val="00E5595D"/>
    <w:rsid w:val="00E55C65"/>
    <w:rsid w:val="00E55D97"/>
    <w:rsid w:val="00E55F95"/>
    <w:rsid w:val="00E56135"/>
    <w:rsid w:val="00E56586"/>
    <w:rsid w:val="00E57162"/>
    <w:rsid w:val="00E57673"/>
    <w:rsid w:val="00E57824"/>
    <w:rsid w:val="00E5782B"/>
    <w:rsid w:val="00E5799B"/>
    <w:rsid w:val="00E579A2"/>
    <w:rsid w:val="00E57A74"/>
    <w:rsid w:val="00E57B1D"/>
    <w:rsid w:val="00E57DCC"/>
    <w:rsid w:val="00E57F00"/>
    <w:rsid w:val="00E600FE"/>
    <w:rsid w:val="00E6041B"/>
    <w:rsid w:val="00E60475"/>
    <w:rsid w:val="00E607A1"/>
    <w:rsid w:val="00E607C1"/>
    <w:rsid w:val="00E60881"/>
    <w:rsid w:val="00E608DF"/>
    <w:rsid w:val="00E60905"/>
    <w:rsid w:val="00E60AD1"/>
    <w:rsid w:val="00E60B65"/>
    <w:rsid w:val="00E60C17"/>
    <w:rsid w:val="00E60E91"/>
    <w:rsid w:val="00E60F59"/>
    <w:rsid w:val="00E6101B"/>
    <w:rsid w:val="00E61261"/>
    <w:rsid w:val="00E612D6"/>
    <w:rsid w:val="00E613D8"/>
    <w:rsid w:val="00E618E9"/>
    <w:rsid w:val="00E6197B"/>
    <w:rsid w:val="00E61B92"/>
    <w:rsid w:val="00E61BE3"/>
    <w:rsid w:val="00E61CB9"/>
    <w:rsid w:val="00E61CDE"/>
    <w:rsid w:val="00E61E15"/>
    <w:rsid w:val="00E61F6E"/>
    <w:rsid w:val="00E62194"/>
    <w:rsid w:val="00E62212"/>
    <w:rsid w:val="00E623AB"/>
    <w:rsid w:val="00E6247B"/>
    <w:rsid w:val="00E62650"/>
    <w:rsid w:val="00E62BE0"/>
    <w:rsid w:val="00E62CAE"/>
    <w:rsid w:val="00E62EE8"/>
    <w:rsid w:val="00E63405"/>
    <w:rsid w:val="00E6341A"/>
    <w:rsid w:val="00E634EC"/>
    <w:rsid w:val="00E63A19"/>
    <w:rsid w:val="00E63CF9"/>
    <w:rsid w:val="00E6439A"/>
    <w:rsid w:val="00E644FE"/>
    <w:rsid w:val="00E64A8C"/>
    <w:rsid w:val="00E64C3F"/>
    <w:rsid w:val="00E64CD0"/>
    <w:rsid w:val="00E65214"/>
    <w:rsid w:val="00E6532B"/>
    <w:rsid w:val="00E6571C"/>
    <w:rsid w:val="00E65813"/>
    <w:rsid w:val="00E65A1E"/>
    <w:rsid w:val="00E65ACE"/>
    <w:rsid w:val="00E65C37"/>
    <w:rsid w:val="00E65CAD"/>
    <w:rsid w:val="00E65E5C"/>
    <w:rsid w:val="00E65FA1"/>
    <w:rsid w:val="00E66052"/>
    <w:rsid w:val="00E66789"/>
    <w:rsid w:val="00E66BD6"/>
    <w:rsid w:val="00E66BF6"/>
    <w:rsid w:val="00E6703A"/>
    <w:rsid w:val="00E672AF"/>
    <w:rsid w:val="00E67460"/>
    <w:rsid w:val="00E67539"/>
    <w:rsid w:val="00E676E5"/>
    <w:rsid w:val="00E67872"/>
    <w:rsid w:val="00E67B53"/>
    <w:rsid w:val="00E67D43"/>
    <w:rsid w:val="00E7024F"/>
    <w:rsid w:val="00E709B6"/>
    <w:rsid w:val="00E70A3A"/>
    <w:rsid w:val="00E70AED"/>
    <w:rsid w:val="00E7115C"/>
    <w:rsid w:val="00E71399"/>
    <w:rsid w:val="00E71458"/>
    <w:rsid w:val="00E715A4"/>
    <w:rsid w:val="00E71610"/>
    <w:rsid w:val="00E71BBE"/>
    <w:rsid w:val="00E72655"/>
    <w:rsid w:val="00E72726"/>
    <w:rsid w:val="00E72817"/>
    <w:rsid w:val="00E72ADB"/>
    <w:rsid w:val="00E72D18"/>
    <w:rsid w:val="00E72FFE"/>
    <w:rsid w:val="00E73205"/>
    <w:rsid w:val="00E73258"/>
    <w:rsid w:val="00E733E8"/>
    <w:rsid w:val="00E73409"/>
    <w:rsid w:val="00E73449"/>
    <w:rsid w:val="00E7356C"/>
    <w:rsid w:val="00E7369A"/>
    <w:rsid w:val="00E7377F"/>
    <w:rsid w:val="00E7389A"/>
    <w:rsid w:val="00E738A7"/>
    <w:rsid w:val="00E74334"/>
    <w:rsid w:val="00E7468A"/>
    <w:rsid w:val="00E7473B"/>
    <w:rsid w:val="00E749DF"/>
    <w:rsid w:val="00E74A91"/>
    <w:rsid w:val="00E74B3D"/>
    <w:rsid w:val="00E74BC5"/>
    <w:rsid w:val="00E74E27"/>
    <w:rsid w:val="00E74F61"/>
    <w:rsid w:val="00E75522"/>
    <w:rsid w:val="00E755FD"/>
    <w:rsid w:val="00E75617"/>
    <w:rsid w:val="00E75BF1"/>
    <w:rsid w:val="00E75E83"/>
    <w:rsid w:val="00E76090"/>
    <w:rsid w:val="00E761CA"/>
    <w:rsid w:val="00E763B2"/>
    <w:rsid w:val="00E763F2"/>
    <w:rsid w:val="00E765C2"/>
    <w:rsid w:val="00E7676C"/>
    <w:rsid w:val="00E76A8A"/>
    <w:rsid w:val="00E76D0A"/>
    <w:rsid w:val="00E76EC8"/>
    <w:rsid w:val="00E76F52"/>
    <w:rsid w:val="00E76FF3"/>
    <w:rsid w:val="00E770F6"/>
    <w:rsid w:val="00E771DD"/>
    <w:rsid w:val="00E771E1"/>
    <w:rsid w:val="00E7723A"/>
    <w:rsid w:val="00E7748D"/>
    <w:rsid w:val="00E77490"/>
    <w:rsid w:val="00E775D2"/>
    <w:rsid w:val="00E7762B"/>
    <w:rsid w:val="00E7786C"/>
    <w:rsid w:val="00E7793B"/>
    <w:rsid w:val="00E77959"/>
    <w:rsid w:val="00E77D1D"/>
    <w:rsid w:val="00E77ED4"/>
    <w:rsid w:val="00E8009A"/>
    <w:rsid w:val="00E800E6"/>
    <w:rsid w:val="00E80446"/>
    <w:rsid w:val="00E80A09"/>
    <w:rsid w:val="00E80D87"/>
    <w:rsid w:val="00E80D8F"/>
    <w:rsid w:val="00E80EBB"/>
    <w:rsid w:val="00E8122B"/>
    <w:rsid w:val="00E81512"/>
    <w:rsid w:val="00E81752"/>
    <w:rsid w:val="00E819C3"/>
    <w:rsid w:val="00E81B38"/>
    <w:rsid w:val="00E81B94"/>
    <w:rsid w:val="00E81DD7"/>
    <w:rsid w:val="00E81F48"/>
    <w:rsid w:val="00E820A4"/>
    <w:rsid w:val="00E82170"/>
    <w:rsid w:val="00E822EF"/>
    <w:rsid w:val="00E8232E"/>
    <w:rsid w:val="00E8236B"/>
    <w:rsid w:val="00E82503"/>
    <w:rsid w:val="00E82949"/>
    <w:rsid w:val="00E82A2B"/>
    <w:rsid w:val="00E82BC1"/>
    <w:rsid w:val="00E82C63"/>
    <w:rsid w:val="00E82D2F"/>
    <w:rsid w:val="00E83398"/>
    <w:rsid w:val="00E8339D"/>
    <w:rsid w:val="00E8345C"/>
    <w:rsid w:val="00E835ED"/>
    <w:rsid w:val="00E83BFE"/>
    <w:rsid w:val="00E83C27"/>
    <w:rsid w:val="00E83D25"/>
    <w:rsid w:val="00E83D57"/>
    <w:rsid w:val="00E83DCB"/>
    <w:rsid w:val="00E83FB3"/>
    <w:rsid w:val="00E8401B"/>
    <w:rsid w:val="00E84254"/>
    <w:rsid w:val="00E8472D"/>
    <w:rsid w:val="00E84754"/>
    <w:rsid w:val="00E847C7"/>
    <w:rsid w:val="00E84A1A"/>
    <w:rsid w:val="00E84A26"/>
    <w:rsid w:val="00E84F12"/>
    <w:rsid w:val="00E84FAC"/>
    <w:rsid w:val="00E85016"/>
    <w:rsid w:val="00E85053"/>
    <w:rsid w:val="00E85177"/>
    <w:rsid w:val="00E852A7"/>
    <w:rsid w:val="00E85627"/>
    <w:rsid w:val="00E857B1"/>
    <w:rsid w:val="00E85A1C"/>
    <w:rsid w:val="00E85CB2"/>
    <w:rsid w:val="00E85D79"/>
    <w:rsid w:val="00E85EE2"/>
    <w:rsid w:val="00E86203"/>
    <w:rsid w:val="00E86276"/>
    <w:rsid w:val="00E8628C"/>
    <w:rsid w:val="00E862D4"/>
    <w:rsid w:val="00E86308"/>
    <w:rsid w:val="00E8653A"/>
    <w:rsid w:val="00E86918"/>
    <w:rsid w:val="00E86B80"/>
    <w:rsid w:val="00E86DB9"/>
    <w:rsid w:val="00E86EE4"/>
    <w:rsid w:val="00E86F25"/>
    <w:rsid w:val="00E870F4"/>
    <w:rsid w:val="00E8724D"/>
    <w:rsid w:val="00E8760C"/>
    <w:rsid w:val="00E87648"/>
    <w:rsid w:val="00E879CF"/>
    <w:rsid w:val="00E87AFB"/>
    <w:rsid w:val="00E87B30"/>
    <w:rsid w:val="00E87D4B"/>
    <w:rsid w:val="00E87DD1"/>
    <w:rsid w:val="00E87E0E"/>
    <w:rsid w:val="00E87F0D"/>
    <w:rsid w:val="00E900FA"/>
    <w:rsid w:val="00E90110"/>
    <w:rsid w:val="00E9029C"/>
    <w:rsid w:val="00E90375"/>
    <w:rsid w:val="00E90498"/>
    <w:rsid w:val="00E904B1"/>
    <w:rsid w:val="00E90570"/>
    <w:rsid w:val="00E9065E"/>
    <w:rsid w:val="00E90FE7"/>
    <w:rsid w:val="00E9107A"/>
    <w:rsid w:val="00E910FE"/>
    <w:rsid w:val="00E9145B"/>
    <w:rsid w:val="00E9162C"/>
    <w:rsid w:val="00E91797"/>
    <w:rsid w:val="00E918AF"/>
    <w:rsid w:val="00E91AEE"/>
    <w:rsid w:val="00E9204E"/>
    <w:rsid w:val="00E92321"/>
    <w:rsid w:val="00E923E1"/>
    <w:rsid w:val="00E9244A"/>
    <w:rsid w:val="00E92659"/>
    <w:rsid w:val="00E92D1D"/>
    <w:rsid w:val="00E92DDF"/>
    <w:rsid w:val="00E92E81"/>
    <w:rsid w:val="00E93075"/>
    <w:rsid w:val="00E9311E"/>
    <w:rsid w:val="00E932D4"/>
    <w:rsid w:val="00E93306"/>
    <w:rsid w:val="00E93384"/>
    <w:rsid w:val="00E934B2"/>
    <w:rsid w:val="00E9367F"/>
    <w:rsid w:val="00E93699"/>
    <w:rsid w:val="00E936B8"/>
    <w:rsid w:val="00E939E7"/>
    <w:rsid w:val="00E93C47"/>
    <w:rsid w:val="00E93D5A"/>
    <w:rsid w:val="00E9468F"/>
    <w:rsid w:val="00E946DC"/>
    <w:rsid w:val="00E946DF"/>
    <w:rsid w:val="00E94754"/>
    <w:rsid w:val="00E94908"/>
    <w:rsid w:val="00E94C69"/>
    <w:rsid w:val="00E94CA8"/>
    <w:rsid w:val="00E95163"/>
    <w:rsid w:val="00E955BA"/>
    <w:rsid w:val="00E9561C"/>
    <w:rsid w:val="00E956CD"/>
    <w:rsid w:val="00E95819"/>
    <w:rsid w:val="00E95841"/>
    <w:rsid w:val="00E9593A"/>
    <w:rsid w:val="00E95B6F"/>
    <w:rsid w:val="00E95BA6"/>
    <w:rsid w:val="00E95FE5"/>
    <w:rsid w:val="00E96075"/>
    <w:rsid w:val="00E96149"/>
    <w:rsid w:val="00E961BF"/>
    <w:rsid w:val="00E962E9"/>
    <w:rsid w:val="00E963AD"/>
    <w:rsid w:val="00E96572"/>
    <w:rsid w:val="00E96932"/>
    <w:rsid w:val="00E969D5"/>
    <w:rsid w:val="00E96A06"/>
    <w:rsid w:val="00E96C53"/>
    <w:rsid w:val="00E9716E"/>
    <w:rsid w:val="00E9728C"/>
    <w:rsid w:val="00E97610"/>
    <w:rsid w:val="00E978DD"/>
    <w:rsid w:val="00E97967"/>
    <w:rsid w:val="00E97EA2"/>
    <w:rsid w:val="00E97F82"/>
    <w:rsid w:val="00EA03A4"/>
    <w:rsid w:val="00EA0434"/>
    <w:rsid w:val="00EA0521"/>
    <w:rsid w:val="00EA0564"/>
    <w:rsid w:val="00EA0677"/>
    <w:rsid w:val="00EA0D37"/>
    <w:rsid w:val="00EA0DC2"/>
    <w:rsid w:val="00EA0DCB"/>
    <w:rsid w:val="00EA0E57"/>
    <w:rsid w:val="00EA167E"/>
    <w:rsid w:val="00EA18B0"/>
    <w:rsid w:val="00EA1AD4"/>
    <w:rsid w:val="00EA1C79"/>
    <w:rsid w:val="00EA1FE0"/>
    <w:rsid w:val="00EA2118"/>
    <w:rsid w:val="00EA232F"/>
    <w:rsid w:val="00EA245C"/>
    <w:rsid w:val="00EA273C"/>
    <w:rsid w:val="00EA2A11"/>
    <w:rsid w:val="00EA36E8"/>
    <w:rsid w:val="00EA38C4"/>
    <w:rsid w:val="00EA3ADD"/>
    <w:rsid w:val="00EA3B90"/>
    <w:rsid w:val="00EA3D53"/>
    <w:rsid w:val="00EA408C"/>
    <w:rsid w:val="00EA40DF"/>
    <w:rsid w:val="00EA42CE"/>
    <w:rsid w:val="00EA4A82"/>
    <w:rsid w:val="00EA4AC8"/>
    <w:rsid w:val="00EA530E"/>
    <w:rsid w:val="00EA534A"/>
    <w:rsid w:val="00EA5419"/>
    <w:rsid w:val="00EA5536"/>
    <w:rsid w:val="00EA5812"/>
    <w:rsid w:val="00EA58AE"/>
    <w:rsid w:val="00EA5D37"/>
    <w:rsid w:val="00EA6132"/>
    <w:rsid w:val="00EA646B"/>
    <w:rsid w:val="00EA6505"/>
    <w:rsid w:val="00EA6560"/>
    <w:rsid w:val="00EA6590"/>
    <w:rsid w:val="00EA66C4"/>
    <w:rsid w:val="00EA695B"/>
    <w:rsid w:val="00EA6AF5"/>
    <w:rsid w:val="00EA6E10"/>
    <w:rsid w:val="00EA6E4E"/>
    <w:rsid w:val="00EA7183"/>
    <w:rsid w:val="00EA71B8"/>
    <w:rsid w:val="00EA71C5"/>
    <w:rsid w:val="00EA74DA"/>
    <w:rsid w:val="00EA7D0A"/>
    <w:rsid w:val="00EA7ED8"/>
    <w:rsid w:val="00EB0500"/>
    <w:rsid w:val="00EB07F9"/>
    <w:rsid w:val="00EB0882"/>
    <w:rsid w:val="00EB0A1B"/>
    <w:rsid w:val="00EB0AC3"/>
    <w:rsid w:val="00EB0DE5"/>
    <w:rsid w:val="00EB1087"/>
    <w:rsid w:val="00EB17AD"/>
    <w:rsid w:val="00EB1AA5"/>
    <w:rsid w:val="00EB1B13"/>
    <w:rsid w:val="00EB1BB3"/>
    <w:rsid w:val="00EB1DA3"/>
    <w:rsid w:val="00EB21E3"/>
    <w:rsid w:val="00EB2315"/>
    <w:rsid w:val="00EB2344"/>
    <w:rsid w:val="00EB23D4"/>
    <w:rsid w:val="00EB2A70"/>
    <w:rsid w:val="00EB2A99"/>
    <w:rsid w:val="00EB2EA5"/>
    <w:rsid w:val="00EB33C9"/>
    <w:rsid w:val="00EB3B0E"/>
    <w:rsid w:val="00EB3C24"/>
    <w:rsid w:val="00EB3C81"/>
    <w:rsid w:val="00EB3E27"/>
    <w:rsid w:val="00EB3FEF"/>
    <w:rsid w:val="00EB4159"/>
    <w:rsid w:val="00EB4181"/>
    <w:rsid w:val="00EB451C"/>
    <w:rsid w:val="00EB46AC"/>
    <w:rsid w:val="00EB4A40"/>
    <w:rsid w:val="00EB4B3D"/>
    <w:rsid w:val="00EB4BDE"/>
    <w:rsid w:val="00EB4C57"/>
    <w:rsid w:val="00EB4D00"/>
    <w:rsid w:val="00EB5548"/>
    <w:rsid w:val="00EB562B"/>
    <w:rsid w:val="00EB56D0"/>
    <w:rsid w:val="00EB59C8"/>
    <w:rsid w:val="00EB5B9E"/>
    <w:rsid w:val="00EB6260"/>
    <w:rsid w:val="00EB644D"/>
    <w:rsid w:val="00EB6BF7"/>
    <w:rsid w:val="00EB6C24"/>
    <w:rsid w:val="00EB7004"/>
    <w:rsid w:val="00EB73CB"/>
    <w:rsid w:val="00EB7454"/>
    <w:rsid w:val="00EB753B"/>
    <w:rsid w:val="00EB79CB"/>
    <w:rsid w:val="00EB7A1A"/>
    <w:rsid w:val="00EB7C09"/>
    <w:rsid w:val="00EB7D02"/>
    <w:rsid w:val="00EB7E4B"/>
    <w:rsid w:val="00EB7F7A"/>
    <w:rsid w:val="00EB7FC9"/>
    <w:rsid w:val="00EC004E"/>
    <w:rsid w:val="00EC03DA"/>
    <w:rsid w:val="00EC060E"/>
    <w:rsid w:val="00EC0FC6"/>
    <w:rsid w:val="00EC0FF9"/>
    <w:rsid w:val="00EC109B"/>
    <w:rsid w:val="00EC13B3"/>
    <w:rsid w:val="00EC1666"/>
    <w:rsid w:val="00EC169D"/>
    <w:rsid w:val="00EC1765"/>
    <w:rsid w:val="00EC19BE"/>
    <w:rsid w:val="00EC246A"/>
    <w:rsid w:val="00EC2DF1"/>
    <w:rsid w:val="00EC31BB"/>
    <w:rsid w:val="00EC33C6"/>
    <w:rsid w:val="00EC3562"/>
    <w:rsid w:val="00EC358E"/>
    <w:rsid w:val="00EC3666"/>
    <w:rsid w:val="00EC37BC"/>
    <w:rsid w:val="00EC39C1"/>
    <w:rsid w:val="00EC3B0F"/>
    <w:rsid w:val="00EC3CBC"/>
    <w:rsid w:val="00EC3D14"/>
    <w:rsid w:val="00EC3DE2"/>
    <w:rsid w:val="00EC3E7F"/>
    <w:rsid w:val="00EC448B"/>
    <w:rsid w:val="00EC453B"/>
    <w:rsid w:val="00EC4667"/>
    <w:rsid w:val="00EC4A3A"/>
    <w:rsid w:val="00EC4E4F"/>
    <w:rsid w:val="00EC4FE3"/>
    <w:rsid w:val="00EC5059"/>
    <w:rsid w:val="00EC5076"/>
    <w:rsid w:val="00EC5324"/>
    <w:rsid w:val="00EC5428"/>
    <w:rsid w:val="00EC5589"/>
    <w:rsid w:val="00EC579F"/>
    <w:rsid w:val="00EC5838"/>
    <w:rsid w:val="00EC5A38"/>
    <w:rsid w:val="00EC5BA6"/>
    <w:rsid w:val="00EC5BC9"/>
    <w:rsid w:val="00EC5D34"/>
    <w:rsid w:val="00EC5EB2"/>
    <w:rsid w:val="00EC62D9"/>
    <w:rsid w:val="00EC6443"/>
    <w:rsid w:val="00EC654C"/>
    <w:rsid w:val="00EC65A3"/>
    <w:rsid w:val="00EC674B"/>
    <w:rsid w:val="00EC6818"/>
    <w:rsid w:val="00EC683A"/>
    <w:rsid w:val="00EC6EE5"/>
    <w:rsid w:val="00ED0243"/>
    <w:rsid w:val="00ED02D6"/>
    <w:rsid w:val="00ED05A8"/>
    <w:rsid w:val="00ED092F"/>
    <w:rsid w:val="00ED0AB3"/>
    <w:rsid w:val="00ED0DC2"/>
    <w:rsid w:val="00ED0E8D"/>
    <w:rsid w:val="00ED144C"/>
    <w:rsid w:val="00ED190B"/>
    <w:rsid w:val="00ED1B34"/>
    <w:rsid w:val="00ED1B4B"/>
    <w:rsid w:val="00ED1D32"/>
    <w:rsid w:val="00ED1E16"/>
    <w:rsid w:val="00ED1E1A"/>
    <w:rsid w:val="00ED1FB1"/>
    <w:rsid w:val="00ED2060"/>
    <w:rsid w:val="00ED222B"/>
    <w:rsid w:val="00ED2292"/>
    <w:rsid w:val="00ED24E2"/>
    <w:rsid w:val="00ED29CB"/>
    <w:rsid w:val="00ED2A1F"/>
    <w:rsid w:val="00ED2B43"/>
    <w:rsid w:val="00ED2E0D"/>
    <w:rsid w:val="00ED2EC1"/>
    <w:rsid w:val="00ED2FEB"/>
    <w:rsid w:val="00ED3388"/>
    <w:rsid w:val="00ED399E"/>
    <w:rsid w:val="00ED3B88"/>
    <w:rsid w:val="00ED3BD7"/>
    <w:rsid w:val="00ED3FC5"/>
    <w:rsid w:val="00ED3FFC"/>
    <w:rsid w:val="00ED4167"/>
    <w:rsid w:val="00ED4494"/>
    <w:rsid w:val="00ED486A"/>
    <w:rsid w:val="00ED4BA2"/>
    <w:rsid w:val="00ED4C4D"/>
    <w:rsid w:val="00ED4CB9"/>
    <w:rsid w:val="00ED4ED7"/>
    <w:rsid w:val="00ED4FBD"/>
    <w:rsid w:val="00ED504B"/>
    <w:rsid w:val="00ED545F"/>
    <w:rsid w:val="00ED549A"/>
    <w:rsid w:val="00ED5533"/>
    <w:rsid w:val="00ED59A3"/>
    <w:rsid w:val="00ED5A7B"/>
    <w:rsid w:val="00ED5AC1"/>
    <w:rsid w:val="00ED5B2B"/>
    <w:rsid w:val="00ED5ED3"/>
    <w:rsid w:val="00ED608E"/>
    <w:rsid w:val="00ED61CE"/>
    <w:rsid w:val="00ED620C"/>
    <w:rsid w:val="00ED623C"/>
    <w:rsid w:val="00ED64D6"/>
    <w:rsid w:val="00ED6997"/>
    <w:rsid w:val="00ED6A94"/>
    <w:rsid w:val="00ED6B90"/>
    <w:rsid w:val="00ED6D10"/>
    <w:rsid w:val="00ED6D1A"/>
    <w:rsid w:val="00ED7326"/>
    <w:rsid w:val="00ED75A2"/>
    <w:rsid w:val="00ED7E80"/>
    <w:rsid w:val="00ED7EDA"/>
    <w:rsid w:val="00ED7F56"/>
    <w:rsid w:val="00EE03D8"/>
    <w:rsid w:val="00EE041F"/>
    <w:rsid w:val="00EE0494"/>
    <w:rsid w:val="00EE05E6"/>
    <w:rsid w:val="00EE0665"/>
    <w:rsid w:val="00EE06DA"/>
    <w:rsid w:val="00EE084A"/>
    <w:rsid w:val="00EE10C3"/>
    <w:rsid w:val="00EE1102"/>
    <w:rsid w:val="00EE1627"/>
    <w:rsid w:val="00EE16E0"/>
    <w:rsid w:val="00EE16EB"/>
    <w:rsid w:val="00EE17C8"/>
    <w:rsid w:val="00EE1956"/>
    <w:rsid w:val="00EE1B4E"/>
    <w:rsid w:val="00EE1CF9"/>
    <w:rsid w:val="00EE1D81"/>
    <w:rsid w:val="00EE2040"/>
    <w:rsid w:val="00EE23F2"/>
    <w:rsid w:val="00EE2BA4"/>
    <w:rsid w:val="00EE2BD6"/>
    <w:rsid w:val="00EE2DF5"/>
    <w:rsid w:val="00EE3131"/>
    <w:rsid w:val="00EE3169"/>
    <w:rsid w:val="00EE3339"/>
    <w:rsid w:val="00EE362F"/>
    <w:rsid w:val="00EE364F"/>
    <w:rsid w:val="00EE36F9"/>
    <w:rsid w:val="00EE3A08"/>
    <w:rsid w:val="00EE3B15"/>
    <w:rsid w:val="00EE3C4F"/>
    <w:rsid w:val="00EE3C88"/>
    <w:rsid w:val="00EE3FDE"/>
    <w:rsid w:val="00EE40CC"/>
    <w:rsid w:val="00EE4284"/>
    <w:rsid w:val="00EE4488"/>
    <w:rsid w:val="00EE448D"/>
    <w:rsid w:val="00EE460E"/>
    <w:rsid w:val="00EE470C"/>
    <w:rsid w:val="00EE47DB"/>
    <w:rsid w:val="00EE48C1"/>
    <w:rsid w:val="00EE4A88"/>
    <w:rsid w:val="00EE4A8E"/>
    <w:rsid w:val="00EE4C39"/>
    <w:rsid w:val="00EE4CED"/>
    <w:rsid w:val="00EE4CFE"/>
    <w:rsid w:val="00EE4DAE"/>
    <w:rsid w:val="00EE4DBF"/>
    <w:rsid w:val="00EE52F1"/>
    <w:rsid w:val="00EE550B"/>
    <w:rsid w:val="00EE55E9"/>
    <w:rsid w:val="00EE5881"/>
    <w:rsid w:val="00EE58F2"/>
    <w:rsid w:val="00EE5A87"/>
    <w:rsid w:val="00EE5AF4"/>
    <w:rsid w:val="00EE6008"/>
    <w:rsid w:val="00EE6E2B"/>
    <w:rsid w:val="00EE7002"/>
    <w:rsid w:val="00EE712E"/>
    <w:rsid w:val="00EE7149"/>
    <w:rsid w:val="00EE7239"/>
    <w:rsid w:val="00EE74BF"/>
    <w:rsid w:val="00EE7505"/>
    <w:rsid w:val="00EE7E17"/>
    <w:rsid w:val="00EE7F05"/>
    <w:rsid w:val="00EF0034"/>
    <w:rsid w:val="00EF003E"/>
    <w:rsid w:val="00EF0073"/>
    <w:rsid w:val="00EF01F6"/>
    <w:rsid w:val="00EF0377"/>
    <w:rsid w:val="00EF0728"/>
    <w:rsid w:val="00EF0EEA"/>
    <w:rsid w:val="00EF10CD"/>
    <w:rsid w:val="00EF1138"/>
    <w:rsid w:val="00EF11CE"/>
    <w:rsid w:val="00EF14B5"/>
    <w:rsid w:val="00EF1719"/>
    <w:rsid w:val="00EF18E2"/>
    <w:rsid w:val="00EF1BB8"/>
    <w:rsid w:val="00EF1C2C"/>
    <w:rsid w:val="00EF1CC3"/>
    <w:rsid w:val="00EF1CF1"/>
    <w:rsid w:val="00EF1D46"/>
    <w:rsid w:val="00EF1E97"/>
    <w:rsid w:val="00EF20E4"/>
    <w:rsid w:val="00EF2656"/>
    <w:rsid w:val="00EF271E"/>
    <w:rsid w:val="00EF2A33"/>
    <w:rsid w:val="00EF2BDA"/>
    <w:rsid w:val="00EF2CD8"/>
    <w:rsid w:val="00EF3393"/>
    <w:rsid w:val="00EF37E8"/>
    <w:rsid w:val="00EF388C"/>
    <w:rsid w:val="00EF3C73"/>
    <w:rsid w:val="00EF3DE9"/>
    <w:rsid w:val="00EF3E55"/>
    <w:rsid w:val="00EF4748"/>
    <w:rsid w:val="00EF4884"/>
    <w:rsid w:val="00EF4DE4"/>
    <w:rsid w:val="00EF4E7E"/>
    <w:rsid w:val="00EF4F9D"/>
    <w:rsid w:val="00EF4FBF"/>
    <w:rsid w:val="00EF5457"/>
    <w:rsid w:val="00EF56AC"/>
    <w:rsid w:val="00EF58C0"/>
    <w:rsid w:val="00EF5984"/>
    <w:rsid w:val="00EF599E"/>
    <w:rsid w:val="00EF59DD"/>
    <w:rsid w:val="00EF5A8C"/>
    <w:rsid w:val="00EF5C33"/>
    <w:rsid w:val="00EF5C70"/>
    <w:rsid w:val="00EF5E20"/>
    <w:rsid w:val="00EF5EA9"/>
    <w:rsid w:val="00EF5FCD"/>
    <w:rsid w:val="00EF6004"/>
    <w:rsid w:val="00EF649A"/>
    <w:rsid w:val="00EF6E26"/>
    <w:rsid w:val="00EF6E91"/>
    <w:rsid w:val="00EF747F"/>
    <w:rsid w:val="00EF7591"/>
    <w:rsid w:val="00EF7681"/>
    <w:rsid w:val="00EF7729"/>
    <w:rsid w:val="00EF778D"/>
    <w:rsid w:val="00EF7BBF"/>
    <w:rsid w:val="00EF7BE0"/>
    <w:rsid w:val="00EF7D4E"/>
    <w:rsid w:val="00EF7D81"/>
    <w:rsid w:val="00F0044F"/>
    <w:rsid w:val="00F00585"/>
    <w:rsid w:val="00F00759"/>
    <w:rsid w:val="00F007F3"/>
    <w:rsid w:val="00F00AE2"/>
    <w:rsid w:val="00F00C29"/>
    <w:rsid w:val="00F00CAB"/>
    <w:rsid w:val="00F00D6D"/>
    <w:rsid w:val="00F011C9"/>
    <w:rsid w:val="00F0138F"/>
    <w:rsid w:val="00F0161F"/>
    <w:rsid w:val="00F01C01"/>
    <w:rsid w:val="00F01D76"/>
    <w:rsid w:val="00F01DE0"/>
    <w:rsid w:val="00F02063"/>
    <w:rsid w:val="00F022FD"/>
    <w:rsid w:val="00F023F8"/>
    <w:rsid w:val="00F025C8"/>
    <w:rsid w:val="00F026D2"/>
    <w:rsid w:val="00F02A8D"/>
    <w:rsid w:val="00F02B7E"/>
    <w:rsid w:val="00F030AC"/>
    <w:rsid w:val="00F03416"/>
    <w:rsid w:val="00F0377C"/>
    <w:rsid w:val="00F0387B"/>
    <w:rsid w:val="00F03958"/>
    <w:rsid w:val="00F03A44"/>
    <w:rsid w:val="00F03A57"/>
    <w:rsid w:val="00F03A8F"/>
    <w:rsid w:val="00F03BC2"/>
    <w:rsid w:val="00F03C44"/>
    <w:rsid w:val="00F03D86"/>
    <w:rsid w:val="00F03DA3"/>
    <w:rsid w:val="00F04044"/>
    <w:rsid w:val="00F04054"/>
    <w:rsid w:val="00F0412B"/>
    <w:rsid w:val="00F047E6"/>
    <w:rsid w:val="00F04ADB"/>
    <w:rsid w:val="00F04DC3"/>
    <w:rsid w:val="00F04F67"/>
    <w:rsid w:val="00F05021"/>
    <w:rsid w:val="00F051F1"/>
    <w:rsid w:val="00F0566B"/>
    <w:rsid w:val="00F059A7"/>
    <w:rsid w:val="00F05A37"/>
    <w:rsid w:val="00F05A44"/>
    <w:rsid w:val="00F05A8F"/>
    <w:rsid w:val="00F05AEE"/>
    <w:rsid w:val="00F05D98"/>
    <w:rsid w:val="00F05E1E"/>
    <w:rsid w:val="00F05FAA"/>
    <w:rsid w:val="00F0626E"/>
    <w:rsid w:val="00F0663F"/>
    <w:rsid w:val="00F06677"/>
    <w:rsid w:val="00F06813"/>
    <w:rsid w:val="00F068A8"/>
    <w:rsid w:val="00F068C3"/>
    <w:rsid w:val="00F06912"/>
    <w:rsid w:val="00F06947"/>
    <w:rsid w:val="00F06E42"/>
    <w:rsid w:val="00F06F7A"/>
    <w:rsid w:val="00F070CD"/>
    <w:rsid w:val="00F0714F"/>
    <w:rsid w:val="00F0750A"/>
    <w:rsid w:val="00F076AD"/>
    <w:rsid w:val="00F0772B"/>
    <w:rsid w:val="00F07836"/>
    <w:rsid w:val="00F07AAC"/>
    <w:rsid w:val="00F07B74"/>
    <w:rsid w:val="00F07E0F"/>
    <w:rsid w:val="00F1001D"/>
    <w:rsid w:val="00F10274"/>
    <w:rsid w:val="00F10352"/>
    <w:rsid w:val="00F10479"/>
    <w:rsid w:val="00F1079E"/>
    <w:rsid w:val="00F1095D"/>
    <w:rsid w:val="00F10D8A"/>
    <w:rsid w:val="00F10F68"/>
    <w:rsid w:val="00F11272"/>
    <w:rsid w:val="00F11609"/>
    <w:rsid w:val="00F11964"/>
    <w:rsid w:val="00F1197C"/>
    <w:rsid w:val="00F11A2D"/>
    <w:rsid w:val="00F11BCC"/>
    <w:rsid w:val="00F11EEF"/>
    <w:rsid w:val="00F1212D"/>
    <w:rsid w:val="00F122BB"/>
    <w:rsid w:val="00F122D1"/>
    <w:rsid w:val="00F12455"/>
    <w:rsid w:val="00F126D7"/>
    <w:rsid w:val="00F12879"/>
    <w:rsid w:val="00F128ED"/>
    <w:rsid w:val="00F12E82"/>
    <w:rsid w:val="00F1337E"/>
    <w:rsid w:val="00F13AAE"/>
    <w:rsid w:val="00F13CE6"/>
    <w:rsid w:val="00F13D4F"/>
    <w:rsid w:val="00F13D88"/>
    <w:rsid w:val="00F13E18"/>
    <w:rsid w:val="00F14038"/>
    <w:rsid w:val="00F1426C"/>
    <w:rsid w:val="00F142AA"/>
    <w:rsid w:val="00F1445D"/>
    <w:rsid w:val="00F144C9"/>
    <w:rsid w:val="00F144D8"/>
    <w:rsid w:val="00F145E8"/>
    <w:rsid w:val="00F1460E"/>
    <w:rsid w:val="00F146F5"/>
    <w:rsid w:val="00F14904"/>
    <w:rsid w:val="00F14CFF"/>
    <w:rsid w:val="00F14E7B"/>
    <w:rsid w:val="00F14EAA"/>
    <w:rsid w:val="00F14FCE"/>
    <w:rsid w:val="00F155CB"/>
    <w:rsid w:val="00F158A1"/>
    <w:rsid w:val="00F15BFA"/>
    <w:rsid w:val="00F15ED6"/>
    <w:rsid w:val="00F162E8"/>
    <w:rsid w:val="00F164DB"/>
    <w:rsid w:val="00F16628"/>
    <w:rsid w:val="00F16DB0"/>
    <w:rsid w:val="00F17238"/>
    <w:rsid w:val="00F1761F"/>
    <w:rsid w:val="00F17CF8"/>
    <w:rsid w:val="00F205E0"/>
    <w:rsid w:val="00F207B2"/>
    <w:rsid w:val="00F208FE"/>
    <w:rsid w:val="00F209B2"/>
    <w:rsid w:val="00F20A81"/>
    <w:rsid w:val="00F20DAD"/>
    <w:rsid w:val="00F20DFE"/>
    <w:rsid w:val="00F20EB2"/>
    <w:rsid w:val="00F21289"/>
    <w:rsid w:val="00F21607"/>
    <w:rsid w:val="00F216E6"/>
    <w:rsid w:val="00F219AF"/>
    <w:rsid w:val="00F21BFB"/>
    <w:rsid w:val="00F2220B"/>
    <w:rsid w:val="00F22231"/>
    <w:rsid w:val="00F22392"/>
    <w:rsid w:val="00F223FE"/>
    <w:rsid w:val="00F226F0"/>
    <w:rsid w:val="00F227F8"/>
    <w:rsid w:val="00F22DC2"/>
    <w:rsid w:val="00F22E62"/>
    <w:rsid w:val="00F22EA7"/>
    <w:rsid w:val="00F22F8A"/>
    <w:rsid w:val="00F2300D"/>
    <w:rsid w:val="00F23048"/>
    <w:rsid w:val="00F230A9"/>
    <w:rsid w:val="00F2320B"/>
    <w:rsid w:val="00F2332C"/>
    <w:rsid w:val="00F2341F"/>
    <w:rsid w:val="00F23443"/>
    <w:rsid w:val="00F234EB"/>
    <w:rsid w:val="00F2363B"/>
    <w:rsid w:val="00F237A4"/>
    <w:rsid w:val="00F23825"/>
    <w:rsid w:val="00F23948"/>
    <w:rsid w:val="00F23B46"/>
    <w:rsid w:val="00F23F4D"/>
    <w:rsid w:val="00F2404C"/>
    <w:rsid w:val="00F2437B"/>
    <w:rsid w:val="00F243FD"/>
    <w:rsid w:val="00F24731"/>
    <w:rsid w:val="00F247E5"/>
    <w:rsid w:val="00F24B1D"/>
    <w:rsid w:val="00F250DE"/>
    <w:rsid w:val="00F25210"/>
    <w:rsid w:val="00F25232"/>
    <w:rsid w:val="00F2537E"/>
    <w:rsid w:val="00F2546C"/>
    <w:rsid w:val="00F25678"/>
    <w:rsid w:val="00F25B86"/>
    <w:rsid w:val="00F25BAC"/>
    <w:rsid w:val="00F25D47"/>
    <w:rsid w:val="00F26074"/>
    <w:rsid w:val="00F260AF"/>
    <w:rsid w:val="00F26315"/>
    <w:rsid w:val="00F2658A"/>
    <w:rsid w:val="00F2682F"/>
    <w:rsid w:val="00F26876"/>
    <w:rsid w:val="00F26935"/>
    <w:rsid w:val="00F26A4B"/>
    <w:rsid w:val="00F26AA9"/>
    <w:rsid w:val="00F26CC5"/>
    <w:rsid w:val="00F26E87"/>
    <w:rsid w:val="00F2729F"/>
    <w:rsid w:val="00F2732B"/>
    <w:rsid w:val="00F2734C"/>
    <w:rsid w:val="00F276CF"/>
    <w:rsid w:val="00F27993"/>
    <w:rsid w:val="00F27AA3"/>
    <w:rsid w:val="00F27E88"/>
    <w:rsid w:val="00F27FE2"/>
    <w:rsid w:val="00F3013B"/>
    <w:rsid w:val="00F30339"/>
    <w:rsid w:val="00F303CD"/>
    <w:rsid w:val="00F30427"/>
    <w:rsid w:val="00F304C4"/>
    <w:rsid w:val="00F30539"/>
    <w:rsid w:val="00F30AF9"/>
    <w:rsid w:val="00F30BB4"/>
    <w:rsid w:val="00F30CE1"/>
    <w:rsid w:val="00F30DC9"/>
    <w:rsid w:val="00F30EE2"/>
    <w:rsid w:val="00F3132B"/>
    <w:rsid w:val="00F3145A"/>
    <w:rsid w:val="00F314B0"/>
    <w:rsid w:val="00F314E2"/>
    <w:rsid w:val="00F316FB"/>
    <w:rsid w:val="00F317FC"/>
    <w:rsid w:val="00F3181D"/>
    <w:rsid w:val="00F318FD"/>
    <w:rsid w:val="00F31998"/>
    <w:rsid w:val="00F31D58"/>
    <w:rsid w:val="00F31DFD"/>
    <w:rsid w:val="00F31F10"/>
    <w:rsid w:val="00F32044"/>
    <w:rsid w:val="00F320D5"/>
    <w:rsid w:val="00F32675"/>
    <w:rsid w:val="00F3286C"/>
    <w:rsid w:val="00F32960"/>
    <w:rsid w:val="00F32A50"/>
    <w:rsid w:val="00F32B02"/>
    <w:rsid w:val="00F32E2C"/>
    <w:rsid w:val="00F32EA8"/>
    <w:rsid w:val="00F32FDB"/>
    <w:rsid w:val="00F33087"/>
    <w:rsid w:val="00F330B8"/>
    <w:rsid w:val="00F330DC"/>
    <w:rsid w:val="00F331E7"/>
    <w:rsid w:val="00F3381D"/>
    <w:rsid w:val="00F33872"/>
    <w:rsid w:val="00F33A89"/>
    <w:rsid w:val="00F33C92"/>
    <w:rsid w:val="00F33DAA"/>
    <w:rsid w:val="00F33DEA"/>
    <w:rsid w:val="00F33EB0"/>
    <w:rsid w:val="00F33EF5"/>
    <w:rsid w:val="00F33F15"/>
    <w:rsid w:val="00F33F24"/>
    <w:rsid w:val="00F33FAD"/>
    <w:rsid w:val="00F34195"/>
    <w:rsid w:val="00F3444F"/>
    <w:rsid w:val="00F34469"/>
    <w:rsid w:val="00F3458B"/>
    <w:rsid w:val="00F347AA"/>
    <w:rsid w:val="00F34DEA"/>
    <w:rsid w:val="00F34E98"/>
    <w:rsid w:val="00F34F2C"/>
    <w:rsid w:val="00F3516D"/>
    <w:rsid w:val="00F351B7"/>
    <w:rsid w:val="00F35809"/>
    <w:rsid w:val="00F35972"/>
    <w:rsid w:val="00F35F31"/>
    <w:rsid w:val="00F36692"/>
    <w:rsid w:val="00F36922"/>
    <w:rsid w:val="00F369E2"/>
    <w:rsid w:val="00F36B0F"/>
    <w:rsid w:val="00F36F30"/>
    <w:rsid w:val="00F3770A"/>
    <w:rsid w:val="00F37D43"/>
    <w:rsid w:val="00F37EAC"/>
    <w:rsid w:val="00F402FF"/>
    <w:rsid w:val="00F40318"/>
    <w:rsid w:val="00F4044E"/>
    <w:rsid w:val="00F40664"/>
    <w:rsid w:val="00F4087E"/>
    <w:rsid w:val="00F40B91"/>
    <w:rsid w:val="00F40BE0"/>
    <w:rsid w:val="00F40BFA"/>
    <w:rsid w:val="00F40D10"/>
    <w:rsid w:val="00F411A3"/>
    <w:rsid w:val="00F412AB"/>
    <w:rsid w:val="00F41460"/>
    <w:rsid w:val="00F416CA"/>
    <w:rsid w:val="00F416F4"/>
    <w:rsid w:val="00F41934"/>
    <w:rsid w:val="00F41A37"/>
    <w:rsid w:val="00F41A73"/>
    <w:rsid w:val="00F41AA9"/>
    <w:rsid w:val="00F41CDD"/>
    <w:rsid w:val="00F41D68"/>
    <w:rsid w:val="00F41E2C"/>
    <w:rsid w:val="00F42266"/>
    <w:rsid w:val="00F4226B"/>
    <w:rsid w:val="00F4266B"/>
    <w:rsid w:val="00F42731"/>
    <w:rsid w:val="00F427E9"/>
    <w:rsid w:val="00F42969"/>
    <w:rsid w:val="00F430A9"/>
    <w:rsid w:val="00F43422"/>
    <w:rsid w:val="00F437C1"/>
    <w:rsid w:val="00F439D8"/>
    <w:rsid w:val="00F43A46"/>
    <w:rsid w:val="00F43B67"/>
    <w:rsid w:val="00F43BA6"/>
    <w:rsid w:val="00F43F4C"/>
    <w:rsid w:val="00F443D7"/>
    <w:rsid w:val="00F4464C"/>
    <w:rsid w:val="00F44777"/>
    <w:rsid w:val="00F44E9D"/>
    <w:rsid w:val="00F45018"/>
    <w:rsid w:val="00F4545C"/>
    <w:rsid w:val="00F454E7"/>
    <w:rsid w:val="00F45803"/>
    <w:rsid w:val="00F45821"/>
    <w:rsid w:val="00F45B5E"/>
    <w:rsid w:val="00F45DC7"/>
    <w:rsid w:val="00F45E93"/>
    <w:rsid w:val="00F45FF0"/>
    <w:rsid w:val="00F46113"/>
    <w:rsid w:val="00F46786"/>
    <w:rsid w:val="00F46871"/>
    <w:rsid w:val="00F46926"/>
    <w:rsid w:val="00F46961"/>
    <w:rsid w:val="00F46BA2"/>
    <w:rsid w:val="00F46CE3"/>
    <w:rsid w:val="00F46D94"/>
    <w:rsid w:val="00F46EAE"/>
    <w:rsid w:val="00F473F5"/>
    <w:rsid w:val="00F474F4"/>
    <w:rsid w:val="00F47D37"/>
    <w:rsid w:val="00F50084"/>
    <w:rsid w:val="00F50207"/>
    <w:rsid w:val="00F5053B"/>
    <w:rsid w:val="00F50597"/>
    <w:rsid w:val="00F50B94"/>
    <w:rsid w:val="00F50C4F"/>
    <w:rsid w:val="00F50C7D"/>
    <w:rsid w:val="00F50E45"/>
    <w:rsid w:val="00F50EEE"/>
    <w:rsid w:val="00F51B21"/>
    <w:rsid w:val="00F51DA1"/>
    <w:rsid w:val="00F51F48"/>
    <w:rsid w:val="00F52111"/>
    <w:rsid w:val="00F5231F"/>
    <w:rsid w:val="00F526F5"/>
    <w:rsid w:val="00F527E3"/>
    <w:rsid w:val="00F52901"/>
    <w:rsid w:val="00F52CC2"/>
    <w:rsid w:val="00F52CF7"/>
    <w:rsid w:val="00F5336F"/>
    <w:rsid w:val="00F53387"/>
    <w:rsid w:val="00F533F3"/>
    <w:rsid w:val="00F5369F"/>
    <w:rsid w:val="00F53784"/>
    <w:rsid w:val="00F537AA"/>
    <w:rsid w:val="00F539B9"/>
    <w:rsid w:val="00F53BA7"/>
    <w:rsid w:val="00F54607"/>
    <w:rsid w:val="00F5460C"/>
    <w:rsid w:val="00F547BD"/>
    <w:rsid w:val="00F54885"/>
    <w:rsid w:val="00F549A4"/>
    <w:rsid w:val="00F549BB"/>
    <w:rsid w:val="00F549F9"/>
    <w:rsid w:val="00F54AC5"/>
    <w:rsid w:val="00F54C27"/>
    <w:rsid w:val="00F54CC0"/>
    <w:rsid w:val="00F54D2C"/>
    <w:rsid w:val="00F54DBB"/>
    <w:rsid w:val="00F54F8E"/>
    <w:rsid w:val="00F55128"/>
    <w:rsid w:val="00F55231"/>
    <w:rsid w:val="00F55249"/>
    <w:rsid w:val="00F555B6"/>
    <w:rsid w:val="00F555BD"/>
    <w:rsid w:val="00F55929"/>
    <w:rsid w:val="00F5594C"/>
    <w:rsid w:val="00F55FCD"/>
    <w:rsid w:val="00F56419"/>
    <w:rsid w:val="00F56462"/>
    <w:rsid w:val="00F56504"/>
    <w:rsid w:val="00F56CE3"/>
    <w:rsid w:val="00F56F28"/>
    <w:rsid w:val="00F56F53"/>
    <w:rsid w:val="00F572F1"/>
    <w:rsid w:val="00F57306"/>
    <w:rsid w:val="00F575B3"/>
    <w:rsid w:val="00F577FA"/>
    <w:rsid w:val="00F578A7"/>
    <w:rsid w:val="00F57EEE"/>
    <w:rsid w:val="00F60094"/>
    <w:rsid w:val="00F60180"/>
    <w:rsid w:val="00F606F5"/>
    <w:rsid w:val="00F6086E"/>
    <w:rsid w:val="00F60A53"/>
    <w:rsid w:val="00F60AB5"/>
    <w:rsid w:val="00F60DB1"/>
    <w:rsid w:val="00F60E3D"/>
    <w:rsid w:val="00F61108"/>
    <w:rsid w:val="00F611DA"/>
    <w:rsid w:val="00F61204"/>
    <w:rsid w:val="00F614D1"/>
    <w:rsid w:val="00F6162E"/>
    <w:rsid w:val="00F61D2D"/>
    <w:rsid w:val="00F61DB9"/>
    <w:rsid w:val="00F61EC1"/>
    <w:rsid w:val="00F61EEC"/>
    <w:rsid w:val="00F625FA"/>
    <w:rsid w:val="00F626C5"/>
    <w:rsid w:val="00F62C48"/>
    <w:rsid w:val="00F62E0F"/>
    <w:rsid w:val="00F62E66"/>
    <w:rsid w:val="00F62E72"/>
    <w:rsid w:val="00F633DC"/>
    <w:rsid w:val="00F6344A"/>
    <w:rsid w:val="00F63A3A"/>
    <w:rsid w:val="00F63C20"/>
    <w:rsid w:val="00F63C33"/>
    <w:rsid w:val="00F64138"/>
    <w:rsid w:val="00F6429B"/>
    <w:rsid w:val="00F64442"/>
    <w:rsid w:val="00F645A1"/>
    <w:rsid w:val="00F64C64"/>
    <w:rsid w:val="00F64DC7"/>
    <w:rsid w:val="00F64E37"/>
    <w:rsid w:val="00F65041"/>
    <w:rsid w:val="00F650A3"/>
    <w:rsid w:val="00F6521D"/>
    <w:rsid w:val="00F65224"/>
    <w:rsid w:val="00F6548C"/>
    <w:rsid w:val="00F6555D"/>
    <w:rsid w:val="00F65673"/>
    <w:rsid w:val="00F65801"/>
    <w:rsid w:val="00F65A32"/>
    <w:rsid w:val="00F65BCA"/>
    <w:rsid w:val="00F65FE8"/>
    <w:rsid w:val="00F66087"/>
    <w:rsid w:val="00F66199"/>
    <w:rsid w:val="00F6639C"/>
    <w:rsid w:val="00F663F1"/>
    <w:rsid w:val="00F6682B"/>
    <w:rsid w:val="00F6685F"/>
    <w:rsid w:val="00F669A1"/>
    <w:rsid w:val="00F6722C"/>
    <w:rsid w:val="00F6747D"/>
    <w:rsid w:val="00F6751D"/>
    <w:rsid w:val="00F675B5"/>
    <w:rsid w:val="00F675E3"/>
    <w:rsid w:val="00F67687"/>
    <w:rsid w:val="00F67758"/>
    <w:rsid w:val="00F678CF"/>
    <w:rsid w:val="00F67EBD"/>
    <w:rsid w:val="00F701ED"/>
    <w:rsid w:val="00F714E5"/>
    <w:rsid w:val="00F71662"/>
    <w:rsid w:val="00F718A3"/>
    <w:rsid w:val="00F719DD"/>
    <w:rsid w:val="00F71A61"/>
    <w:rsid w:val="00F71D72"/>
    <w:rsid w:val="00F71F2D"/>
    <w:rsid w:val="00F722A3"/>
    <w:rsid w:val="00F72486"/>
    <w:rsid w:val="00F7271C"/>
    <w:rsid w:val="00F7278B"/>
    <w:rsid w:val="00F728C4"/>
    <w:rsid w:val="00F72A13"/>
    <w:rsid w:val="00F72AB5"/>
    <w:rsid w:val="00F72AFA"/>
    <w:rsid w:val="00F72C25"/>
    <w:rsid w:val="00F72D26"/>
    <w:rsid w:val="00F72FF9"/>
    <w:rsid w:val="00F73119"/>
    <w:rsid w:val="00F731F5"/>
    <w:rsid w:val="00F7328D"/>
    <w:rsid w:val="00F737A6"/>
    <w:rsid w:val="00F738EC"/>
    <w:rsid w:val="00F73ACB"/>
    <w:rsid w:val="00F73CDA"/>
    <w:rsid w:val="00F73F31"/>
    <w:rsid w:val="00F74215"/>
    <w:rsid w:val="00F7438B"/>
    <w:rsid w:val="00F7456B"/>
    <w:rsid w:val="00F74858"/>
    <w:rsid w:val="00F74960"/>
    <w:rsid w:val="00F74965"/>
    <w:rsid w:val="00F74E46"/>
    <w:rsid w:val="00F74ECF"/>
    <w:rsid w:val="00F750AC"/>
    <w:rsid w:val="00F751F3"/>
    <w:rsid w:val="00F75AC5"/>
    <w:rsid w:val="00F75AE1"/>
    <w:rsid w:val="00F75B7A"/>
    <w:rsid w:val="00F75ED3"/>
    <w:rsid w:val="00F76169"/>
    <w:rsid w:val="00F761F8"/>
    <w:rsid w:val="00F763AD"/>
    <w:rsid w:val="00F768BC"/>
    <w:rsid w:val="00F768DA"/>
    <w:rsid w:val="00F76DED"/>
    <w:rsid w:val="00F77055"/>
    <w:rsid w:val="00F77111"/>
    <w:rsid w:val="00F776C1"/>
    <w:rsid w:val="00F777EA"/>
    <w:rsid w:val="00F779BA"/>
    <w:rsid w:val="00F77EFF"/>
    <w:rsid w:val="00F800CE"/>
    <w:rsid w:val="00F805BD"/>
    <w:rsid w:val="00F805F8"/>
    <w:rsid w:val="00F8070C"/>
    <w:rsid w:val="00F80765"/>
    <w:rsid w:val="00F8077C"/>
    <w:rsid w:val="00F807E2"/>
    <w:rsid w:val="00F80D89"/>
    <w:rsid w:val="00F80E1E"/>
    <w:rsid w:val="00F80EA8"/>
    <w:rsid w:val="00F81095"/>
    <w:rsid w:val="00F810E6"/>
    <w:rsid w:val="00F81352"/>
    <w:rsid w:val="00F8181D"/>
    <w:rsid w:val="00F819C6"/>
    <w:rsid w:val="00F819E0"/>
    <w:rsid w:val="00F82381"/>
    <w:rsid w:val="00F826CA"/>
    <w:rsid w:val="00F82A96"/>
    <w:rsid w:val="00F82BD2"/>
    <w:rsid w:val="00F82C4A"/>
    <w:rsid w:val="00F82EC9"/>
    <w:rsid w:val="00F82F51"/>
    <w:rsid w:val="00F82FBA"/>
    <w:rsid w:val="00F83038"/>
    <w:rsid w:val="00F8308E"/>
    <w:rsid w:val="00F8318C"/>
    <w:rsid w:val="00F833E9"/>
    <w:rsid w:val="00F83434"/>
    <w:rsid w:val="00F8345A"/>
    <w:rsid w:val="00F83937"/>
    <w:rsid w:val="00F83A68"/>
    <w:rsid w:val="00F840D1"/>
    <w:rsid w:val="00F840E6"/>
    <w:rsid w:val="00F841FC"/>
    <w:rsid w:val="00F84272"/>
    <w:rsid w:val="00F84391"/>
    <w:rsid w:val="00F84419"/>
    <w:rsid w:val="00F84760"/>
    <w:rsid w:val="00F84CD5"/>
    <w:rsid w:val="00F84D0E"/>
    <w:rsid w:val="00F8505C"/>
    <w:rsid w:val="00F85317"/>
    <w:rsid w:val="00F85684"/>
    <w:rsid w:val="00F85814"/>
    <w:rsid w:val="00F858B7"/>
    <w:rsid w:val="00F8595E"/>
    <w:rsid w:val="00F85975"/>
    <w:rsid w:val="00F85A9D"/>
    <w:rsid w:val="00F85B45"/>
    <w:rsid w:val="00F85C3D"/>
    <w:rsid w:val="00F85E2A"/>
    <w:rsid w:val="00F862B6"/>
    <w:rsid w:val="00F86412"/>
    <w:rsid w:val="00F869A2"/>
    <w:rsid w:val="00F86A21"/>
    <w:rsid w:val="00F86C36"/>
    <w:rsid w:val="00F86D94"/>
    <w:rsid w:val="00F8708B"/>
    <w:rsid w:val="00F874A1"/>
    <w:rsid w:val="00F878BA"/>
    <w:rsid w:val="00F87944"/>
    <w:rsid w:val="00F87EC5"/>
    <w:rsid w:val="00F905A4"/>
    <w:rsid w:val="00F905AD"/>
    <w:rsid w:val="00F905C1"/>
    <w:rsid w:val="00F90771"/>
    <w:rsid w:val="00F90833"/>
    <w:rsid w:val="00F90A30"/>
    <w:rsid w:val="00F90A9E"/>
    <w:rsid w:val="00F90C17"/>
    <w:rsid w:val="00F90E5E"/>
    <w:rsid w:val="00F9156E"/>
    <w:rsid w:val="00F916A1"/>
    <w:rsid w:val="00F9179C"/>
    <w:rsid w:val="00F91B14"/>
    <w:rsid w:val="00F91C7C"/>
    <w:rsid w:val="00F91E83"/>
    <w:rsid w:val="00F92438"/>
    <w:rsid w:val="00F9281A"/>
    <w:rsid w:val="00F928C1"/>
    <w:rsid w:val="00F92B67"/>
    <w:rsid w:val="00F92FBD"/>
    <w:rsid w:val="00F931C4"/>
    <w:rsid w:val="00F93225"/>
    <w:rsid w:val="00F933AC"/>
    <w:rsid w:val="00F93735"/>
    <w:rsid w:val="00F9376D"/>
    <w:rsid w:val="00F93814"/>
    <w:rsid w:val="00F944C2"/>
    <w:rsid w:val="00F94B20"/>
    <w:rsid w:val="00F94C01"/>
    <w:rsid w:val="00F94C02"/>
    <w:rsid w:val="00F95019"/>
    <w:rsid w:val="00F95594"/>
    <w:rsid w:val="00F95697"/>
    <w:rsid w:val="00F95775"/>
    <w:rsid w:val="00F95A1F"/>
    <w:rsid w:val="00F96885"/>
    <w:rsid w:val="00F96A16"/>
    <w:rsid w:val="00F96B37"/>
    <w:rsid w:val="00F96CD3"/>
    <w:rsid w:val="00F96DDB"/>
    <w:rsid w:val="00F96DFC"/>
    <w:rsid w:val="00F97131"/>
    <w:rsid w:val="00F9739E"/>
    <w:rsid w:val="00F97434"/>
    <w:rsid w:val="00F97572"/>
    <w:rsid w:val="00F975C0"/>
    <w:rsid w:val="00F9791B"/>
    <w:rsid w:val="00F97C6B"/>
    <w:rsid w:val="00F97DA7"/>
    <w:rsid w:val="00FA0290"/>
    <w:rsid w:val="00FA03C2"/>
    <w:rsid w:val="00FA042A"/>
    <w:rsid w:val="00FA0819"/>
    <w:rsid w:val="00FA0BCF"/>
    <w:rsid w:val="00FA0C18"/>
    <w:rsid w:val="00FA0F6B"/>
    <w:rsid w:val="00FA1240"/>
    <w:rsid w:val="00FA12DF"/>
    <w:rsid w:val="00FA15A9"/>
    <w:rsid w:val="00FA188F"/>
    <w:rsid w:val="00FA18A5"/>
    <w:rsid w:val="00FA1A44"/>
    <w:rsid w:val="00FA1CA9"/>
    <w:rsid w:val="00FA1E63"/>
    <w:rsid w:val="00FA2254"/>
    <w:rsid w:val="00FA253A"/>
    <w:rsid w:val="00FA26C7"/>
    <w:rsid w:val="00FA2AA0"/>
    <w:rsid w:val="00FA2B66"/>
    <w:rsid w:val="00FA2C13"/>
    <w:rsid w:val="00FA2C3E"/>
    <w:rsid w:val="00FA2CE9"/>
    <w:rsid w:val="00FA2D4D"/>
    <w:rsid w:val="00FA2D7C"/>
    <w:rsid w:val="00FA3162"/>
    <w:rsid w:val="00FA32E3"/>
    <w:rsid w:val="00FA364F"/>
    <w:rsid w:val="00FA3790"/>
    <w:rsid w:val="00FA379C"/>
    <w:rsid w:val="00FA3D41"/>
    <w:rsid w:val="00FA3ED4"/>
    <w:rsid w:val="00FA407A"/>
    <w:rsid w:val="00FA40A0"/>
    <w:rsid w:val="00FA40E7"/>
    <w:rsid w:val="00FA4330"/>
    <w:rsid w:val="00FA44B7"/>
    <w:rsid w:val="00FA474A"/>
    <w:rsid w:val="00FA4BEB"/>
    <w:rsid w:val="00FA4D31"/>
    <w:rsid w:val="00FA4DEE"/>
    <w:rsid w:val="00FA4FC4"/>
    <w:rsid w:val="00FA50BC"/>
    <w:rsid w:val="00FA5125"/>
    <w:rsid w:val="00FA51E6"/>
    <w:rsid w:val="00FA5374"/>
    <w:rsid w:val="00FA575D"/>
    <w:rsid w:val="00FA59FC"/>
    <w:rsid w:val="00FA5AFA"/>
    <w:rsid w:val="00FA5CC8"/>
    <w:rsid w:val="00FA5D62"/>
    <w:rsid w:val="00FA5D8A"/>
    <w:rsid w:val="00FA613A"/>
    <w:rsid w:val="00FA6363"/>
    <w:rsid w:val="00FA636B"/>
    <w:rsid w:val="00FA63B4"/>
    <w:rsid w:val="00FA69E5"/>
    <w:rsid w:val="00FA6AA5"/>
    <w:rsid w:val="00FA6C1F"/>
    <w:rsid w:val="00FA6D89"/>
    <w:rsid w:val="00FA6F62"/>
    <w:rsid w:val="00FA7103"/>
    <w:rsid w:val="00FA71D6"/>
    <w:rsid w:val="00FA7398"/>
    <w:rsid w:val="00FA74C3"/>
    <w:rsid w:val="00FA7573"/>
    <w:rsid w:val="00FA7595"/>
    <w:rsid w:val="00FA75EA"/>
    <w:rsid w:val="00FA7642"/>
    <w:rsid w:val="00FA76D2"/>
    <w:rsid w:val="00FA7710"/>
    <w:rsid w:val="00FA7738"/>
    <w:rsid w:val="00FA778B"/>
    <w:rsid w:val="00FA788B"/>
    <w:rsid w:val="00FA79FD"/>
    <w:rsid w:val="00FA7B0A"/>
    <w:rsid w:val="00FA7E4E"/>
    <w:rsid w:val="00FB00CD"/>
    <w:rsid w:val="00FB0696"/>
    <w:rsid w:val="00FB077F"/>
    <w:rsid w:val="00FB0E17"/>
    <w:rsid w:val="00FB1100"/>
    <w:rsid w:val="00FB123D"/>
    <w:rsid w:val="00FB1313"/>
    <w:rsid w:val="00FB1767"/>
    <w:rsid w:val="00FB1CFD"/>
    <w:rsid w:val="00FB22E0"/>
    <w:rsid w:val="00FB2360"/>
    <w:rsid w:val="00FB2634"/>
    <w:rsid w:val="00FB264F"/>
    <w:rsid w:val="00FB2746"/>
    <w:rsid w:val="00FB2921"/>
    <w:rsid w:val="00FB3205"/>
    <w:rsid w:val="00FB3302"/>
    <w:rsid w:val="00FB3448"/>
    <w:rsid w:val="00FB3A5D"/>
    <w:rsid w:val="00FB3ACB"/>
    <w:rsid w:val="00FB4000"/>
    <w:rsid w:val="00FB402A"/>
    <w:rsid w:val="00FB4044"/>
    <w:rsid w:val="00FB41DE"/>
    <w:rsid w:val="00FB430A"/>
    <w:rsid w:val="00FB46A2"/>
    <w:rsid w:val="00FB4758"/>
    <w:rsid w:val="00FB486F"/>
    <w:rsid w:val="00FB4AA0"/>
    <w:rsid w:val="00FB4CCF"/>
    <w:rsid w:val="00FB4D3F"/>
    <w:rsid w:val="00FB4E22"/>
    <w:rsid w:val="00FB4E5E"/>
    <w:rsid w:val="00FB4F6B"/>
    <w:rsid w:val="00FB523E"/>
    <w:rsid w:val="00FB53E8"/>
    <w:rsid w:val="00FB552B"/>
    <w:rsid w:val="00FB5673"/>
    <w:rsid w:val="00FB5780"/>
    <w:rsid w:val="00FB5875"/>
    <w:rsid w:val="00FB5BBB"/>
    <w:rsid w:val="00FB5DC6"/>
    <w:rsid w:val="00FB5EAF"/>
    <w:rsid w:val="00FB6178"/>
    <w:rsid w:val="00FB661E"/>
    <w:rsid w:val="00FB668A"/>
    <w:rsid w:val="00FB6DFE"/>
    <w:rsid w:val="00FB6EDA"/>
    <w:rsid w:val="00FB70D7"/>
    <w:rsid w:val="00FB73A4"/>
    <w:rsid w:val="00FB76D0"/>
    <w:rsid w:val="00FB7D3A"/>
    <w:rsid w:val="00FB7FF2"/>
    <w:rsid w:val="00FC04B4"/>
    <w:rsid w:val="00FC052D"/>
    <w:rsid w:val="00FC074C"/>
    <w:rsid w:val="00FC097D"/>
    <w:rsid w:val="00FC0E14"/>
    <w:rsid w:val="00FC101A"/>
    <w:rsid w:val="00FC11B8"/>
    <w:rsid w:val="00FC12D8"/>
    <w:rsid w:val="00FC148C"/>
    <w:rsid w:val="00FC14CE"/>
    <w:rsid w:val="00FC1502"/>
    <w:rsid w:val="00FC1709"/>
    <w:rsid w:val="00FC174C"/>
    <w:rsid w:val="00FC1AAB"/>
    <w:rsid w:val="00FC1D8E"/>
    <w:rsid w:val="00FC1DF3"/>
    <w:rsid w:val="00FC1EFD"/>
    <w:rsid w:val="00FC2028"/>
    <w:rsid w:val="00FC23B8"/>
    <w:rsid w:val="00FC23FD"/>
    <w:rsid w:val="00FC2B33"/>
    <w:rsid w:val="00FC2BEC"/>
    <w:rsid w:val="00FC2CD1"/>
    <w:rsid w:val="00FC2DC7"/>
    <w:rsid w:val="00FC2E5F"/>
    <w:rsid w:val="00FC2FFA"/>
    <w:rsid w:val="00FC305B"/>
    <w:rsid w:val="00FC3449"/>
    <w:rsid w:val="00FC34D6"/>
    <w:rsid w:val="00FC35AF"/>
    <w:rsid w:val="00FC3771"/>
    <w:rsid w:val="00FC3B5F"/>
    <w:rsid w:val="00FC3C21"/>
    <w:rsid w:val="00FC3E6B"/>
    <w:rsid w:val="00FC3E8C"/>
    <w:rsid w:val="00FC432F"/>
    <w:rsid w:val="00FC46B7"/>
    <w:rsid w:val="00FC5184"/>
    <w:rsid w:val="00FC521F"/>
    <w:rsid w:val="00FC5242"/>
    <w:rsid w:val="00FC5283"/>
    <w:rsid w:val="00FC52AD"/>
    <w:rsid w:val="00FC539B"/>
    <w:rsid w:val="00FC558C"/>
    <w:rsid w:val="00FC5907"/>
    <w:rsid w:val="00FC593D"/>
    <w:rsid w:val="00FC5AEC"/>
    <w:rsid w:val="00FC5D86"/>
    <w:rsid w:val="00FC5FD0"/>
    <w:rsid w:val="00FC61C1"/>
    <w:rsid w:val="00FC62C3"/>
    <w:rsid w:val="00FC6B25"/>
    <w:rsid w:val="00FC6F83"/>
    <w:rsid w:val="00FC796E"/>
    <w:rsid w:val="00FC7980"/>
    <w:rsid w:val="00FC7C99"/>
    <w:rsid w:val="00FC7CB0"/>
    <w:rsid w:val="00FC7E48"/>
    <w:rsid w:val="00FC7F46"/>
    <w:rsid w:val="00FD0493"/>
    <w:rsid w:val="00FD058B"/>
    <w:rsid w:val="00FD063A"/>
    <w:rsid w:val="00FD088B"/>
    <w:rsid w:val="00FD0A9A"/>
    <w:rsid w:val="00FD0B31"/>
    <w:rsid w:val="00FD0C3A"/>
    <w:rsid w:val="00FD0FBC"/>
    <w:rsid w:val="00FD11A1"/>
    <w:rsid w:val="00FD129D"/>
    <w:rsid w:val="00FD12DF"/>
    <w:rsid w:val="00FD13F3"/>
    <w:rsid w:val="00FD14ED"/>
    <w:rsid w:val="00FD17BF"/>
    <w:rsid w:val="00FD1922"/>
    <w:rsid w:val="00FD1BD5"/>
    <w:rsid w:val="00FD1C5B"/>
    <w:rsid w:val="00FD1CDA"/>
    <w:rsid w:val="00FD1CF8"/>
    <w:rsid w:val="00FD20C5"/>
    <w:rsid w:val="00FD21F5"/>
    <w:rsid w:val="00FD233C"/>
    <w:rsid w:val="00FD2407"/>
    <w:rsid w:val="00FD24E9"/>
    <w:rsid w:val="00FD3037"/>
    <w:rsid w:val="00FD30BB"/>
    <w:rsid w:val="00FD3171"/>
    <w:rsid w:val="00FD3660"/>
    <w:rsid w:val="00FD3DB7"/>
    <w:rsid w:val="00FD3E76"/>
    <w:rsid w:val="00FD43F8"/>
    <w:rsid w:val="00FD464E"/>
    <w:rsid w:val="00FD47C5"/>
    <w:rsid w:val="00FD4A6A"/>
    <w:rsid w:val="00FD4B0E"/>
    <w:rsid w:val="00FD4B74"/>
    <w:rsid w:val="00FD4E07"/>
    <w:rsid w:val="00FD5096"/>
    <w:rsid w:val="00FD50D8"/>
    <w:rsid w:val="00FD53AB"/>
    <w:rsid w:val="00FD54CD"/>
    <w:rsid w:val="00FD576D"/>
    <w:rsid w:val="00FD58C7"/>
    <w:rsid w:val="00FD5937"/>
    <w:rsid w:val="00FD5A6B"/>
    <w:rsid w:val="00FD5B72"/>
    <w:rsid w:val="00FD5DF8"/>
    <w:rsid w:val="00FD622D"/>
    <w:rsid w:val="00FD6261"/>
    <w:rsid w:val="00FD6621"/>
    <w:rsid w:val="00FD6678"/>
    <w:rsid w:val="00FD6894"/>
    <w:rsid w:val="00FD6B63"/>
    <w:rsid w:val="00FD6D05"/>
    <w:rsid w:val="00FD73C1"/>
    <w:rsid w:val="00FD740F"/>
    <w:rsid w:val="00FD752A"/>
    <w:rsid w:val="00FD7673"/>
    <w:rsid w:val="00FD7713"/>
    <w:rsid w:val="00FD777A"/>
    <w:rsid w:val="00FD7A96"/>
    <w:rsid w:val="00FD7B88"/>
    <w:rsid w:val="00FD7C3A"/>
    <w:rsid w:val="00FD7DFB"/>
    <w:rsid w:val="00FD7E28"/>
    <w:rsid w:val="00FD7F0A"/>
    <w:rsid w:val="00FD7F14"/>
    <w:rsid w:val="00FE030F"/>
    <w:rsid w:val="00FE046E"/>
    <w:rsid w:val="00FE068B"/>
    <w:rsid w:val="00FE0749"/>
    <w:rsid w:val="00FE09F8"/>
    <w:rsid w:val="00FE0CBC"/>
    <w:rsid w:val="00FE0D17"/>
    <w:rsid w:val="00FE0D61"/>
    <w:rsid w:val="00FE0EC8"/>
    <w:rsid w:val="00FE115C"/>
    <w:rsid w:val="00FE14B7"/>
    <w:rsid w:val="00FE16A4"/>
    <w:rsid w:val="00FE170F"/>
    <w:rsid w:val="00FE189C"/>
    <w:rsid w:val="00FE1A02"/>
    <w:rsid w:val="00FE1AD2"/>
    <w:rsid w:val="00FE1CC2"/>
    <w:rsid w:val="00FE1EA1"/>
    <w:rsid w:val="00FE22E0"/>
    <w:rsid w:val="00FE235A"/>
    <w:rsid w:val="00FE2639"/>
    <w:rsid w:val="00FE27AD"/>
    <w:rsid w:val="00FE2ACA"/>
    <w:rsid w:val="00FE3373"/>
    <w:rsid w:val="00FE38D2"/>
    <w:rsid w:val="00FE3BEA"/>
    <w:rsid w:val="00FE3D39"/>
    <w:rsid w:val="00FE40D1"/>
    <w:rsid w:val="00FE41D6"/>
    <w:rsid w:val="00FE41DB"/>
    <w:rsid w:val="00FE431C"/>
    <w:rsid w:val="00FE4378"/>
    <w:rsid w:val="00FE4584"/>
    <w:rsid w:val="00FE4824"/>
    <w:rsid w:val="00FE4A22"/>
    <w:rsid w:val="00FE4A46"/>
    <w:rsid w:val="00FE4E7C"/>
    <w:rsid w:val="00FE4ED2"/>
    <w:rsid w:val="00FE4FD5"/>
    <w:rsid w:val="00FE5414"/>
    <w:rsid w:val="00FE57EB"/>
    <w:rsid w:val="00FE58ED"/>
    <w:rsid w:val="00FE5972"/>
    <w:rsid w:val="00FE5A43"/>
    <w:rsid w:val="00FE6477"/>
    <w:rsid w:val="00FE66BF"/>
    <w:rsid w:val="00FE66C4"/>
    <w:rsid w:val="00FE68D6"/>
    <w:rsid w:val="00FE694E"/>
    <w:rsid w:val="00FE6957"/>
    <w:rsid w:val="00FE6A92"/>
    <w:rsid w:val="00FE6AA7"/>
    <w:rsid w:val="00FE6B8B"/>
    <w:rsid w:val="00FE73E0"/>
    <w:rsid w:val="00FE757A"/>
    <w:rsid w:val="00FE7BF0"/>
    <w:rsid w:val="00FE7C19"/>
    <w:rsid w:val="00FE7DB4"/>
    <w:rsid w:val="00FF0016"/>
    <w:rsid w:val="00FF0121"/>
    <w:rsid w:val="00FF026C"/>
    <w:rsid w:val="00FF0447"/>
    <w:rsid w:val="00FF06F5"/>
    <w:rsid w:val="00FF08BF"/>
    <w:rsid w:val="00FF0AA8"/>
    <w:rsid w:val="00FF0ECE"/>
    <w:rsid w:val="00FF0F60"/>
    <w:rsid w:val="00FF10E6"/>
    <w:rsid w:val="00FF1232"/>
    <w:rsid w:val="00FF1314"/>
    <w:rsid w:val="00FF145B"/>
    <w:rsid w:val="00FF1497"/>
    <w:rsid w:val="00FF1781"/>
    <w:rsid w:val="00FF1A91"/>
    <w:rsid w:val="00FF1D19"/>
    <w:rsid w:val="00FF1D39"/>
    <w:rsid w:val="00FF228D"/>
    <w:rsid w:val="00FF22EA"/>
    <w:rsid w:val="00FF2534"/>
    <w:rsid w:val="00FF2767"/>
    <w:rsid w:val="00FF281A"/>
    <w:rsid w:val="00FF2B50"/>
    <w:rsid w:val="00FF2D16"/>
    <w:rsid w:val="00FF2D37"/>
    <w:rsid w:val="00FF2F13"/>
    <w:rsid w:val="00FF2FCA"/>
    <w:rsid w:val="00FF31DB"/>
    <w:rsid w:val="00FF3225"/>
    <w:rsid w:val="00FF365B"/>
    <w:rsid w:val="00FF3769"/>
    <w:rsid w:val="00FF3B1D"/>
    <w:rsid w:val="00FF3E90"/>
    <w:rsid w:val="00FF40AD"/>
    <w:rsid w:val="00FF4223"/>
    <w:rsid w:val="00FF4235"/>
    <w:rsid w:val="00FF4307"/>
    <w:rsid w:val="00FF4580"/>
    <w:rsid w:val="00FF492B"/>
    <w:rsid w:val="00FF494E"/>
    <w:rsid w:val="00FF4A78"/>
    <w:rsid w:val="00FF4AFC"/>
    <w:rsid w:val="00FF4B9E"/>
    <w:rsid w:val="00FF4E02"/>
    <w:rsid w:val="00FF4ECE"/>
    <w:rsid w:val="00FF55EE"/>
    <w:rsid w:val="00FF5880"/>
    <w:rsid w:val="00FF592A"/>
    <w:rsid w:val="00FF59F5"/>
    <w:rsid w:val="00FF5AFA"/>
    <w:rsid w:val="00FF5DBA"/>
    <w:rsid w:val="00FF63C9"/>
    <w:rsid w:val="00FF647E"/>
    <w:rsid w:val="00FF6768"/>
    <w:rsid w:val="00FF6D1C"/>
    <w:rsid w:val="00FF6D49"/>
    <w:rsid w:val="00FF6F80"/>
    <w:rsid w:val="00FF72B5"/>
    <w:rsid w:val="00FF7618"/>
    <w:rsid w:val="00FF7655"/>
    <w:rsid w:val="00FF7EF1"/>
    <w:rsid w:val="00FF7F8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D2B08"/>
  <w15:docId w15:val="{F748E1C8-352F-4815-823A-6887F78F7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7640"/>
  </w:style>
  <w:style w:type="paragraph" w:styleId="1">
    <w:name w:val="heading 1"/>
    <w:basedOn w:val="a"/>
    <w:next w:val="a"/>
    <w:link w:val="10"/>
    <w:uiPriority w:val="9"/>
    <w:qFormat/>
    <w:rsid w:val="00D911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957E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5266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A41B11"/>
    <w:pPr>
      <w:widowControl w:val="0"/>
      <w:suppressLineNumbers/>
      <w:suppressAutoHyphens/>
      <w:spacing w:after="0" w:line="240" w:lineRule="auto"/>
    </w:pPr>
    <w:rPr>
      <w:rFonts w:ascii="Times New Roman" w:eastAsia="Lucida Sans Unicode" w:hAnsi="Times New Roman" w:cs="Tahoma"/>
      <w:color w:val="000000"/>
      <w:sz w:val="24"/>
      <w:szCs w:val="24"/>
      <w:lang w:val="en-US" w:bidi="en-US"/>
    </w:rPr>
  </w:style>
  <w:style w:type="character" w:customStyle="1" w:styleId="21">
    <w:name w:val="Основной текст (2)"/>
    <w:basedOn w:val="a0"/>
    <w:rsid w:val="006F442C"/>
    <w:rPr>
      <w:rFonts w:ascii="Arial" w:eastAsia="Arial" w:hAnsi="Arial" w:cs="Arial"/>
      <w:b w:val="0"/>
      <w:bCs w:val="0"/>
      <w:i w:val="0"/>
      <w:iCs w:val="0"/>
      <w:smallCaps w:val="0"/>
      <w:strike w:val="0"/>
      <w:color w:val="000000"/>
      <w:spacing w:val="0"/>
      <w:w w:val="100"/>
      <w:position w:val="0"/>
      <w:sz w:val="22"/>
      <w:szCs w:val="22"/>
      <w:u w:val="none"/>
      <w:lang w:val="kk-KZ" w:eastAsia="kk-KZ" w:bidi="kk-KZ"/>
    </w:rPr>
  </w:style>
  <w:style w:type="paragraph" w:styleId="a4">
    <w:name w:val="List Paragraph"/>
    <w:basedOn w:val="a"/>
    <w:uiPriority w:val="34"/>
    <w:qFormat/>
    <w:rsid w:val="006F442C"/>
    <w:pPr>
      <w:widowControl w:val="0"/>
      <w:spacing w:after="0" w:line="240" w:lineRule="auto"/>
      <w:ind w:left="720"/>
      <w:contextualSpacing/>
    </w:pPr>
    <w:rPr>
      <w:rFonts w:ascii="Microsoft Sans Serif" w:eastAsia="Microsoft Sans Serif" w:hAnsi="Microsoft Sans Serif" w:cs="Microsoft Sans Serif"/>
      <w:color w:val="000000"/>
      <w:sz w:val="24"/>
      <w:szCs w:val="24"/>
      <w:lang w:val="kk-KZ" w:eastAsia="kk-KZ" w:bidi="kk-KZ"/>
    </w:rPr>
  </w:style>
  <w:style w:type="paragraph" w:styleId="a5">
    <w:name w:val="Balloon Text"/>
    <w:basedOn w:val="a"/>
    <w:link w:val="a6"/>
    <w:uiPriority w:val="99"/>
    <w:semiHidden/>
    <w:unhideWhenUsed/>
    <w:rsid w:val="007B7B9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B7B99"/>
    <w:rPr>
      <w:rFonts w:ascii="Segoe UI" w:hAnsi="Segoe UI" w:cs="Segoe UI"/>
      <w:sz w:val="18"/>
      <w:szCs w:val="18"/>
    </w:rPr>
  </w:style>
  <w:style w:type="paragraph" w:styleId="a7">
    <w:name w:val="No Spacing"/>
    <w:aliases w:val="Айгерим,Обя,мелкий"/>
    <w:link w:val="a8"/>
    <w:uiPriority w:val="1"/>
    <w:qFormat/>
    <w:rsid w:val="0012716E"/>
    <w:pPr>
      <w:spacing w:after="0" w:line="240" w:lineRule="auto"/>
    </w:pPr>
    <w:rPr>
      <w:rFonts w:ascii="Calibri" w:eastAsia="Times New Roman" w:hAnsi="Calibri" w:cs="Times New Roman"/>
      <w:sz w:val="24"/>
      <w:szCs w:val="24"/>
    </w:rPr>
  </w:style>
  <w:style w:type="character" w:customStyle="1" w:styleId="a8">
    <w:name w:val="Без интервала Знак"/>
    <w:aliases w:val="Айгерим Знак,Обя Знак,мелкий Знак"/>
    <w:link w:val="a7"/>
    <w:uiPriority w:val="1"/>
    <w:locked/>
    <w:rsid w:val="0012716E"/>
    <w:rPr>
      <w:rFonts w:ascii="Calibri" w:eastAsia="Times New Roman" w:hAnsi="Calibri" w:cs="Times New Roman"/>
      <w:sz w:val="24"/>
      <w:szCs w:val="24"/>
    </w:rPr>
  </w:style>
  <w:style w:type="table" w:styleId="a9">
    <w:name w:val="Table Grid"/>
    <w:basedOn w:val="a1"/>
    <w:uiPriority w:val="59"/>
    <w:rsid w:val="004848D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footer"/>
    <w:basedOn w:val="a"/>
    <w:link w:val="ab"/>
    <w:uiPriority w:val="99"/>
    <w:unhideWhenUsed/>
    <w:rsid w:val="00422E2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22E23"/>
    <w:rPr>
      <w:rFonts w:eastAsiaTheme="minorEastAsia"/>
      <w:lang w:eastAsia="ru-RU"/>
    </w:rPr>
  </w:style>
  <w:style w:type="paragraph" w:styleId="ac">
    <w:name w:val="Normal (Web)"/>
    <w:basedOn w:val="a"/>
    <w:uiPriority w:val="99"/>
    <w:unhideWhenUsed/>
    <w:rsid w:val="00055F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rsid w:val="00055F36"/>
  </w:style>
  <w:style w:type="character" w:customStyle="1" w:styleId="10">
    <w:name w:val="Заголовок 1 Знак"/>
    <w:basedOn w:val="a0"/>
    <w:link w:val="1"/>
    <w:uiPriority w:val="9"/>
    <w:rsid w:val="00D911BF"/>
    <w:rPr>
      <w:rFonts w:asciiTheme="majorHAnsi" w:eastAsiaTheme="majorEastAsia" w:hAnsiTheme="majorHAnsi" w:cstheme="majorBidi"/>
      <w:b/>
      <w:bCs/>
      <w:color w:val="365F91" w:themeColor="accent1" w:themeShade="BF"/>
      <w:sz w:val="28"/>
      <w:szCs w:val="28"/>
    </w:rPr>
  </w:style>
  <w:style w:type="character" w:customStyle="1" w:styleId="specifications-listspec-term-text">
    <w:name w:val="specifications-list__spec-term-text"/>
    <w:basedOn w:val="a0"/>
    <w:rsid w:val="00733112"/>
  </w:style>
  <w:style w:type="character" w:customStyle="1" w:styleId="ezkurwreuab5ozgtqnkl">
    <w:name w:val="ezkurwreuab5ozgtqnkl"/>
    <w:basedOn w:val="a0"/>
    <w:rsid w:val="006A633A"/>
  </w:style>
  <w:style w:type="character" w:styleId="ad">
    <w:name w:val="Strong"/>
    <w:basedOn w:val="a0"/>
    <w:uiPriority w:val="22"/>
    <w:qFormat/>
    <w:rsid w:val="0083619F"/>
    <w:rPr>
      <w:b/>
      <w:bCs/>
    </w:rPr>
  </w:style>
  <w:style w:type="character" w:customStyle="1" w:styleId="30">
    <w:name w:val="Заголовок 3 Знак"/>
    <w:basedOn w:val="a0"/>
    <w:link w:val="3"/>
    <w:uiPriority w:val="9"/>
    <w:semiHidden/>
    <w:rsid w:val="005266A5"/>
    <w:rPr>
      <w:rFonts w:asciiTheme="majorHAnsi" w:eastAsiaTheme="majorEastAsia" w:hAnsiTheme="majorHAnsi" w:cstheme="majorBidi"/>
      <w:color w:val="243F60" w:themeColor="accent1" w:themeShade="7F"/>
      <w:sz w:val="24"/>
      <w:szCs w:val="24"/>
    </w:rPr>
  </w:style>
  <w:style w:type="paragraph" w:styleId="ae">
    <w:name w:val="header"/>
    <w:basedOn w:val="a"/>
    <w:link w:val="af"/>
    <w:uiPriority w:val="99"/>
    <w:unhideWhenUsed/>
    <w:rsid w:val="00BC7F98"/>
    <w:pPr>
      <w:tabs>
        <w:tab w:val="center" w:pos="4844"/>
        <w:tab w:val="right" w:pos="9689"/>
      </w:tabs>
      <w:spacing w:after="0" w:line="240" w:lineRule="auto"/>
    </w:pPr>
    <w:rPr>
      <w:rFonts w:eastAsiaTheme="minorHAnsi"/>
      <w:lang w:val="en-US" w:eastAsia="en-US"/>
    </w:rPr>
  </w:style>
  <w:style w:type="character" w:customStyle="1" w:styleId="af">
    <w:name w:val="Верхний колонтитул Знак"/>
    <w:basedOn w:val="a0"/>
    <w:link w:val="ae"/>
    <w:uiPriority w:val="99"/>
    <w:rsid w:val="00BC7F98"/>
    <w:rPr>
      <w:rFonts w:eastAsiaTheme="minorHAnsi"/>
      <w:lang w:val="en-US" w:eastAsia="en-US"/>
    </w:rPr>
  </w:style>
  <w:style w:type="character" w:customStyle="1" w:styleId="20">
    <w:name w:val="Заголовок 2 Знак"/>
    <w:basedOn w:val="a0"/>
    <w:link w:val="2"/>
    <w:uiPriority w:val="9"/>
    <w:semiHidden/>
    <w:rsid w:val="007957EA"/>
    <w:rPr>
      <w:rFonts w:asciiTheme="majorHAnsi" w:eastAsiaTheme="majorEastAsia" w:hAnsiTheme="majorHAnsi" w:cstheme="majorBidi"/>
      <w:color w:val="365F91" w:themeColor="accent1" w:themeShade="BF"/>
      <w:sz w:val="26"/>
      <w:szCs w:val="26"/>
    </w:rPr>
  </w:style>
  <w:style w:type="paragraph" w:customStyle="1" w:styleId="isselectedend">
    <w:name w:val="isselectedend"/>
    <w:basedOn w:val="a"/>
    <w:rsid w:val="007957E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31838">
      <w:bodyDiv w:val="1"/>
      <w:marLeft w:val="0"/>
      <w:marRight w:val="0"/>
      <w:marTop w:val="0"/>
      <w:marBottom w:val="0"/>
      <w:divBdr>
        <w:top w:val="none" w:sz="0" w:space="0" w:color="auto"/>
        <w:left w:val="none" w:sz="0" w:space="0" w:color="auto"/>
        <w:bottom w:val="none" w:sz="0" w:space="0" w:color="auto"/>
        <w:right w:val="none" w:sz="0" w:space="0" w:color="auto"/>
      </w:divBdr>
    </w:div>
    <w:div w:id="97678249">
      <w:bodyDiv w:val="1"/>
      <w:marLeft w:val="0"/>
      <w:marRight w:val="0"/>
      <w:marTop w:val="0"/>
      <w:marBottom w:val="0"/>
      <w:divBdr>
        <w:top w:val="none" w:sz="0" w:space="0" w:color="auto"/>
        <w:left w:val="none" w:sz="0" w:space="0" w:color="auto"/>
        <w:bottom w:val="none" w:sz="0" w:space="0" w:color="auto"/>
        <w:right w:val="none" w:sz="0" w:space="0" w:color="auto"/>
      </w:divBdr>
    </w:div>
    <w:div w:id="442001497">
      <w:bodyDiv w:val="1"/>
      <w:marLeft w:val="0"/>
      <w:marRight w:val="0"/>
      <w:marTop w:val="0"/>
      <w:marBottom w:val="0"/>
      <w:divBdr>
        <w:top w:val="none" w:sz="0" w:space="0" w:color="auto"/>
        <w:left w:val="none" w:sz="0" w:space="0" w:color="auto"/>
        <w:bottom w:val="none" w:sz="0" w:space="0" w:color="auto"/>
        <w:right w:val="none" w:sz="0" w:space="0" w:color="auto"/>
      </w:divBdr>
    </w:div>
    <w:div w:id="656491924">
      <w:bodyDiv w:val="1"/>
      <w:marLeft w:val="0"/>
      <w:marRight w:val="0"/>
      <w:marTop w:val="0"/>
      <w:marBottom w:val="0"/>
      <w:divBdr>
        <w:top w:val="none" w:sz="0" w:space="0" w:color="auto"/>
        <w:left w:val="none" w:sz="0" w:space="0" w:color="auto"/>
        <w:bottom w:val="none" w:sz="0" w:space="0" w:color="auto"/>
        <w:right w:val="none" w:sz="0" w:space="0" w:color="auto"/>
      </w:divBdr>
    </w:div>
    <w:div w:id="900677318">
      <w:bodyDiv w:val="1"/>
      <w:marLeft w:val="0"/>
      <w:marRight w:val="0"/>
      <w:marTop w:val="0"/>
      <w:marBottom w:val="0"/>
      <w:divBdr>
        <w:top w:val="none" w:sz="0" w:space="0" w:color="auto"/>
        <w:left w:val="none" w:sz="0" w:space="0" w:color="auto"/>
        <w:bottom w:val="none" w:sz="0" w:space="0" w:color="auto"/>
        <w:right w:val="none" w:sz="0" w:space="0" w:color="auto"/>
      </w:divBdr>
    </w:div>
    <w:div w:id="1147741593">
      <w:bodyDiv w:val="1"/>
      <w:marLeft w:val="0"/>
      <w:marRight w:val="0"/>
      <w:marTop w:val="0"/>
      <w:marBottom w:val="0"/>
      <w:divBdr>
        <w:top w:val="none" w:sz="0" w:space="0" w:color="auto"/>
        <w:left w:val="none" w:sz="0" w:space="0" w:color="auto"/>
        <w:bottom w:val="none" w:sz="0" w:space="0" w:color="auto"/>
        <w:right w:val="none" w:sz="0" w:space="0" w:color="auto"/>
      </w:divBdr>
    </w:div>
    <w:div w:id="1216695872">
      <w:bodyDiv w:val="1"/>
      <w:marLeft w:val="0"/>
      <w:marRight w:val="0"/>
      <w:marTop w:val="0"/>
      <w:marBottom w:val="0"/>
      <w:divBdr>
        <w:top w:val="none" w:sz="0" w:space="0" w:color="auto"/>
        <w:left w:val="none" w:sz="0" w:space="0" w:color="auto"/>
        <w:bottom w:val="none" w:sz="0" w:space="0" w:color="auto"/>
        <w:right w:val="none" w:sz="0" w:space="0" w:color="auto"/>
      </w:divBdr>
    </w:div>
    <w:div w:id="1316883919">
      <w:bodyDiv w:val="1"/>
      <w:marLeft w:val="0"/>
      <w:marRight w:val="0"/>
      <w:marTop w:val="0"/>
      <w:marBottom w:val="0"/>
      <w:divBdr>
        <w:top w:val="none" w:sz="0" w:space="0" w:color="auto"/>
        <w:left w:val="none" w:sz="0" w:space="0" w:color="auto"/>
        <w:bottom w:val="none" w:sz="0" w:space="0" w:color="auto"/>
        <w:right w:val="none" w:sz="0" w:space="0" w:color="auto"/>
      </w:divBdr>
    </w:div>
    <w:div w:id="1444611555">
      <w:bodyDiv w:val="1"/>
      <w:marLeft w:val="0"/>
      <w:marRight w:val="0"/>
      <w:marTop w:val="0"/>
      <w:marBottom w:val="0"/>
      <w:divBdr>
        <w:top w:val="none" w:sz="0" w:space="0" w:color="auto"/>
        <w:left w:val="none" w:sz="0" w:space="0" w:color="auto"/>
        <w:bottom w:val="none" w:sz="0" w:space="0" w:color="auto"/>
        <w:right w:val="none" w:sz="0" w:space="0" w:color="auto"/>
      </w:divBdr>
    </w:div>
    <w:div w:id="1543712800">
      <w:bodyDiv w:val="1"/>
      <w:marLeft w:val="0"/>
      <w:marRight w:val="0"/>
      <w:marTop w:val="0"/>
      <w:marBottom w:val="0"/>
      <w:divBdr>
        <w:top w:val="none" w:sz="0" w:space="0" w:color="auto"/>
        <w:left w:val="none" w:sz="0" w:space="0" w:color="auto"/>
        <w:bottom w:val="none" w:sz="0" w:space="0" w:color="auto"/>
        <w:right w:val="none" w:sz="0" w:space="0" w:color="auto"/>
      </w:divBdr>
    </w:div>
    <w:div w:id="1608195390">
      <w:bodyDiv w:val="1"/>
      <w:marLeft w:val="0"/>
      <w:marRight w:val="0"/>
      <w:marTop w:val="0"/>
      <w:marBottom w:val="0"/>
      <w:divBdr>
        <w:top w:val="none" w:sz="0" w:space="0" w:color="auto"/>
        <w:left w:val="none" w:sz="0" w:space="0" w:color="auto"/>
        <w:bottom w:val="none" w:sz="0" w:space="0" w:color="auto"/>
        <w:right w:val="none" w:sz="0" w:space="0" w:color="auto"/>
      </w:divBdr>
    </w:div>
    <w:div w:id="1753356378">
      <w:bodyDiv w:val="1"/>
      <w:marLeft w:val="0"/>
      <w:marRight w:val="0"/>
      <w:marTop w:val="0"/>
      <w:marBottom w:val="0"/>
      <w:divBdr>
        <w:top w:val="none" w:sz="0" w:space="0" w:color="auto"/>
        <w:left w:val="none" w:sz="0" w:space="0" w:color="auto"/>
        <w:bottom w:val="none" w:sz="0" w:space="0" w:color="auto"/>
        <w:right w:val="none" w:sz="0" w:space="0" w:color="auto"/>
      </w:divBdr>
    </w:div>
    <w:div w:id="1800341153">
      <w:bodyDiv w:val="1"/>
      <w:marLeft w:val="0"/>
      <w:marRight w:val="0"/>
      <w:marTop w:val="0"/>
      <w:marBottom w:val="0"/>
      <w:divBdr>
        <w:top w:val="none" w:sz="0" w:space="0" w:color="auto"/>
        <w:left w:val="none" w:sz="0" w:space="0" w:color="auto"/>
        <w:bottom w:val="none" w:sz="0" w:space="0" w:color="auto"/>
        <w:right w:val="none" w:sz="0" w:space="0" w:color="auto"/>
      </w:divBdr>
    </w:div>
    <w:div w:id="1945305183">
      <w:bodyDiv w:val="1"/>
      <w:marLeft w:val="0"/>
      <w:marRight w:val="0"/>
      <w:marTop w:val="0"/>
      <w:marBottom w:val="0"/>
      <w:divBdr>
        <w:top w:val="none" w:sz="0" w:space="0" w:color="auto"/>
        <w:left w:val="none" w:sz="0" w:space="0" w:color="auto"/>
        <w:bottom w:val="none" w:sz="0" w:space="0" w:color="auto"/>
        <w:right w:val="none" w:sz="0" w:space="0" w:color="auto"/>
      </w:divBdr>
    </w:div>
    <w:div w:id="194815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A30B-2B6D-4314-BDE5-82C81CBD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4619</Words>
  <Characters>26331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m.alieva</dc:creator>
  <cp:lastModifiedBy>USER</cp:lastModifiedBy>
  <cp:revision>10</cp:revision>
  <cp:lastPrinted>2026-09-14T11:48:00Z</cp:lastPrinted>
  <dcterms:created xsi:type="dcterms:W3CDTF">2026-09-14T05:36:00Z</dcterms:created>
  <dcterms:modified xsi:type="dcterms:W3CDTF">2026-09-25T06:44:00Z</dcterms:modified>
</cp:coreProperties>
</file>