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D91" w:rsidRPr="00C30D91" w:rsidRDefault="00C30D91" w:rsidP="00C30D9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30D9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ТЕХНИЧЕСКАЯ СПЕЦИФИКАЦИЯ</w:t>
      </w:r>
    </w:p>
    <w:p w:rsidR="00C30D91" w:rsidRPr="00C30D91" w:rsidRDefault="00C30D91" w:rsidP="00C30D9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C30D9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на оказание услуг по ремонту и установке камер видеонаблюдения</w:t>
      </w:r>
    </w:p>
    <w:p w:rsidR="00C30D91" w:rsidRPr="00C30D91" w:rsidRDefault="00C30D91" w:rsidP="00C30D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D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Общие сведения</w:t>
      </w:r>
    </w:p>
    <w:p w:rsidR="00C30D91" w:rsidRPr="00C30D91" w:rsidRDefault="00C30D91" w:rsidP="00C30D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D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закупки:</w:t>
      </w:r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 по ремонту, монтажу и настройке системы видеонаблюдения.</w:t>
      </w:r>
    </w:p>
    <w:p w:rsidR="00C30D91" w:rsidRPr="00C30D91" w:rsidRDefault="00C30D91" w:rsidP="00C30D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D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Планируемый объём: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8</w:t>
      </w:r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камер видеонаблюдения.</w:t>
      </w:r>
    </w:p>
    <w:p w:rsidR="00C30D91" w:rsidRPr="00C30D91" w:rsidRDefault="00C30D91" w:rsidP="00C30D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D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оказания услуг:</w:t>
      </w:r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условиям договора с Заказчиком.</w:t>
      </w:r>
    </w:p>
    <w:p w:rsidR="00C30D91" w:rsidRPr="00C30D91" w:rsidRDefault="00C30D91" w:rsidP="00C30D9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30D9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Цель закупки</w:t>
      </w:r>
    </w:p>
    <w:p w:rsidR="00C30D91" w:rsidRPr="00C30D91" w:rsidRDefault="00C30D91" w:rsidP="00C30D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Целью закупки является обеспечение исправного и бесперебойного функционирования системы вид</w:t>
      </w:r>
      <w:r w:rsidR="00171788">
        <w:rPr>
          <w:rFonts w:ascii="Times New Roman" w:eastAsia="Times New Roman" w:hAnsi="Times New Roman" w:cs="Times New Roman"/>
          <w:sz w:val="24"/>
          <w:szCs w:val="24"/>
          <w:lang w:eastAsia="ru-RU"/>
        </w:rPr>
        <w:t>еонаблюдения объекта здравоохранения</w:t>
      </w:r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посредством ремонта существующих камер, </w:t>
      </w:r>
      <w:r w:rsidR="001717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установки новых камер, восстановления кабельных соединений, настройки оборудования и проверки работоспособности системы.</w:t>
      </w:r>
    </w:p>
    <w:p w:rsidR="00C30D91" w:rsidRPr="00C30D91" w:rsidRDefault="00C30D91" w:rsidP="00C30D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должны выполняться с учётом требований безопасности, особенностей эксплуатации здания образовательной организации и сохранности существующей инфраструктуры.</w:t>
      </w:r>
    </w:p>
    <w:p w:rsidR="00C30D91" w:rsidRPr="00C30D91" w:rsidRDefault="00C30D91" w:rsidP="00C30D9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30D9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Перечень и объём работ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7"/>
        <w:gridCol w:w="6635"/>
        <w:gridCol w:w="1025"/>
        <w:gridCol w:w="1468"/>
      </w:tblGrid>
      <w:tr w:rsidR="00C30D91" w:rsidRPr="00C30D91" w:rsidTr="00C30D9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работ</w:t>
            </w:r>
            <w:r w:rsidR="000903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 заменяемых деталей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Ед. </w:t>
            </w:r>
            <w:proofErr w:type="spellStart"/>
            <w:r w:rsidRPr="00C30D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изм</w:t>
            </w:r>
            <w:proofErr w:type="spellEnd"/>
            <w:r w:rsidRPr="00C30D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</w:t>
            </w:r>
          </w:p>
        </w:tc>
      </w:tr>
      <w:tr w:rsidR="00C30D91" w:rsidRPr="00C30D91" w:rsidTr="00C30D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Первичная диагностика существующих камер и системы видеонаблюдения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услуга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30D91" w:rsidRPr="00C30D91" w:rsidTr="00C30D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состояния камер, кабелей, разъёмов, блоков питания и соединений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0903EE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</w:tr>
      <w:tr w:rsidR="00C30D91" w:rsidRPr="00C30D91" w:rsidTr="00C30D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неисправных камер видеонаблюдения, если восстановление технически возможно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C30D91" w:rsidRPr="00C30D91" w:rsidTr="00C30D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Демонтаж неисправных или подлежащих замене камер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факту</w:t>
            </w:r>
          </w:p>
        </w:tc>
      </w:tr>
      <w:tr w:rsidR="00C30D91" w:rsidRPr="00C30D91" w:rsidTr="00C30D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30D91" w:rsidRPr="0025560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Поставка и установка новых камер </w:t>
            </w:r>
            <w:proofErr w:type="gramStart"/>
            <w:r w:rsidR="0025560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уличный</w:t>
            </w:r>
            <w:proofErr w:type="gramEnd"/>
            <w:r w:rsidR="0025560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3 штук, внутренний 5 штук 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C30D91" w:rsidRPr="00C30D91" w:rsidTr="00C30D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Монтаж и восстановление кабельных линий, замена повреждённых разъёмов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шт.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факту</w:t>
            </w:r>
          </w:p>
        </w:tc>
      </w:tr>
      <w:tr w:rsidR="00C30D91" w:rsidRPr="00C30D91" w:rsidTr="00C30D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Монтаж креплений, защитных коробок и необходимых соединительных элементов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потребности</w:t>
            </w:r>
          </w:p>
        </w:tc>
      </w:tr>
      <w:tr w:rsidR="00C30D91" w:rsidRPr="00C30D91" w:rsidTr="00C30D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Установка нового видео регистратора на 32 камеры 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30D91" w:rsidRPr="00C30D91" w:rsidTr="00C30D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Настройка камер, сетевых параметров и параметров изображения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факту</w:t>
            </w:r>
          </w:p>
        </w:tc>
      </w:tr>
      <w:tr w:rsidR="00C30D91" w:rsidRPr="00C30D91" w:rsidTr="00C30D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171788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3EE">
              <w:rPr>
                <w:rFonts w:ascii="Times New Roman" w:hAnsi="Times New Roman" w:cs="Times New Roman"/>
                <w:color w:val="01011B"/>
                <w:sz w:val="21"/>
                <w:szCs w:val="21"/>
              </w:rPr>
              <w:br/>
            </w:r>
            <w:r w:rsidRPr="000903EE">
              <w:rPr>
                <w:rFonts w:ascii="Times New Roman" w:hAnsi="Times New Roman" w:cs="Times New Roman"/>
                <w:color w:val="01011B"/>
                <w:sz w:val="21"/>
                <w:szCs w:val="21"/>
                <w:shd w:val="clear" w:color="auto" w:fill="FFFFFF"/>
              </w:rPr>
              <w:t xml:space="preserve">блок питания </w:t>
            </w:r>
            <w:proofErr w:type="spellStart"/>
            <w:r w:rsidRPr="000903EE">
              <w:rPr>
                <w:rFonts w:ascii="Times New Roman" w:hAnsi="Times New Roman" w:cs="Times New Roman"/>
                <w:color w:val="01011B"/>
                <w:sz w:val="21"/>
                <w:szCs w:val="21"/>
                <w:shd w:val="clear" w:color="auto" w:fill="FFFFFF"/>
              </w:rPr>
              <w:t>PV-Link</w:t>
            </w:r>
            <w:proofErr w:type="spellEnd"/>
            <w:r w:rsidRPr="000903EE">
              <w:rPr>
                <w:rFonts w:ascii="Times New Roman" w:hAnsi="Times New Roman" w:cs="Times New Roman"/>
                <w:color w:val="01011B"/>
                <w:sz w:val="21"/>
                <w:szCs w:val="21"/>
                <w:shd w:val="clear" w:color="auto" w:fill="FFFFFF"/>
              </w:rPr>
              <w:t xml:space="preserve"> PV-DC5A+ предназначен для обеспечения стабильного питания камер видеонаблюдения и другого оборудования системы безопасности, выдаёт напряжение 12В с током до 5А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171788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903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30D91" w:rsidRPr="00C30D91" w:rsidTr="00C30D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общей работоспособности системы и передача результата Заказчику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услуга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C30D91" w:rsidRPr="00C30D91" w:rsidRDefault="00C30D91" w:rsidP="00C30D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Примечание: окончательные объёмы ремонта, замены оборудования и расходных материалов определяются после диагностики и согласования с Заказчиком. Работы и материалы, не предусмотренные согласованным объёмом, выполняются только после дополнительного согласования.</w:t>
      </w:r>
    </w:p>
    <w:p w:rsidR="00C30D91" w:rsidRPr="00C30D91" w:rsidRDefault="00C30D91" w:rsidP="00C30D9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30D9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 Технические требования к оборудованию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7"/>
        <w:gridCol w:w="2112"/>
        <w:gridCol w:w="7016"/>
      </w:tblGrid>
      <w:tr w:rsidR="00C30D91" w:rsidRPr="00C30D91" w:rsidTr="00C30D9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Параметр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Требование</w:t>
            </w:r>
          </w:p>
        </w:tc>
      </w:tr>
      <w:tr w:rsidR="00C30D91" w:rsidRPr="00C30D91" w:rsidTr="00C30D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оборудования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Цифровые сетевые IP-камеры либо оборудование, совместимое с существующей системой</w:t>
            </w:r>
          </w:p>
        </w:tc>
      </w:tr>
      <w:tr w:rsidR="00C30D91" w:rsidRPr="00C30D91" w:rsidTr="00C30D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Разрешение изображения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2 Мп для новых камер, если иное не обусловлено проектом или совместимостью</w:t>
            </w:r>
          </w:p>
        </w:tc>
      </w:tr>
      <w:tr w:rsidR="00C30D91" w:rsidRPr="00C30D91" w:rsidTr="00C30D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Режим съёмки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Цветное изображение при достаточном освещении</w:t>
            </w:r>
          </w:p>
        </w:tc>
      </w:tr>
      <w:tr w:rsidR="00C30D91" w:rsidRPr="00C30D91" w:rsidTr="00C30D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Ночная съёмка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</w:t>
            </w:r>
            <w:proofErr w:type="spellStart"/>
            <w:proofErr w:type="gramStart"/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ИК-подсветки</w:t>
            </w:r>
            <w:proofErr w:type="spellEnd"/>
            <w:proofErr w:type="gramEnd"/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иного подходящего решения при необходимости</w:t>
            </w:r>
          </w:p>
        </w:tc>
      </w:tr>
      <w:tr w:rsidR="00C30D91" w:rsidRPr="00C30D91" w:rsidTr="00C30D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Исполнение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Внутреннее или наружное в зависимости от места установки</w:t>
            </w:r>
          </w:p>
        </w:tc>
      </w:tr>
      <w:tr w:rsidR="00C30D91" w:rsidRPr="00C30D91" w:rsidTr="00C30D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Защита корпуса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наружной установки — степень защиты не ниже IP66 либо эквивалентная, если соответствует условиям эксплуатации</w:t>
            </w:r>
          </w:p>
        </w:tc>
      </w:tr>
      <w:tr w:rsidR="00C30D91" w:rsidRPr="00C30D91" w:rsidTr="00C30D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Подключение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Ethernet</w:t>
            </w:r>
            <w:proofErr w:type="spellEnd"/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PoE</w:t>
            </w:r>
            <w:proofErr w:type="spellEnd"/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иной совместимый способ подключения</w:t>
            </w:r>
          </w:p>
        </w:tc>
      </w:tr>
      <w:tr w:rsidR="00C30D91" w:rsidRPr="00C30D91" w:rsidTr="00C30D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Совместимость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Совместимость с имеющимся </w:t>
            </w:r>
            <w:proofErr w:type="spellStart"/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видеорегистратором</w:t>
            </w:r>
            <w:proofErr w:type="spellEnd"/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программным обеспечением и сетевой инфраструктурой</w:t>
            </w:r>
          </w:p>
        </w:tc>
      </w:tr>
      <w:tr w:rsidR="00C30D91" w:rsidRPr="00C30D91" w:rsidTr="00C30D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Крепление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Надёжное крепление с учётом материала поверхности и места установки</w:t>
            </w:r>
          </w:p>
        </w:tc>
      </w:tr>
      <w:tr w:rsidR="00C30D91" w:rsidRPr="00C30D91" w:rsidTr="00C30D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Комплектность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Камера, необходимые крепёжные элементы, соединители и другие предусмотренные комплектующие</w:t>
            </w:r>
          </w:p>
        </w:tc>
      </w:tr>
    </w:tbl>
    <w:p w:rsidR="00C30D91" w:rsidRPr="00C30D91" w:rsidRDefault="00C30D91" w:rsidP="00C30D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замене оборудования Исполнитель обязан предварительно проверить его совместимость с существующей системой. Замена </w:t>
      </w:r>
      <w:proofErr w:type="spellStart"/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видеорегистратора</w:t>
      </w:r>
      <w:proofErr w:type="spellEnd"/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>, жёстких дисков, коммутаторов и иных основных узлов допускается только при наличии обоснованной необходимости и согласования с Заказчиком.</w:t>
      </w:r>
    </w:p>
    <w:p w:rsidR="00C30D91" w:rsidRPr="00C30D91" w:rsidRDefault="00C30D91" w:rsidP="00C30D9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30D9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5. Требования к выполнению работ</w:t>
      </w:r>
    </w:p>
    <w:p w:rsidR="00C30D91" w:rsidRPr="00C30D91" w:rsidRDefault="00C30D91" w:rsidP="00C30D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До начала работ Исполнитель проводит обследование системы и согласовывает с Заказчиком места ремонта, замены и установки камер.</w:t>
      </w:r>
    </w:p>
    <w:p w:rsidR="00C30D91" w:rsidRPr="00C30D91" w:rsidRDefault="00C30D91" w:rsidP="00C30D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Установка камер должна обеспечивать необходимый обзор согласованных участков, исключать необоснованные слепые зоны и не создавать препятствий для передвижения людей.</w:t>
      </w:r>
    </w:p>
    <w:p w:rsidR="00C30D91" w:rsidRPr="00C30D91" w:rsidRDefault="00C30D91" w:rsidP="00C30D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>5.4. Кабельные линии должны быть закреплены надлежащим образом, защищены от механических повреждений и не создавать угрозу безопасности детей, работников и посетителей.</w:t>
      </w:r>
    </w:p>
    <w:p w:rsidR="00C30D91" w:rsidRPr="00C30D91" w:rsidRDefault="00C30D91" w:rsidP="00C30D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5.5. Подключение к электропитанию и сетевой инфраструктуре должно выполняться квалифицированным персоналом с соблюдением требований </w:t>
      </w:r>
      <w:proofErr w:type="spellStart"/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электробезопасности</w:t>
      </w:r>
      <w:proofErr w:type="spellEnd"/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пожарной безопасности.</w:t>
      </w:r>
    </w:p>
    <w:p w:rsidR="00C30D91" w:rsidRPr="00C30D91" w:rsidRDefault="00C30D91" w:rsidP="00C30D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>5.6. При выполнении работ необходимо обеспечить сохранность стен, потолков, дверей, мебели и другого имущества Заказчика.</w:t>
      </w:r>
    </w:p>
    <w:p w:rsidR="00C30D91" w:rsidRPr="00C30D91" w:rsidRDefault="00C30D91" w:rsidP="00C30D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>5.7. Исполнитель обязан использовать исправные инструменты, качественные расходные материалы и оборудование, соответствующее заявленным техническим характеристикам.</w:t>
      </w:r>
    </w:p>
    <w:p w:rsidR="00C30D91" w:rsidRPr="00C30D91" w:rsidRDefault="00C30D91" w:rsidP="00C30D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5.8. После завершения монтажа Исполнитель выполняет настройку системы, проверяет изображение, соединение с </w:t>
      </w:r>
      <w:proofErr w:type="spellStart"/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видеорегистратором</w:t>
      </w:r>
      <w:proofErr w:type="spellEnd"/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доступность архива при наличии функции записи.</w:t>
      </w:r>
    </w:p>
    <w:p w:rsidR="00C30D91" w:rsidRPr="00C30D91" w:rsidRDefault="00C30D91" w:rsidP="00C30D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>5.9. Пароли, настройки доступа и иные сведения, необходимые для эксплуатации системы, передаются уполномоченному представителю Заказчика. Несанкционированное копирование видеозаписей и передача доступа третьим лицам не допускаются.</w:t>
      </w:r>
    </w:p>
    <w:p w:rsidR="00C30D91" w:rsidRPr="00C30D91" w:rsidRDefault="00C30D91" w:rsidP="00C30D9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30D9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6. Требования к результату оказания услуг</w:t>
      </w:r>
    </w:p>
    <w:p w:rsidR="00C30D91" w:rsidRPr="00C30D91" w:rsidRDefault="00C30D91" w:rsidP="00C30D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завершении работ должны быть обеспечены следующие результаты:</w:t>
      </w:r>
    </w:p>
    <w:p w:rsidR="00C30D91" w:rsidRPr="00C30D91" w:rsidRDefault="00C30D91" w:rsidP="00C30D9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отремонтированные камеры функционируют в пределах восстановленных технических характеристик;</w:t>
      </w:r>
    </w:p>
    <w:p w:rsidR="00C30D91" w:rsidRPr="00C30D91" w:rsidRDefault="00C30D91" w:rsidP="00C30D9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новые камеры установлены и надёжно закреплены в согласованных местах;</w:t>
      </w:r>
    </w:p>
    <w:p w:rsidR="00C30D91" w:rsidRPr="00C30D91" w:rsidRDefault="00C30D91" w:rsidP="00C30D9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изображение с камер доступно на предусмотренном рабочем месте или </w:t>
      </w:r>
      <w:proofErr w:type="spellStart"/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видеорегистраторе</w:t>
      </w:r>
      <w:proofErr w:type="spellEnd"/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0D91" w:rsidRPr="00C30D91" w:rsidRDefault="00C30D91" w:rsidP="00C30D9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проверены необходимые параметры изображения и режимы съёмки;</w:t>
      </w:r>
    </w:p>
    <w:p w:rsidR="00C30D91" w:rsidRPr="00C30D91" w:rsidRDefault="00C30D91" w:rsidP="00C30D9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проверена запись и воспроизведение архива, если соответствующая функция предусмотрена системой;</w:t>
      </w:r>
    </w:p>
    <w:p w:rsidR="00C30D91" w:rsidRPr="00C30D91" w:rsidRDefault="00C30D91" w:rsidP="00C30D9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кабельные соединения и крепления выполнены надлежащим образом;</w:t>
      </w:r>
    </w:p>
    <w:p w:rsidR="00C30D91" w:rsidRPr="00C30D91" w:rsidRDefault="00C30D91" w:rsidP="00C30D9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отсутствуют незакреплённые провода и иные опасные элементы;</w:t>
      </w:r>
    </w:p>
    <w:p w:rsidR="00C30D91" w:rsidRPr="00C30D91" w:rsidRDefault="00C30D91" w:rsidP="00C30D9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Заказчику переданы сведения о выполненных работах и гарантийных обязательствах.</w:t>
      </w:r>
    </w:p>
    <w:p w:rsidR="00C30D91" w:rsidRPr="00C30D91" w:rsidRDefault="00C30D91" w:rsidP="00C30D9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30D9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7. Критерии приёмки</w:t>
      </w:r>
    </w:p>
    <w:p w:rsidR="00C30D91" w:rsidRPr="00C30D91" w:rsidRDefault="00C30D91" w:rsidP="00C30D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Приёмка оказанных услуг осуществляется представителем Заказчика после проверки выполненных работ.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7"/>
        <w:gridCol w:w="2118"/>
        <w:gridCol w:w="7010"/>
      </w:tblGrid>
      <w:tr w:rsidR="00C30D91" w:rsidRPr="00C30D91" w:rsidTr="00C30D9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Критерий проверки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Условие приёмки</w:t>
            </w:r>
          </w:p>
        </w:tc>
      </w:tr>
      <w:tr w:rsidR="00C30D91" w:rsidRPr="00C30D91" w:rsidTr="00C30D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Соответствие объёму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Выполнены согласованные работы</w:t>
            </w:r>
          </w:p>
        </w:tc>
      </w:tr>
      <w:tr w:rsidR="00C30D91" w:rsidRPr="00C30D91" w:rsidTr="00C30D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камер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Камеры включаются и передают изображение</w:t>
            </w:r>
          </w:p>
        </w:tc>
      </w:tr>
      <w:tr w:rsidR="00C30D91" w:rsidRPr="00C30D91" w:rsidTr="00C30D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Качество изображения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Изображение позволяет распознавать объекты в пределах согласованной зоны наблюдения</w:t>
            </w:r>
          </w:p>
        </w:tc>
      </w:tr>
      <w:tr w:rsidR="00C30D91" w:rsidRPr="00C30D91" w:rsidTr="00C30D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Подключение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Камеры подключены к предусмотренной системе</w:t>
            </w:r>
          </w:p>
        </w:tc>
      </w:tr>
      <w:tr w:rsidR="00C30D91" w:rsidRPr="00C30D91" w:rsidTr="00C30D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Запись и архив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Запись и воспроизведение </w:t>
            </w:r>
            <w:proofErr w:type="gramStart"/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проверены</w:t>
            </w:r>
            <w:proofErr w:type="gramEnd"/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если предусмотрены системой</w:t>
            </w:r>
          </w:p>
        </w:tc>
      </w:tr>
      <w:tr w:rsidR="00C30D91" w:rsidRPr="00C30D91" w:rsidTr="00C30D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Монтаж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Крепления надёжны, кабели защищены и закреплены</w:t>
            </w:r>
          </w:p>
        </w:tc>
      </w:tr>
      <w:tr w:rsidR="00C30D91" w:rsidRPr="00C30D91" w:rsidTr="00C30D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Безопасность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 не создают угрозы людям и имуществу</w:t>
            </w:r>
          </w:p>
        </w:tc>
      </w:tr>
      <w:tr w:rsidR="00C30D91" w:rsidRPr="00C30D91" w:rsidTr="00C30D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Документация</w:t>
            </w:r>
          </w:p>
        </w:tc>
        <w:tc>
          <w:tcPr>
            <w:tcW w:w="0" w:type="auto"/>
            <w:vAlign w:val="center"/>
            <w:hideMark/>
          </w:tcPr>
          <w:p w:rsidR="00C30D91" w:rsidRPr="00C30D91" w:rsidRDefault="00C30D91" w:rsidP="00C30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Представлены акт выполненных работ и гарантийные сведения</w:t>
            </w:r>
          </w:p>
        </w:tc>
      </w:tr>
    </w:tbl>
    <w:p w:rsidR="00C30D91" w:rsidRPr="00C30D91" w:rsidRDefault="00C30D91" w:rsidP="00C30D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проверки фиксируются в акте выполненных работ. При выявлении недостатков Исполнитель обязан устранить их в согласованный сторонами срок без дополнительной оплаты, если они возникли по его вине либо связаны с ненадлежащим качеством выполненных работ.</w:t>
      </w:r>
    </w:p>
    <w:p w:rsidR="00C30D91" w:rsidRPr="00C30D91" w:rsidRDefault="00C30D91" w:rsidP="00C30D9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30D9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8. Требования к Исполнителю</w:t>
      </w:r>
    </w:p>
    <w:p w:rsidR="00C30D91" w:rsidRPr="00C30D91" w:rsidRDefault="00C30D91" w:rsidP="00C30D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должен:</w:t>
      </w:r>
    </w:p>
    <w:p w:rsidR="00C30D91" w:rsidRPr="00C30D91" w:rsidRDefault="00C30D91" w:rsidP="00C30D9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Обладать необходимыми знаниями и квалификацией для выполнения работ по ремонту и монтажу систем видеонаблюдения.</w:t>
      </w:r>
    </w:p>
    <w:p w:rsidR="00C30D91" w:rsidRPr="00C30D91" w:rsidRDefault="00C30D91" w:rsidP="00C30D9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совместимые и исправные оборудование, инструменты и материалы.</w:t>
      </w:r>
    </w:p>
    <w:p w:rsidR="00C30D91" w:rsidRPr="00C30D91" w:rsidRDefault="00C30D91" w:rsidP="00C30D9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Соблюдать требования охраны труда, </w:t>
      </w:r>
      <w:proofErr w:type="spellStart"/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электробезопасности</w:t>
      </w:r>
      <w:proofErr w:type="spellEnd"/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пожарной безопасности.</w:t>
      </w:r>
    </w:p>
    <w:p w:rsidR="00C30D91" w:rsidRPr="00C30D91" w:rsidRDefault="00C30D91" w:rsidP="00C30D9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установленный на объекте пропускной режим и внутренние правила образовательной организации.</w:t>
      </w:r>
    </w:p>
    <w:p w:rsidR="00C30D91" w:rsidRPr="00C30D91" w:rsidRDefault="00C30D91" w:rsidP="00C30D9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Обеспечивать сохранность оборудования и имущества Заказчика.</w:t>
      </w:r>
    </w:p>
    <w:p w:rsidR="00C30D91" w:rsidRPr="00C30D91" w:rsidRDefault="00C30D91" w:rsidP="00C30D9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разглашать сведения о системе безопасности, конфигурации сети и параметрах доступа.</w:t>
      </w:r>
    </w:p>
    <w:p w:rsidR="00C30D91" w:rsidRDefault="00C30D91" w:rsidP="00C30D9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запросу Заказчика предоставлять информацию о ходе выполнения работ.</w:t>
      </w:r>
    </w:p>
    <w:p w:rsidR="000903EE" w:rsidRPr="00C30D91" w:rsidRDefault="000903EE" w:rsidP="00C30D9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расходы по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 указанным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иным работам возлагаются на исполнителя</w:t>
      </w:r>
    </w:p>
    <w:p w:rsidR="00C30D91" w:rsidRPr="00C30D91" w:rsidRDefault="00C30D91" w:rsidP="00C30D9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30D9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9. Гарантийные обязательства</w:t>
      </w:r>
    </w:p>
    <w:p w:rsidR="00C30D91" w:rsidRPr="00C30D91" w:rsidRDefault="00C30D91" w:rsidP="00C30D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>9.1. Гарантийный срок на выполненные монтажные и ремонтные работы устанавливается договором и составляет не менее 12 месяцев со дня подписания акта выполненных работ, если иное не установлено условиями закупки.</w:t>
      </w:r>
    </w:p>
    <w:p w:rsidR="00C30D91" w:rsidRPr="00C30D91" w:rsidRDefault="00C30D91" w:rsidP="00C30D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>9.2. На новое оборудование предоставляется гарантия производителя либо иной гарантийный срок, установленный договором и документацией на оборудование.</w:t>
      </w:r>
    </w:p>
    <w:p w:rsidR="00C30D91" w:rsidRPr="00C30D91" w:rsidRDefault="00C30D91" w:rsidP="00C30D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>9.3. В течение гарантийного срока Исполнитель обязан устранять недостатки, возникшие по его вине или вследствие некачественного выполнения работ, без дополнительной оплаты.</w:t>
      </w:r>
    </w:p>
    <w:p w:rsidR="00C30D91" w:rsidRPr="00C30D91" w:rsidRDefault="00C30D91" w:rsidP="00C30D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>9.4. Гарантия не распространяется на повреждения, возникшие вследствие неправильной эксплуатации, механического воздействия третьих лиц, аварий электропитания и иных обстоятельств, не связанных с действиями Исполнителя, если это подтверждено надлежащим образом.</w:t>
      </w:r>
    </w:p>
    <w:p w:rsidR="00C30D91" w:rsidRPr="00C30D91" w:rsidRDefault="00C30D91" w:rsidP="00C30D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>9.5. Порядок обращения по гарантии, сроки реагирования и устранения неисправностей определяются договором.</w:t>
      </w:r>
    </w:p>
    <w:p w:rsidR="00C30D91" w:rsidRPr="00C30D91" w:rsidRDefault="00C30D91" w:rsidP="00C30D9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30D9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10. Требования к документам по завершении работ</w:t>
      </w:r>
    </w:p>
    <w:p w:rsidR="00C30D91" w:rsidRPr="00C30D91" w:rsidRDefault="00C30D91" w:rsidP="00C30D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Исполнитель предоставляет Заказчику:</w:t>
      </w:r>
    </w:p>
    <w:p w:rsidR="00C30D91" w:rsidRPr="00C30D91" w:rsidRDefault="00C30D91" w:rsidP="00C30D9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 выполненных работ;</w:t>
      </w:r>
    </w:p>
    <w:p w:rsidR="00C30D91" w:rsidRPr="00C30D91" w:rsidRDefault="00C30D91" w:rsidP="00C30D9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отремонтированных, заменённых и установленных камер с указанием мест установки;</w:t>
      </w:r>
    </w:p>
    <w:p w:rsidR="00C30D91" w:rsidRPr="00C30D91" w:rsidRDefault="00C30D91" w:rsidP="00C30D9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использованных материалов и комплектующих;</w:t>
      </w:r>
    </w:p>
    <w:p w:rsidR="00C30D91" w:rsidRPr="00C30D91" w:rsidRDefault="00C30D91" w:rsidP="00C30D9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гарантийных сроках;</w:t>
      </w:r>
    </w:p>
    <w:p w:rsidR="00C30D91" w:rsidRPr="00C30D91" w:rsidRDefault="00C30D91" w:rsidP="00C30D9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инструкции или сведения, необходимые для эксплуатации установленного оборудования, при наличии;</w:t>
      </w:r>
    </w:p>
    <w:p w:rsidR="00C30D91" w:rsidRPr="00C30D91" w:rsidRDefault="00C30D91" w:rsidP="00C30D9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D91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актуальные параметры настройки и доступа, необходимые уполномоченным сотрудникам Заказчика.</w:t>
      </w:r>
    </w:p>
    <w:p w:rsidR="00644569" w:rsidRDefault="00644569"/>
    <w:sectPr w:rsidR="00644569" w:rsidSect="006445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457AFC"/>
    <w:multiLevelType w:val="multilevel"/>
    <w:tmpl w:val="CDF24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AC5796"/>
    <w:multiLevelType w:val="multilevel"/>
    <w:tmpl w:val="D59A0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FFD4E8E"/>
    <w:multiLevelType w:val="multilevel"/>
    <w:tmpl w:val="CED41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0D91"/>
    <w:rsid w:val="000903EE"/>
    <w:rsid w:val="00171788"/>
    <w:rsid w:val="00255601"/>
    <w:rsid w:val="00644569"/>
    <w:rsid w:val="00873D4C"/>
    <w:rsid w:val="00C30D91"/>
    <w:rsid w:val="00F855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569"/>
  </w:style>
  <w:style w:type="paragraph" w:styleId="1">
    <w:name w:val="heading 1"/>
    <w:basedOn w:val="a"/>
    <w:link w:val="10"/>
    <w:uiPriority w:val="9"/>
    <w:qFormat/>
    <w:rsid w:val="00C30D9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30D9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30D9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0D9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30D9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30D9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30D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30D9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261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1023</TotalTime>
  <Pages>5</Pages>
  <Words>1280</Words>
  <Characters>7301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госузакупщик</dc:creator>
  <cp:keywords/>
  <dc:description/>
  <cp:lastModifiedBy>госузакупщик</cp:lastModifiedBy>
  <cp:revision>4</cp:revision>
  <dcterms:created xsi:type="dcterms:W3CDTF">2026-10-13T11:09:00Z</dcterms:created>
  <dcterms:modified xsi:type="dcterms:W3CDTF">2026-10-14T04:51:00Z</dcterms:modified>
</cp:coreProperties>
</file>