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814DF" w14:textId="77777777" w:rsidR="005D455A" w:rsidRPr="005D455A" w:rsidRDefault="005D455A" w:rsidP="005D455A">
      <w:pPr>
        <w:pStyle w:val="ac"/>
        <w:ind w:right="47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455A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14:paraId="5E758CD2" w14:textId="77777777" w:rsidR="005D455A" w:rsidRPr="005D455A" w:rsidRDefault="005D455A" w:rsidP="005D455A">
      <w:pPr>
        <w:pStyle w:val="ac"/>
        <w:ind w:right="475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5D455A">
        <w:rPr>
          <w:rFonts w:ascii="Times New Roman" w:hAnsi="Times New Roman" w:cs="Times New Roman"/>
          <w:sz w:val="28"/>
          <w:szCs w:val="28"/>
          <w:lang w:val="kk-KZ"/>
        </w:rPr>
        <w:t>Lada Granta автокөліктерінің беріліс ауыстыру жетегін жөндеу (қажетті қосалқы бөлшектерді ауыстыруды қоса алғанда)</w:t>
      </w:r>
    </w:p>
    <w:p w14:paraId="3538F1FB" w14:textId="77777777" w:rsidR="005D455A" w:rsidRDefault="005D455A" w:rsidP="005D455A">
      <w:pPr>
        <w:pStyle w:val="ac"/>
        <w:ind w:right="475"/>
        <w:jc w:val="both"/>
        <w:rPr>
          <w:rFonts w:ascii="Times New Roman" w:hAnsi="Times New Roman" w:cs="Times New Roman"/>
          <w:sz w:val="28"/>
          <w:szCs w:val="28"/>
        </w:rPr>
      </w:pPr>
    </w:p>
    <w:p w14:paraId="1D0847D8" w14:textId="36E7A733" w:rsidR="005D455A" w:rsidRPr="005D455A" w:rsidRDefault="005D455A" w:rsidP="005D455A">
      <w:pPr>
        <w:pStyle w:val="ac"/>
        <w:ind w:right="47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14:paraId="562DE777" w14:textId="64A80658" w:rsidR="00CC28CB" w:rsidRPr="005D455A" w:rsidRDefault="005D455A" w:rsidP="005D455A">
      <w:pPr>
        <w:pStyle w:val="ac"/>
        <w:ind w:right="47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455A">
        <w:rPr>
          <w:rFonts w:ascii="Times New Roman" w:hAnsi="Times New Roman" w:cs="Times New Roman"/>
          <w:sz w:val="28"/>
          <w:szCs w:val="28"/>
          <w:lang w:val="ru-RU"/>
        </w:rPr>
        <w:t>Работы по ремонту кулисы КПП на автотранспорт Лада Гранта, с заменой необходимых запасных частей</w:t>
      </w:r>
    </w:p>
    <w:sectPr w:rsidR="00CC28CB" w:rsidRPr="005D455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F8"/>
    <w:rsid w:val="001528FD"/>
    <w:rsid w:val="00187EEE"/>
    <w:rsid w:val="001E2DF8"/>
    <w:rsid w:val="004E2ECF"/>
    <w:rsid w:val="0050069A"/>
    <w:rsid w:val="005D455A"/>
    <w:rsid w:val="008B5A6B"/>
    <w:rsid w:val="00CC28CB"/>
    <w:rsid w:val="00E64EEA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8C4DA"/>
  <w15:chartTrackingRefBased/>
  <w15:docId w15:val="{4FD6EFC7-5972-47C0-ABC3-5174CE00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D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D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D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2D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2D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2DF8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2DF8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2D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2D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2D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2D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2D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2D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2DF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2D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2DF8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1E2DF8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E2E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F6B8A-C3BC-46F5-B97D-1FBE51E9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Крови Центр</dc:creator>
  <cp:keywords/>
  <dc:description/>
  <cp:lastModifiedBy>Крови Центр</cp:lastModifiedBy>
  <cp:revision>2</cp:revision>
  <cp:lastPrinted>2026-10-14T06:45:00Z</cp:lastPrinted>
  <dcterms:created xsi:type="dcterms:W3CDTF">2026-10-15T09:45:00Z</dcterms:created>
  <dcterms:modified xsi:type="dcterms:W3CDTF">2026-10-15T09:45:00Z</dcterms:modified>
</cp:coreProperties>
</file>