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27BF3" w14:textId="77777777" w:rsidR="00007569" w:rsidRPr="00007569" w:rsidRDefault="00007569" w:rsidP="000075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0756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Техническая спецификация </w:t>
      </w:r>
    </w:p>
    <w:p w14:paraId="1D89C8DC" w14:textId="77777777" w:rsidR="00007569" w:rsidRPr="00007569" w:rsidRDefault="00007569" w:rsidP="000075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</w:p>
    <w:p w14:paraId="49EB6083" w14:textId="77777777" w:rsidR="00007569" w:rsidRPr="00007569" w:rsidRDefault="00007569" w:rsidP="00007569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007569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1. </w:t>
      </w:r>
    </w:p>
    <w:p w14:paraId="65E24B18" w14:textId="77777777" w:rsidR="00007569" w:rsidRPr="00007569" w:rsidRDefault="00007569" w:rsidP="00007569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544"/>
        <w:gridCol w:w="5801"/>
      </w:tblGrid>
      <w:tr w:rsidR="00007569" w:rsidRPr="00007569" w14:paraId="30B2CF10" w14:textId="77777777" w:rsidTr="00440CDF">
        <w:tc>
          <w:tcPr>
            <w:tcW w:w="562" w:type="dxa"/>
            <w:vAlign w:val="center"/>
          </w:tcPr>
          <w:p w14:paraId="3567B8D4" w14:textId="77777777" w:rsidR="00007569" w:rsidRPr="00007569" w:rsidRDefault="00007569" w:rsidP="0000756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0756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544" w:type="dxa"/>
            <w:vAlign w:val="center"/>
          </w:tcPr>
          <w:p w14:paraId="672A6013" w14:textId="77777777" w:rsidR="00007569" w:rsidRPr="00007569" w:rsidRDefault="00007569" w:rsidP="0000756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0756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801" w:type="dxa"/>
            <w:vAlign w:val="center"/>
          </w:tcPr>
          <w:p w14:paraId="5FB4A88B" w14:textId="77777777" w:rsidR="00007569" w:rsidRPr="00007569" w:rsidRDefault="00007569" w:rsidP="0000756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0756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Характеристика</w:t>
            </w:r>
          </w:p>
        </w:tc>
      </w:tr>
      <w:tr w:rsidR="00007569" w:rsidRPr="00007569" w14:paraId="0DCCD8ED" w14:textId="77777777" w:rsidTr="00007569">
        <w:tc>
          <w:tcPr>
            <w:tcW w:w="562" w:type="dxa"/>
            <w:vAlign w:val="bottom"/>
          </w:tcPr>
          <w:p w14:paraId="56BE683C" w14:textId="77777777" w:rsidR="00007569" w:rsidRPr="00007569" w:rsidRDefault="00007569" w:rsidP="0000756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0756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544" w:type="dxa"/>
            <w:vAlign w:val="center"/>
          </w:tcPr>
          <w:p w14:paraId="61B1B450" w14:textId="77777777" w:rsidR="00007569" w:rsidRPr="00007569" w:rsidRDefault="00007569" w:rsidP="0000756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756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Технический осмотр автотранспорта</w:t>
            </w:r>
          </w:p>
        </w:tc>
        <w:tc>
          <w:tcPr>
            <w:tcW w:w="5801" w:type="dxa"/>
            <w:vAlign w:val="bottom"/>
          </w:tcPr>
          <w:p w14:paraId="795F5E31" w14:textId="77777777" w:rsidR="00007569" w:rsidRPr="00007569" w:rsidRDefault="00007569" w:rsidP="00007569">
            <w:pPr>
              <w:tabs>
                <w:tab w:val="num" w:pos="0"/>
                <w:tab w:val="left" w:pos="248"/>
              </w:tabs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07569">
              <w:rPr>
                <w:rFonts w:ascii="Times New Roman" w:eastAsia="Calibri" w:hAnsi="Times New Roman" w:cs="Times New Roman"/>
                <w:sz w:val="24"/>
                <w:szCs w:val="24"/>
              </w:rPr>
              <w:t>1. Услуги по техническому осмотру</w:t>
            </w:r>
            <w:r w:rsidR="001261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автотранспорта предусматривают </w:t>
            </w:r>
            <w:r w:rsidRPr="00007569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технический осмотр автотранспорта и выдачу документа о прохождения технического осмотра. Количес</w:t>
            </w:r>
            <w:r w:rsidR="002A1E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 автотранспортных средств – </w:t>
            </w:r>
            <w:r w:rsidR="00B17D1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00756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единиц, </w:t>
            </w:r>
            <w:r w:rsidRPr="0000756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пассажирского автотранспорта</w:t>
            </w:r>
            <w:r w:rsidR="00B17D1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УАЗ</w:t>
            </w:r>
            <w:r w:rsidR="00B17D10">
              <w:rPr>
                <w:rFonts w:ascii="Times New Roman" w:eastAsia="Times New Roman" w:hAnsi="Times New Roman" w:cs="Times New Roman"/>
                <w:sz w:val="23"/>
                <w:szCs w:val="23"/>
                <w:lang w:val="kk-KZ" w:eastAsia="ru-RU"/>
              </w:rPr>
              <w:t>.</w:t>
            </w:r>
            <w:r w:rsidRPr="0000756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</w:p>
          <w:p w14:paraId="5AAD64AD" w14:textId="77777777" w:rsidR="00007569" w:rsidRPr="00007569" w:rsidRDefault="00007569" w:rsidP="00007569">
            <w:pPr>
              <w:tabs>
                <w:tab w:val="num" w:pos="0"/>
                <w:tab w:val="left" w:pos="248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756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  <w:r w:rsidR="00B17D10">
              <w:rPr>
                <w:rFonts w:ascii="Times New Roman" w:eastAsia="Times New Roman" w:hAnsi="Times New Roman" w:cs="Times New Roman"/>
                <w:sz w:val="23"/>
                <w:szCs w:val="23"/>
                <w:lang w:val="kk-KZ" w:eastAsia="ru-RU"/>
              </w:rPr>
              <w:t>.</w:t>
            </w:r>
            <w:r w:rsidRPr="0000756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gramStart"/>
            <w:r w:rsidR="00B17D10">
              <w:rPr>
                <w:rFonts w:ascii="Times New Roman" w:eastAsia="Times New Roman" w:hAnsi="Times New Roman" w:cs="Times New Roman"/>
                <w:sz w:val="23"/>
                <w:szCs w:val="23"/>
                <w:lang w:val="kk-KZ" w:eastAsia="ru-RU"/>
              </w:rPr>
              <w:t>УАЗ</w:t>
            </w:r>
            <w:r w:rsidRPr="0000756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проходит</w:t>
            </w:r>
            <w:proofErr w:type="gramEnd"/>
            <w:r w:rsidRPr="0000756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техосмотр два раза в год.</w:t>
            </w:r>
          </w:p>
          <w:p w14:paraId="48FC29D2" w14:textId="77777777" w:rsidR="00007569" w:rsidRPr="00007569" w:rsidRDefault="00007569" w:rsidP="00007569">
            <w:pPr>
              <w:tabs>
                <w:tab w:val="num" w:pos="0"/>
                <w:tab w:val="left" w:pos="248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7569">
              <w:rPr>
                <w:rFonts w:ascii="Times New Roman" w:eastAsia="Calibri" w:hAnsi="Times New Roman" w:cs="Times New Roman"/>
                <w:sz w:val="24"/>
                <w:szCs w:val="24"/>
              </w:rPr>
              <w:t>2. Исполнитель должен иметь все необходимое оборудование для выполнения данных услуг.</w:t>
            </w:r>
          </w:p>
          <w:p w14:paraId="0CDD497D" w14:textId="77777777" w:rsidR="00007569" w:rsidRPr="00007569" w:rsidRDefault="00007569" w:rsidP="00007569">
            <w:pPr>
              <w:tabs>
                <w:tab w:val="num" w:pos="0"/>
                <w:tab w:val="left" w:pos="248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7569">
              <w:rPr>
                <w:rFonts w:ascii="Times New Roman" w:eastAsia="Calibri" w:hAnsi="Times New Roman" w:cs="Times New Roman"/>
                <w:sz w:val="24"/>
                <w:szCs w:val="24"/>
              </w:rPr>
              <w:t>3. Технический осмотр автотранспортных средств производится по заявке Заказчика.</w:t>
            </w:r>
          </w:p>
          <w:p w14:paraId="2058FEFA" w14:textId="77777777" w:rsidR="00007569" w:rsidRPr="00007569" w:rsidRDefault="00007569" w:rsidP="00007569">
            <w:pPr>
              <w:tabs>
                <w:tab w:val="num" w:pos="0"/>
                <w:tab w:val="left" w:pos="248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7569">
              <w:rPr>
                <w:rFonts w:ascii="Times New Roman" w:eastAsia="Calibri" w:hAnsi="Times New Roman" w:cs="Times New Roman"/>
                <w:sz w:val="24"/>
                <w:szCs w:val="24"/>
              </w:rPr>
              <w:t>4. Технический осмотр автотранспорта может производиться частями по заявке Заказчика.</w:t>
            </w:r>
          </w:p>
          <w:p w14:paraId="113A8A00" w14:textId="33CF4409" w:rsidR="00007569" w:rsidRPr="00007569" w:rsidRDefault="00007569" w:rsidP="00C2290E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07569">
              <w:rPr>
                <w:rFonts w:ascii="Times New Roman" w:eastAsia="Calibri" w:hAnsi="Times New Roman" w:cs="Times New Roman"/>
                <w:sz w:val="24"/>
                <w:szCs w:val="24"/>
              </w:rPr>
              <w:t>5. Сро</w:t>
            </w:r>
            <w:r w:rsidR="009A23D5">
              <w:rPr>
                <w:rFonts w:ascii="Times New Roman" w:eastAsia="Calibri" w:hAnsi="Times New Roman" w:cs="Times New Roman"/>
                <w:sz w:val="24"/>
                <w:szCs w:val="24"/>
              </w:rPr>
              <w:t>к оказания услуг: в течение 202</w:t>
            </w:r>
            <w:r w:rsidR="006C1023" w:rsidRPr="006C102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00756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 с момента подписания договора Сторонами.</w:t>
            </w:r>
          </w:p>
        </w:tc>
      </w:tr>
    </w:tbl>
    <w:p w14:paraId="06AAB50C" w14:textId="77777777" w:rsidR="00007569" w:rsidRPr="00007569" w:rsidRDefault="00007569" w:rsidP="00007569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36"/>
          <w:sz w:val="20"/>
          <w:szCs w:val="20"/>
        </w:rPr>
      </w:pPr>
    </w:p>
    <w:p w14:paraId="5DF042A2" w14:textId="77777777" w:rsidR="00007569" w:rsidRPr="00007569" w:rsidRDefault="00007569" w:rsidP="0000756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0756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2. Место оказания Услуг: </w:t>
      </w:r>
      <w:r w:rsidRPr="00007569">
        <w:rPr>
          <w:rFonts w:ascii="Times New Roman" w:eastAsia="Calibri" w:hAnsi="Times New Roman" w:cs="Times New Roman"/>
          <w:sz w:val="24"/>
          <w:szCs w:val="24"/>
          <w:lang w:eastAsia="ru-RU"/>
        </w:rPr>
        <w:t>г. Актау</w:t>
      </w:r>
    </w:p>
    <w:p w14:paraId="6539204F" w14:textId="49504BCB" w:rsidR="00007569" w:rsidRPr="00007569" w:rsidRDefault="00007569" w:rsidP="000075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756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3. Срок оказания Услуг: </w:t>
      </w:r>
      <w:r w:rsidR="009A23D5">
        <w:rPr>
          <w:rFonts w:ascii="Times New Roman" w:eastAsia="Calibri" w:hAnsi="Times New Roman" w:cs="Times New Roman"/>
          <w:sz w:val="24"/>
          <w:szCs w:val="24"/>
          <w:lang w:eastAsia="ar-SA"/>
        </w:rPr>
        <w:t>В течение 202</w:t>
      </w:r>
      <w:r w:rsidR="006C1023" w:rsidRPr="006C1023">
        <w:rPr>
          <w:rFonts w:ascii="Times New Roman" w:eastAsia="Calibri" w:hAnsi="Times New Roman" w:cs="Times New Roman"/>
          <w:sz w:val="24"/>
          <w:szCs w:val="24"/>
          <w:lang w:eastAsia="ar-SA"/>
        </w:rPr>
        <w:t>6</w:t>
      </w:r>
      <w:r w:rsidRPr="0000756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года со дня вступления договора в силу</w:t>
      </w:r>
    </w:p>
    <w:p w14:paraId="5B996046" w14:textId="77777777" w:rsidR="00A23E78" w:rsidRDefault="00A23E78"/>
    <w:p w14:paraId="260F34A6" w14:textId="77777777" w:rsidR="002B11C8" w:rsidRDefault="002B11C8"/>
    <w:p w14:paraId="30638844" w14:textId="77777777" w:rsidR="002B11C8" w:rsidRDefault="002B11C8">
      <w:pPr>
        <w:rPr>
          <w:rFonts w:ascii="Times New Roman" w:hAnsi="Times New Roman" w:cs="Times New Roman"/>
          <w:b/>
          <w:sz w:val="24"/>
          <w:szCs w:val="24"/>
        </w:rPr>
      </w:pPr>
      <w:r w:rsidRPr="002B11C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</w:p>
    <w:p w14:paraId="756F68E0" w14:textId="77777777" w:rsidR="002B11C8" w:rsidRDefault="002B11C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14:paraId="4E1740DA" w14:textId="77777777" w:rsidR="006D6530" w:rsidRDefault="006D6530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D1FBF30" w14:textId="77777777" w:rsidR="006D6530" w:rsidRDefault="006D6530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5F68607" w14:textId="77777777" w:rsidR="006D6530" w:rsidRDefault="006D6530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D80A279" w14:textId="77777777" w:rsidR="006D6530" w:rsidRDefault="006D6530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AE5AD0A" w14:textId="77777777" w:rsidR="006D6530" w:rsidRDefault="006D6530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82C0B22" w14:textId="77777777" w:rsidR="006D6530" w:rsidRDefault="006D6530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B40186" w14:textId="77777777" w:rsidR="008C32FE" w:rsidRDefault="008C32F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AB5A5B" w14:textId="77777777" w:rsidR="00B17D10" w:rsidRDefault="00B17D10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8B62562" w14:textId="77777777" w:rsidR="006D6530" w:rsidRDefault="006D6530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EC4EFA7" w14:textId="77777777" w:rsidR="006D6530" w:rsidRPr="00CE357A" w:rsidRDefault="00BB22C6" w:rsidP="00BB22C6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E357A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ерекшелігі</w:t>
      </w:r>
    </w:p>
    <w:p w14:paraId="242AA559" w14:textId="77777777" w:rsidR="006D6530" w:rsidRDefault="00A92046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1.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"/>
        <w:gridCol w:w="3125"/>
        <w:gridCol w:w="5762"/>
      </w:tblGrid>
      <w:tr w:rsidR="00BB22C6" w14:paraId="51EB2917" w14:textId="77777777" w:rsidTr="00DC3BFE">
        <w:trPr>
          <w:trHeight w:val="458"/>
        </w:trPr>
        <w:tc>
          <w:tcPr>
            <w:tcW w:w="458" w:type="dxa"/>
            <w:vAlign w:val="center"/>
          </w:tcPr>
          <w:p w14:paraId="13160C58" w14:textId="77777777" w:rsidR="00BB22C6" w:rsidRPr="00DC3BFE" w:rsidRDefault="00BB22C6" w:rsidP="00DC3B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C3BF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3194" w:type="dxa"/>
            <w:vAlign w:val="center"/>
          </w:tcPr>
          <w:p w14:paraId="4FE44A9C" w14:textId="77777777" w:rsidR="00BB22C6" w:rsidRPr="00DC3BFE" w:rsidRDefault="00BB22C6" w:rsidP="00DC3B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C3BF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5919" w:type="dxa"/>
            <w:vAlign w:val="center"/>
          </w:tcPr>
          <w:p w14:paraId="040F16D2" w14:textId="77777777" w:rsidR="00BB22C6" w:rsidRPr="00DC3BFE" w:rsidRDefault="00CE357A" w:rsidP="00DC3B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C3BF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</w:t>
            </w:r>
            <w:r w:rsidR="00BB22C6" w:rsidRPr="00DC3BF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ипаттамасы</w:t>
            </w:r>
          </w:p>
        </w:tc>
      </w:tr>
      <w:tr w:rsidR="00BB22C6" w:rsidRPr="006C1023" w14:paraId="74CC76CA" w14:textId="77777777" w:rsidTr="00A92046">
        <w:tc>
          <w:tcPr>
            <w:tcW w:w="458" w:type="dxa"/>
            <w:vAlign w:val="center"/>
          </w:tcPr>
          <w:p w14:paraId="4594370A" w14:textId="77777777" w:rsidR="00BB22C6" w:rsidRPr="00A92046" w:rsidRDefault="00BB22C6" w:rsidP="00A920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92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194" w:type="dxa"/>
            <w:vAlign w:val="center"/>
          </w:tcPr>
          <w:p w14:paraId="621052BF" w14:textId="77777777" w:rsidR="00BB22C6" w:rsidRPr="00A92046" w:rsidRDefault="00BB22C6" w:rsidP="00A920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92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Автокөлікті техникалық тексеру</w:t>
            </w:r>
          </w:p>
        </w:tc>
        <w:tc>
          <w:tcPr>
            <w:tcW w:w="5919" w:type="dxa"/>
          </w:tcPr>
          <w:p w14:paraId="27435A9B" w14:textId="77777777" w:rsidR="00BB22C6" w:rsidRPr="00A92046" w:rsidRDefault="00BB22C6" w:rsidP="00BB22C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3B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 w:rsidRPr="00A92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Автокөлікті техникалық қарап тексеру бойынша қызметтер автокөлікті техникалық қарап тексеруді және техникалық қарап тексеруден өткені туралы құжат беруді көздейді. Автокөлік құралдарының саны-</w:t>
            </w:r>
            <w:r w:rsidR="00B17D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92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бірлік, жолаушы автокөлігі</w:t>
            </w:r>
            <w:r w:rsidR="00B17D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УАЗ</w:t>
            </w:r>
            <w:r w:rsidRPr="00A92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5DF7B164" w14:textId="77777777" w:rsidR="00F27117" w:rsidRDefault="00F27117" w:rsidP="00BB22C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25D354E" w14:textId="77777777" w:rsidR="00BB22C6" w:rsidRPr="00A92046" w:rsidRDefault="00BB22C6" w:rsidP="00BB22C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92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B17D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A92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="00B17D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УАЗ автокөлігі</w:t>
            </w:r>
            <w:r w:rsidRPr="00A92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жылына екі рет техникалық байқаудан өтеді.</w:t>
            </w:r>
          </w:p>
          <w:p w14:paraId="4CD29AFF" w14:textId="77777777" w:rsidR="00F27117" w:rsidRDefault="00F27117" w:rsidP="00BB22C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691022E" w14:textId="77777777" w:rsidR="00BB22C6" w:rsidRPr="00A92046" w:rsidRDefault="00BB22C6" w:rsidP="00BB22C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3B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Pr="00A92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Орындаушының осы қызметтерді орындау үшін барлық қажетті жабдықтары болуы тиіс.</w:t>
            </w:r>
          </w:p>
          <w:p w14:paraId="440D6B83" w14:textId="77777777" w:rsidR="00F27117" w:rsidRDefault="00F27117" w:rsidP="00BB22C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1E26165" w14:textId="77777777" w:rsidR="00BB22C6" w:rsidRPr="00A92046" w:rsidRDefault="00BB22C6" w:rsidP="00BB22C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3B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  <w:r w:rsidRPr="00A92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Автокөлік құралдарын техникалық тексеру Тапсырыс берушінің өтінімі бойынша жүргізіледі.</w:t>
            </w:r>
          </w:p>
          <w:p w14:paraId="74BF539A" w14:textId="77777777" w:rsidR="00F27117" w:rsidRDefault="00F27117" w:rsidP="00BB22C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AF73B12" w14:textId="77777777" w:rsidR="00BB22C6" w:rsidRPr="00A92046" w:rsidRDefault="00BB22C6" w:rsidP="00BB22C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3B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  <w:r w:rsidRPr="00A92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Автокөлікті техникалық тексеру Тапсырыс берушінің өтінімі бойынша бөліктермен жүргізілуі мүмкін.</w:t>
            </w:r>
          </w:p>
          <w:p w14:paraId="29A212C2" w14:textId="77777777" w:rsidR="00F27117" w:rsidRDefault="00F27117" w:rsidP="00BB22C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9B661A3" w14:textId="7585FF57" w:rsidR="00BB22C6" w:rsidRPr="00A92046" w:rsidRDefault="00BB22C6" w:rsidP="00C2290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3B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  <w:r w:rsidRPr="00A92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Қызмет көрсету мерзімі: Тараптар Шартқа қол қойған сәттен бастап 202</w:t>
            </w:r>
            <w:r w:rsidR="006C1023" w:rsidRPr="006C10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A92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 ішінде.</w:t>
            </w:r>
          </w:p>
        </w:tc>
      </w:tr>
    </w:tbl>
    <w:p w14:paraId="62F615A6" w14:textId="77777777" w:rsidR="006D6530" w:rsidRDefault="006D6530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5A95B4C" w14:textId="77777777" w:rsidR="00A92046" w:rsidRPr="00A92046" w:rsidRDefault="00A92046" w:rsidP="00A9204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DC3BFE">
        <w:rPr>
          <w:rFonts w:ascii="Times New Roman" w:hAnsi="Times New Roman" w:cs="Times New Roman"/>
          <w:b/>
          <w:sz w:val="24"/>
          <w:szCs w:val="24"/>
          <w:lang w:val="kk-KZ"/>
        </w:rPr>
        <w:t>2. Қызмет көрсету орны:</w:t>
      </w:r>
      <w:r w:rsidRPr="00A92046">
        <w:rPr>
          <w:rFonts w:ascii="Times New Roman" w:hAnsi="Times New Roman" w:cs="Times New Roman"/>
          <w:sz w:val="24"/>
          <w:szCs w:val="24"/>
          <w:lang w:val="kk-KZ"/>
        </w:rPr>
        <w:t xml:space="preserve"> Ақтау қаласы</w:t>
      </w:r>
    </w:p>
    <w:p w14:paraId="1D202BDB" w14:textId="413F2342" w:rsidR="00A92046" w:rsidRPr="00A92046" w:rsidRDefault="00A92046" w:rsidP="00A9204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DC3BFE">
        <w:rPr>
          <w:rFonts w:ascii="Times New Roman" w:hAnsi="Times New Roman" w:cs="Times New Roman"/>
          <w:b/>
          <w:sz w:val="24"/>
          <w:szCs w:val="24"/>
          <w:lang w:val="kk-KZ"/>
        </w:rPr>
        <w:t>3. Қызмет көрсету мерзімі:</w:t>
      </w:r>
      <w:r w:rsidRPr="00A92046">
        <w:rPr>
          <w:rFonts w:ascii="Times New Roman" w:hAnsi="Times New Roman" w:cs="Times New Roman"/>
          <w:sz w:val="24"/>
          <w:szCs w:val="24"/>
          <w:lang w:val="kk-KZ"/>
        </w:rPr>
        <w:t xml:space="preserve"> шарт күшіне енген күннен бастап 202</w:t>
      </w:r>
      <w:r w:rsidR="006C1023" w:rsidRPr="006C1023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A92046">
        <w:rPr>
          <w:rFonts w:ascii="Times New Roman" w:hAnsi="Times New Roman" w:cs="Times New Roman"/>
          <w:sz w:val="24"/>
          <w:szCs w:val="24"/>
          <w:lang w:val="kk-KZ"/>
        </w:rPr>
        <w:t xml:space="preserve"> жыл ішінде</w:t>
      </w:r>
    </w:p>
    <w:p w14:paraId="763F41B4" w14:textId="77777777" w:rsidR="006D6530" w:rsidRPr="00A92046" w:rsidRDefault="006D6530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3C88BBA" w14:textId="77777777" w:rsidR="006D6530" w:rsidRDefault="006D6530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FA549CA" w14:textId="77777777" w:rsidR="006D6530" w:rsidRDefault="006D6530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30CC7E4" w14:textId="77777777" w:rsidR="006D6530" w:rsidRDefault="006D6530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C5D32E6" w14:textId="77777777" w:rsidR="006D6530" w:rsidRDefault="006D6530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E765674" w14:textId="77777777" w:rsidR="006D6530" w:rsidRPr="006D6530" w:rsidRDefault="006D6530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6D6530" w:rsidRPr="006D6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569"/>
    <w:rsid w:val="00007569"/>
    <w:rsid w:val="001261ED"/>
    <w:rsid w:val="001B1DD3"/>
    <w:rsid w:val="002A1EE6"/>
    <w:rsid w:val="002B11C8"/>
    <w:rsid w:val="004E6E87"/>
    <w:rsid w:val="00613E9A"/>
    <w:rsid w:val="00690CEE"/>
    <w:rsid w:val="006C1023"/>
    <w:rsid w:val="006D6530"/>
    <w:rsid w:val="006F3397"/>
    <w:rsid w:val="00841827"/>
    <w:rsid w:val="008C32FE"/>
    <w:rsid w:val="00917CA0"/>
    <w:rsid w:val="009206B8"/>
    <w:rsid w:val="0092395C"/>
    <w:rsid w:val="009A23D5"/>
    <w:rsid w:val="009D68F8"/>
    <w:rsid w:val="00A23E78"/>
    <w:rsid w:val="00A92046"/>
    <w:rsid w:val="00B17D10"/>
    <w:rsid w:val="00BA456E"/>
    <w:rsid w:val="00BB22C6"/>
    <w:rsid w:val="00C2290E"/>
    <w:rsid w:val="00CE357A"/>
    <w:rsid w:val="00DC3BFE"/>
    <w:rsid w:val="00DE3F55"/>
    <w:rsid w:val="00EF0649"/>
    <w:rsid w:val="00F2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C5822"/>
  <w15:docId w15:val="{092CC8F2-4E02-42E3-8E5C-2BF25468D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0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00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Eset Boranov</dc:creator>
  <cp:lastModifiedBy>ARYSTAN IT GROUP</cp:lastModifiedBy>
  <cp:revision>2</cp:revision>
  <cp:lastPrinted>2024-02-21T08:20:00Z</cp:lastPrinted>
  <dcterms:created xsi:type="dcterms:W3CDTF">2026-10-23T05:40:00Z</dcterms:created>
  <dcterms:modified xsi:type="dcterms:W3CDTF">2026-10-23T05:40:00Z</dcterms:modified>
</cp:coreProperties>
</file>