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66E5" w:rsidRDefault="00C466E5" w:rsidP="00C466E5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proofErr w:type="spellStart"/>
      <w:r w:rsidRPr="005E0AF5">
        <w:rPr>
          <w:rFonts w:ascii="Times New Roman" w:hAnsi="Times New Roman"/>
          <w:b/>
          <w:sz w:val="32"/>
          <w:szCs w:val="32"/>
        </w:rPr>
        <w:t>Техникалық</w:t>
      </w:r>
      <w:proofErr w:type="spellEnd"/>
      <w:r w:rsidRPr="005E0AF5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Pr="005E0AF5">
        <w:rPr>
          <w:rFonts w:ascii="Times New Roman" w:hAnsi="Times New Roman"/>
          <w:b/>
          <w:sz w:val="32"/>
          <w:szCs w:val="32"/>
        </w:rPr>
        <w:t>ерекшелік</w:t>
      </w:r>
      <w:proofErr w:type="spellEnd"/>
    </w:p>
    <w:p w:rsidR="00C466E5" w:rsidRDefault="00C466E5" w:rsidP="00C466E5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C466E5" w:rsidRDefault="00C466E5" w:rsidP="00C466E5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C466E5" w:rsidRDefault="00C466E5">
      <w:proofErr w:type="spellStart"/>
      <w:r w:rsidRPr="00C466E5">
        <w:t>Балабақша</w:t>
      </w:r>
      <w:proofErr w:type="spellEnd"/>
      <w:r w:rsidRPr="00C466E5">
        <w:t xml:space="preserve"> </w:t>
      </w:r>
      <w:proofErr w:type="spellStart"/>
      <w:r w:rsidRPr="00C466E5">
        <w:t>аумағында</w:t>
      </w:r>
      <w:proofErr w:type="spellEnd"/>
      <w:r w:rsidRPr="00C466E5">
        <w:t xml:space="preserve"> </w:t>
      </w:r>
      <w:proofErr w:type="spellStart"/>
      <w:r w:rsidRPr="00C466E5">
        <w:t>сыртқы</w:t>
      </w:r>
      <w:proofErr w:type="spellEnd"/>
      <w:r w:rsidRPr="00C466E5">
        <w:t xml:space="preserve"> </w:t>
      </w:r>
      <w:proofErr w:type="spellStart"/>
      <w:r w:rsidRPr="00C466E5">
        <w:t>жарықтандыру</w:t>
      </w:r>
      <w:proofErr w:type="spellEnd"/>
      <w:r w:rsidRPr="00C466E5">
        <w:t xml:space="preserve"> </w:t>
      </w:r>
      <w:proofErr w:type="spellStart"/>
      <w:r w:rsidRPr="00C466E5">
        <w:t>жүйесін</w:t>
      </w:r>
      <w:proofErr w:type="spellEnd"/>
      <w:r w:rsidRPr="00C466E5">
        <w:t xml:space="preserve"> </w:t>
      </w:r>
      <w:proofErr w:type="spellStart"/>
      <w:r w:rsidRPr="00C466E5">
        <w:t>диагностикалау</w:t>
      </w:r>
      <w:proofErr w:type="spellEnd"/>
      <w:r w:rsidRPr="00C466E5">
        <w:t xml:space="preserve"> </w:t>
      </w:r>
      <w:proofErr w:type="spellStart"/>
      <w:r w:rsidRPr="00C466E5">
        <w:t>бойынша</w:t>
      </w:r>
      <w:proofErr w:type="spellEnd"/>
      <w:r w:rsidRPr="00C466E5">
        <w:t xml:space="preserve"> </w:t>
      </w:r>
      <w:proofErr w:type="spellStart"/>
      <w:r w:rsidRPr="00C466E5">
        <w:t>жұмыстар</w:t>
      </w:r>
      <w:proofErr w:type="spellEnd"/>
      <w:r w:rsidRPr="00C466E5">
        <w:t xml:space="preserve"> </w:t>
      </w:r>
      <w:proofErr w:type="spellStart"/>
      <w:r w:rsidRPr="00C466E5">
        <w:t>көрсету</w:t>
      </w:r>
      <w:proofErr w:type="spellEnd"/>
      <w:r w:rsidRPr="00C466E5">
        <w:t xml:space="preserve"> </w:t>
      </w:r>
      <w:proofErr w:type="spellStart"/>
      <w:r w:rsidRPr="00C466E5">
        <w:t>және</w:t>
      </w:r>
      <w:proofErr w:type="spellEnd"/>
      <w:r w:rsidRPr="00C466E5">
        <w:t xml:space="preserve"> </w:t>
      </w:r>
      <w:proofErr w:type="spellStart"/>
      <w:r w:rsidRPr="00C466E5">
        <w:t>ақаулық</w:t>
      </w:r>
      <w:proofErr w:type="spellEnd"/>
      <w:r w:rsidRPr="00C466E5">
        <w:t xml:space="preserve"> </w:t>
      </w:r>
      <w:proofErr w:type="spellStart"/>
      <w:r w:rsidRPr="00C466E5">
        <w:t>себептерін</w:t>
      </w:r>
      <w:proofErr w:type="spellEnd"/>
      <w:r w:rsidRPr="00C466E5">
        <w:t xml:space="preserve"> </w:t>
      </w:r>
      <w:proofErr w:type="spellStart"/>
      <w:r w:rsidRPr="00C466E5">
        <w:t>анықтау</w:t>
      </w:r>
      <w:proofErr w:type="spellEnd"/>
      <w:r w:rsidRPr="00C466E5">
        <w:t xml:space="preserve">. </w:t>
      </w:r>
      <w:proofErr w:type="spellStart"/>
      <w:r w:rsidRPr="00C466E5">
        <w:t>Сыртқы</w:t>
      </w:r>
      <w:proofErr w:type="spellEnd"/>
      <w:r w:rsidRPr="00C466E5">
        <w:t xml:space="preserve"> </w:t>
      </w:r>
      <w:proofErr w:type="spellStart"/>
      <w:r w:rsidRPr="00C466E5">
        <w:t>жарықтандыру</w:t>
      </w:r>
      <w:proofErr w:type="spellEnd"/>
      <w:r w:rsidRPr="00C466E5">
        <w:t xml:space="preserve"> </w:t>
      </w:r>
      <w:proofErr w:type="spellStart"/>
      <w:r w:rsidRPr="00C466E5">
        <w:t>жүйелерін</w:t>
      </w:r>
      <w:proofErr w:type="spellEnd"/>
      <w:r w:rsidRPr="00C466E5">
        <w:t xml:space="preserve"> </w:t>
      </w:r>
      <w:proofErr w:type="spellStart"/>
      <w:r w:rsidRPr="00C466E5">
        <w:t>және</w:t>
      </w:r>
      <w:proofErr w:type="spellEnd"/>
      <w:r w:rsidRPr="00C466E5">
        <w:t xml:space="preserve"> 12 дана </w:t>
      </w:r>
      <w:proofErr w:type="spellStart"/>
      <w:r w:rsidRPr="00C466E5">
        <w:t>жарықтандыру</w:t>
      </w:r>
      <w:proofErr w:type="spellEnd"/>
      <w:r w:rsidRPr="00C466E5">
        <w:t xml:space="preserve"> </w:t>
      </w:r>
      <w:proofErr w:type="spellStart"/>
      <w:r w:rsidRPr="00C466E5">
        <w:t>тіректерін</w:t>
      </w:r>
      <w:proofErr w:type="spellEnd"/>
      <w:r w:rsidRPr="00C466E5">
        <w:t xml:space="preserve"> (</w:t>
      </w:r>
      <w:proofErr w:type="spellStart"/>
      <w:r w:rsidRPr="00C466E5">
        <w:t>бағаналарын</w:t>
      </w:r>
      <w:proofErr w:type="spellEnd"/>
      <w:r w:rsidRPr="00C466E5">
        <w:t xml:space="preserve">) </w:t>
      </w:r>
      <w:proofErr w:type="spellStart"/>
      <w:r w:rsidRPr="00C466E5">
        <w:t>кешенді</w:t>
      </w:r>
      <w:proofErr w:type="spellEnd"/>
      <w:r w:rsidRPr="00C466E5">
        <w:t xml:space="preserve"> </w:t>
      </w:r>
      <w:proofErr w:type="spellStart"/>
      <w:r w:rsidRPr="00C466E5">
        <w:t>тексеру</w:t>
      </w:r>
      <w:proofErr w:type="spellEnd"/>
      <w:r w:rsidRPr="00C466E5">
        <w:t xml:space="preserve">. </w:t>
      </w:r>
      <w:proofErr w:type="spellStart"/>
      <w:r w:rsidRPr="00C466E5">
        <w:t>Орындаушы</w:t>
      </w:r>
      <w:proofErr w:type="spellEnd"/>
      <w:r w:rsidRPr="00C466E5">
        <w:t xml:space="preserve"> </w:t>
      </w:r>
      <w:proofErr w:type="spellStart"/>
      <w:r w:rsidRPr="00C466E5">
        <w:t>кабельдік</w:t>
      </w:r>
      <w:proofErr w:type="spellEnd"/>
      <w:r w:rsidRPr="00C466E5">
        <w:t xml:space="preserve"> </w:t>
      </w:r>
      <w:proofErr w:type="spellStart"/>
      <w:r w:rsidRPr="00C466E5">
        <w:t>желілерді</w:t>
      </w:r>
      <w:proofErr w:type="spellEnd"/>
      <w:r w:rsidRPr="00C466E5">
        <w:t xml:space="preserve"> </w:t>
      </w:r>
      <w:proofErr w:type="spellStart"/>
      <w:r w:rsidRPr="00C466E5">
        <w:t>оқшаулаудың</w:t>
      </w:r>
      <w:proofErr w:type="spellEnd"/>
      <w:r w:rsidRPr="00C466E5">
        <w:t xml:space="preserve"> </w:t>
      </w:r>
      <w:proofErr w:type="spellStart"/>
      <w:r w:rsidRPr="00C466E5">
        <w:t>зақымдануы</w:t>
      </w:r>
      <w:proofErr w:type="spellEnd"/>
      <w:r w:rsidRPr="00C466E5">
        <w:t xml:space="preserve"> </w:t>
      </w:r>
      <w:proofErr w:type="spellStart"/>
      <w:r w:rsidRPr="00C466E5">
        <w:t>және</w:t>
      </w:r>
      <w:proofErr w:type="spellEnd"/>
      <w:r w:rsidRPr="00C466E5">
        <w:t xml:space="preserve"> </w:t>
      </w:r>
      <w:proofErr w:type="spellStart"/>
      <w:r w:rsidRPr="00C466E5">
        <w:t>байланыстардың</w:t>
      </w:r>
      <w:proofErr w:type="spellEnd"/>
      <w:r w:rsidRPr="00C466E5">
        <w:t xml:space="preserve"> </w:t>
      </w:r>
      <w:proofErr w:type="spellStart"/>
      <w:r w:rsidRPr="00C466E5">
        <w:t>сенімділігі</w:t>
      </w:r>
      <w:proofErr w:type="spellEnd"/>
      <w:r w:rsidRPr="00C466E5">
        <w:t xml:space="preserve"> </w:t>
      </w:r>
      <w:proofErr w:type="spellStart"/>
      <w:r w:rsidRPr="00C466E5">
        <w:t>тұрғысынан</w:t>
      </w:r>
      <w:proofErr w:type="spellEnd"/>
      <w:r w:rsidRPr="00C466E5">
        <w:t xml:space="preserve"> </w:t>
      </w:r>
      <w:proofErr w:type="spellStart"/>
      <w:r w:rsidRPr="00C466E5">
        <w:t>тексеруге</w:t>
      </w:r>
      <w:proofErr w:type="spellEnd"/>
      <w:r w:rsidRPr="00C466E5">
        <w:t xml:space="preserve">, </w:t>
      </w:r>
      <w:proofErr w:type="spellStart"/>
      <w:r w:rsidRPr="00C466E5">
        <w:t>шамдарды</w:t>
      </w:r>
      <w:proofErr w:type="spellEnd"/>
      <w:r w:rsidRPr="00C466E5">
        <w:t xml:space="preserve"> </w:t>
      </w:r>
      <w:proofErr w:type="spellStart"/>
      <w:r w:rsidRPr="00C466E5">
        <w:t>тексеруге</w:t>
      </w:r>
      <w:proofErr w:type="spellEnd"/>
      <w:r w:rsidRPr="00C466E5">
        <w:t xml:space="preserve"> </w:t>
      </w:r>
      <w:proofErr w:type="spellStart"/>
      <w:r w:rsidRPr="00C466E5">
        <w:t>міндетті</w:t>
      </w:r>
      <w:proofErr w:type="spellEnd"/>
      <w:r w:rsidRPr="00C466E5">
        <w:t xml:space="preserve">. </w:t>
      </w:r>
      <w:proofErr w:type="spellStart"/>
      <w:r w:rsidRPr="00C466E5">
        <w:t>Сыртқы</w:t>
      </w:r>
      <w:proofErr w:type="spellEnd"/>
      <w:r w:rsidRPr="00C466E5">
        <w:t xml:space="preserve"> </w:t>
      </w:r>
      <w:proofErr w:type="spellStart"/>
      <w:r w:rsidRPr="00C466E5">
        <w:t>жарықтандыру</w:t>
      </w:r>
      <w:proofErr w:type="spellEnd"/>
      <w:r w:rsidRPr="00C466E5">
        <w:t xml:space="preserve"> </w:t>
      </w:r>
      <w:proofErr w:type="spellStart"/>
      <w:r w:rsidRPr="00C466E5">
        <w:t>қалқанының</w:t>
      </w:r>
      <w:proofErr w:type="spellEnd"/>
      <w:r w:rsidRPr="00C466E5">
        <w:t xml:space="preserve"> </w:t>
      </w:r>
      <w:proofErr w:type="spellStart"/>
      <w:r w:rsidRPr="00C466E5">
        <w:t>жай-күйін</w:t>
      </w:r>
      <w:proofErr w:type="spellEnd"/>
      <w:r w:rsidRPr="00C466E5">
        <w:t xml:space="preserve"> </w:t>
      </w:r>
      <w:proofErr w:type="spellStart"/>
      <w:r w:rsidRPr="00C466E5">
        <w:t>тексеру</w:t>
      </w:r>
      <w:proofErr w:type="spellEnd"/>
      <w:r w:rsidRPr="00C466E5">
        <w:t xml:space="preserve">. </w:t>
      </w:r>
      <w:proofErr w:type="spellStart"/>
      <w:r w:rsidRPr="00C466E5">
        <w:t>Кәбіл</w:t>
      </w:r>
      <w:proofErr w:type="spellEnd"/>
      <w:r w:rsidRPr="00C466E5">
        <w:t xml:space="preserve"> </w:t>
      </w:r>
      <w:proofErr w:type="spellStart"/>
      <w:r w:rsidRPr="00C466E5">
        <w:t>желістерінің</w:t>
      </w:r>
      <w:proofErr w:type="spellEnd"/>
      <w:r w:rsidRPr="00C466E5">
        <w:t xml:space="preserve"> </w:t>
      </w:r>
      <w:proofErr w:type="spellStart"/>
      <w:r w:rsidRPr="00C466E5">
        <w:t>оқшаулау</w:t>
      </w:r>
      <w:proofErr w:type="spellEnd"/>
      <w:r w:rsidRPr="00C466E5">
        <w:t xml:space="preserve"> </w:t>
      </w:r>
      <w:proofErr w:type="spellStart"/>
      <w:r w:rsidRPr="00C466E5">
        <w:t>кедергісін</w:t>
      </w:r>
      <w:proofErr w:type="spellEnd"/>
      <w:r w:rsidRPr="00C466E5">
        <w:t xml:space="preserve"> </w:t>
      </w:r>
      <w:proofErr w:type="spellStart"/>
      <w:r w:rsidRPr="00C466E5">
        <w:t>және</w:t>
      </w:r>
      <w:proofErr w:type="spellEnd"/>
      <w:r w:rsidRPr="00C466E5">
        <w:t xml:space="preserve"> </w:t>
      </w:r>
      <w:proofErr w:type="spellStart"/>
      <w:r w:rsidRPr="00C466E5">
        <w:t>жерге</w:t>
      </w:r>
      <w:proofErr w:type="spellEnd"/>
      <w:r w:rsidRPr="00C466E5">
        <w:t xml:space="preserve"> </w:t>
      </w:r>
      <w:proofErr w:type="spellStart"/>
      <w:r w:rsidRPr="00C466E5">
        <w:t>тұйықтау</w:t>
      </w:r>
      <w:proofErr w:type="spellEnd"/>
      <w:r w:rsidRPr="00C466E5">
        <w:t xml:space="preserve"> </w:t>
      </w:r>
      <w:proofErr w:type="spellStart"/>
      <w:r w:rsidRPr="00C466E5">
        <w:t>контурын</w:t>
      </w:r>
      <w:proofErr w:type="spellEnd"/>
      <w:r w:rsidRPr="00C466E5">
        <w:t xml:space="preserve"> </w:t>
      </w:r>
      <w:proofErr w:type="spellStart"/>
      <w:r w:rsidRPr="00C466E5">
        <w:t>өлшеу</w:t>
      </w:r>
      <w:proofErr w:type="spellEnd"/>
      <w:r w:rsidRPr="00C466E5">
        <w:t xml:space="preserve"> (</w:t>
      </w:r>
      <w:proofErr w:type="spellStart"/>
      <w:r w:rsidRPr="00C466E5">
        <w:t>қажет</w:t>
      </w:r>
      <w:proofErr w:type="spellEnd"/>
      <w:r w:rsidRPr="00C466E5">
        <w:t xml:space="preserve"> </w:t>
      </w:r>
      <w:proofErr w:type="spellStart"/>
      <w:r w:rsidRPr="00C466E5">
        <w:t>болған</w:t>
      </w:r>
      <w:proofErr w:type="spellEnd"/>
      <w:r w:rsidRPr="00C466E5">
        <w:t xml:space="preserve"> </w:t>
      </w:r>
      <w:proofErr w:type="spellStart"/>
      <w:r w:rsidRPr="00C466E5">
        <w:t>жағдайда</w:t>
      </w:r>
      <w:proofErr w:type="spellEnd"/>
      <w:r w:rsidRPr="00C466E5">
        <w:t xml:space="preserve">). </w:t>
      </w:r>
      <w:proofErr w:type="spellStart"/>
      <w:r w:rsidRPr="00C466E5">
        <w:t>Тексеру</w:t>
      </w:r>
      <w:proofErr w:type="spellEnd"/>
      <w:r w:rsidRPr="00C466E5">
        <w:t xml:space="preserve"> </w:t>
      </w:r>
      <w:proofErr w:type="spellStart"/>
      <w:r w:rsidRPr="00C466E5">
        <w:t>нәтижелерi</w:t>
      </w:r>
      <w:proofErr w:type="spellEnd"/>
      <w:r w:rsidRPr="00C466E5">
        <w:t xml:space="preserve"> </w:t>
      </w:r>
      <w:proofErr w:type="spellStart"/>
      <w:r w:rsidRPr="00C466E5">
        <w:t>бойынша</w:t>
      </w:r>
      <w:proofErr w:type="spellEnd"/>
      <w:r w:rsidRPr="00C466E5">
        <w:t xml:space="preserve"> </w:t>
      </w:r>
      <w:proofErr w:type="spellStart"/>
      <w:r w:rsidRPr="00C466E5">
        <w:t>орындаушы</w:t>
      </w:r>
      <w:proofErr w:type="spellEnd"/>
      <w:r w:rsidRPr="00C466E5">
        <w:t xml:space="preserve"> </w:t>
      </w:r>
      <w:proofErr w:type="spellStart"/>
      <w:r w:rsidRPr="00C466E5">
        <w:t>ақаулықтың</w:t>
      </w:r>
      <w:proofErr w:type="spellEnd"/>
      <w:r w:rsidRPr="00C466E5">
        <w:t xml:space="preserve"> </w:t>
      </w:r>
      <w:proofErr w:type="spellStart"/>
      <w:r w:rsidRPr="00C466E5">
        <w:t>себебiн</w:t>
      </w:r>
      <w:proofErr w:type="spellEnd"/>
      <w:r w:rsidRPr="00C466E5">
        <w:t xml:space="preserve"> </w:t>
      </w:r>
      <w:proofErr w:type="spellStart"/>
      <w:r w:rsidRPr="00C466E5">
        <w:t>анықтауға</w:t>
      </w:r>
      <w:proofErr w:type="spellEnd"/>
      <w:r w:rsidRPr="00C466E5">
        <w:t xml:space="preserve"> </w:t>
      </w:r>
      <w:proofErr w:type="spellStart"/>
      <w:r w:rsidRPr="00C466E5">
        <w:t>және</w:t>
      </w:r>
      <w:proofErr w:type="spellEnd"/>
      <w:r w:rsidRPr="00C466E5">
        <w:t xml:space="preserve"> </w:t>
      </w:r>
      <w:proofErr w:type="spellStart"/>
      <w:r w:rsidRPr="00C466E5">
        <w:t>әрбiр</w:t>
      </w:r>
      <w:proofErr w:type="spellEnd"/>
      <w:r w:rsidRPr="00C466E5">
        <w:t xml:space="preserve"> </w:t>
      </w:r>
      <w:proofErr w:type="spellStart"/>
      <w:r w:rsidRPr="00C466E5">
        <w:t>бiрлiк</w:t>
      </w:r>
      <w:proofErr w:type="spellEnd"/>
      <w:r w:rsidRPr="00C466E5">
        <w:t xml:space="preserve"> </w:t>
      </w:r>
      <w:proofErr w:type="spellStart"/>
      <w:r w:rsidRPr="00C466E5">
        <w:t>бойынша</w:t>
      </w:r>
      <w:proofErr w:type="spellEnd"/>
      <w:r w:rsidRPr="00C466E5">
        <w:t xml:space="preserve"> </w:t>
      </w:r>
      <w:proofErr w:type="spellStart"/>
      <w:r w:rsidRPr="00C466E5">
        <w:t>тексеру</w:t>
      </w:r>
      <w:proofErr w:type="spellEnd"/>
      <w:r w:rsidRPr="00C466E5">
        <w:t xml:space="preserve"> </w:t>
      </w:r>
      <w:proofErr w:type="spellStart"/>
      <w:r w:rsidRPr="00C466E5">
        <w:t>актiлерiн</w:t>
      </w:r>
      <w:proofErr w:type="spellEnd"/>
      <w:r w:rsidRPr="00C466E5">
        <w:t xml:space="preserve"> </w:t>
      </w:r>
      <w:proofErr w:type="spellStart"/>
      <w:r w:rsidRPr="00C466E5">
        <w:t>жасауға</w:t>
      </w:r>
      <w:proofErr w:type="spellEnd"/>
      <w:r w:rsidRPr="00C466E5">
        <w:t xml:space="preserve"> </w:t>
      </w:r>
      <w:proofErr w:type="spellStart"/>
      <w:r w:rsidRPr="00C466E5">
        <w:t>тиiс</w:t>
      </w:r>
      <w:proofErr w:type="spellEnd"/>
      <w:r w:rsidRPr="00C466E5">
        <w:t xml:space="preserve">. </w:t>
      </w:r>
      <w:proofErr w:type="spellStart"/>
      <w:r w:rsidRPr="00C466E5">
        <w:t>Сыртқы</w:t>
      </w:r>
      <w:proofErr w:type="spellEnd"/>
      <w:r w:rsidRPr="00C466E5">
        <w:t xml:space="preserve"> </w:t>
      </w:r>
      <w:proofErr w:type="spellStart"/>
      <w:r w:rsidRPr="00C466E5">
        <w:t>жарықтандыру</w:t>
      </w:r>
      <w:proofErr w:type="spellEnd"/>
      <w:r w:rsidRPr="00C466E5">
        <w:t xml:space="preserve"> </w:t>
      </w:r>
      <w:proofErr w:type="spellStart"/>
      <w:r w:rsidRPr="00C466E5">
        <w:t>желісінің</w:t>
      </w:r>
      <w:proofErr w:type="spellEnd"/>
      <w:r w:rsidRPr="00C466E5">
        <w:t xml:space="preserve"> </w:t>
      </w:r>
      <w:proofErr w:type="spellStart"/>
      <w:r w:rsidRPr="00C466E5">
        <w:t>ағымдағы</w:t>
      </w:r>
      <w:proofErr w:type="spellEnd"/>
      <w:r w:rsidRPr="00C466E5">
        <w:t xml:space="preserve"> </w:t>
      </w:r>
      <w:proofErr w:type="spellStart"/>
      <w:r w:rsidRPr="00C466E5">
        <w:t>жай-күйі</w:t>
      </w:r>
      <w:proofErr w:type="spellEnd"/>
      <w:r w:rsidRPr="00C466E5">
        <w:t xml:space="preserve"> </w:t>
      </w:r>
      <w:proofErr w:type="spellStart"/>
      <w:r w:rsidRPr="00C466E5">
        <w:t>туралы</w:t>
      </w:r>
      <w:proofErr w:type="spellEnd"/>
      <w:r w:rsidRPr="00C466E5">
        <w:t xml:space="preserve"> </w:t>
      </w:r>
      <w:proofErr w:type="spellStart"/>
      <w:r w:rsidRPr="00C466E5">
        <w:t>техникалық</w:t>
      </w:r>
      <w:proofErr w:type="spellEnd"/>
      <w:r w:rsidRPr="00C466E5">
        <w:t xml:space="preserve"> </w:t>
      </w:r>
      <w:proofErr w:type="spellStart"/>
      <w:r w:rsidRPr="00C466E5">
        <w:t>қорытынды</w:t>
      </w:r>
      <w:proofErr w:type="spellEnd"/>
      <w:r w:rsidRPr="00C466E5">
        <w:t xml:space="preserve">. </w:t>
      </w:r>
      <w:proofErr w:type="spellStart"/>
      <w:r w:rsidRPr="00C466E5">
        <w:t>Қажетті</w:t>
      </w:r>
      <w:proofErr w:type="spellEnd"/>
      <w:r w:rsidRPr="00C466E5">
        <w:t xml:space="preserve"> </w:t>
      </w:r>
      <w:proofErr w:type="spellStart"/>
      <w:r w:rsidRPr="00C466E5">
        <w:t>жөндеу-қалпына</w:t>
      </w:r>
      <w:proofErr w:type="spellEnd"/>
      <w:r w:rsidRPr="00C466E5">
        <w:t xml:space="preserve"> </w:t>
      </w:r>
      <w:proofErr w:type="spellStart"/>
      <w:r w:rsidRPr="00C466E5">
        <w:t>келтіру</w:t>
      </w:r>
      <w:proofErr w:type="spellEnd"/>
      <w:r w:rsidRPr="00C466E5">
        <w:t xml:space="preserve"> </w:t>
      </w:r>
      <w:proofErr w:type="spellStart"/>
      <w:r w:rsidRPr="00C466E5">
        <w:t>жұмыстарының</w:t>
      </w:r>
      <w:proofErr w:type="spellEnd"/>
      <w:r w:rsidRPr="00C466E5">
        <w:t xml:space="preserve"> </w:t>
      </w:r>
      <w:proofErr w:type="spellStart"/>
      <w:r w:rsidRPr="00C466E5">
        <w:t>тізбесі</w:t>
      </w:r>
      <w:proofErr w:type="spellEnd"/>
      <w:r w:rsidRPr="00C466E5">
        <w:t xml:space="preserve"> бар </w:t>
      </w:r>
      <w:proofErr w:type="spellStart"/>
      <w:r w:rsidRPr="00C466E5">
        <w:t>ақаулық</w:t>
      </w:r>
      <w:proofErr w:type="spellEnd"/>
      <w:r w:rsidRPr="00C466E5">
        <w:t xml:space="preserve"> </w:t>
      </w:r>
      <w:proofErr w:type="spellStart"/>
      <w:r w:rsidRPr="00C466E5">
        <w:t>ведомосын</w:t>
      </w:r>
      <w:proofErr w:type="spellEnd"/>
      <w:r w:rsidRPr="00C466E5">
        <w:t xml:space="preserve"> </w:t>
      </w:r>
      <w:proofErr w:type="spellStart"/>
      <w:r w:rsidRPr="00C466E5">
        <w:t>жасау</w:t>
      </w:r>
      <w:proofErr w:type="spellEnd"/>
      <w:r w:rsidRPr="00C466E5">
        <w:t xml:space="preserve">. </w:t>
      </w:r>
      <w:proofErr w:type="spellStart"/>
      <w:r w:rsidRPr="00C466E5">
        <w:t>Жөндеу</w:t>
      </w:r>
      <w:proofErr w:type="spellEnd"/>
      <w:r w:rsidRPr="00C466E5">
        <w:t xml:space="preserve"> </w:t>
      </w:r>
      <w:proofErr w:type="spellStart"/>
      <w:r w:rsidRPr="00C466E5">
        <w:t>және</w:t>
      </w:r>
      <w:proofErr w:type="spellEnd"/>
      <w:r w:rsidRPr="00C466E5">
        <w:t xml:space="preserve"> </w:t>
      </w:r>
      <w:proofErr w:type="spellStart"/>
      <w:r w:rsidRPr="00C466E5">
        <w:t>ауыстырылатын</w:t>
      </w:r>
      <w:proofErr w:type="spellEnd"/>
      <w:r w:rsidRPr="00C466E5">
        <w:t xml:space="preserve"> </w:t>
      </w:r>
      <w:proofErr w:type="spellStart"/>
      <w:r w:rsidRPr="00C466E5">
        <w:t>материалдардың</w:t>
      </w:r>
      <w:proofErr w:type="spellEnd"/>
      <w:r w:rsidRPr="00C466E5">
        <w:t xml:space="preserve"> </w:t>
      </w:r>
      <w:proofErr w:type="spellStart"/>
      <w:r w:rsidRPr="00C466E5">
        <w:t>құнын</w:t>
      </w:r>
      <w:proofErr w:type="spellEnd"/>
      <w:r w:rsidRPr="00C466E5">
        <w:t xml:space="preserve"> </w:t>
      </w:r>
      <w:proofErr w:type="spellStart"/>
      <w:r w:rsidRPr="00C466E5">
        <w:t>есептеу</w:t>
      </w:r>
      <w:proofErr w:type="spellEnd"/>
      <w:r w:rsidRPr="00C466E5">
        <w:t xml:space="preserve">. </w:t>
      </w:r>
      <w:proofErr w:type="spellStart"/>
      <w:r w:rsidRPr="00C466E5">
        <w:t>Қызмет</w:t>
      </w:r>
      <w:proofErr w:type="spellEnd"/>
      <w:r w:rsidRPr="00C466E5">
        <w:t xml:space="preserve"> </w:t>
      </w:r>
      <w:proofErr w:type="spellStart"/>
      <w:r w:rsidRPr="00C466E5">
        <w:t>көрсету</w:t>
      </w:r>
      <w:proofErr w:type="spellEnd"/>
      <w:r w:rsidRPr="00C466E5">
        <w:t xml:space="preserve"> </w:t>
      </w:r>
      <w:proofErr w:type="spellStart"/>
      <w:r w:rsidRPr="00C466E5">
        <w:t>орны</w:t>
      </w:r>
      <w:proofErr w:type="spellEnd"/>
      <w:r w:rsidRPr="00C466E5">
        <w:t xml:space="preserve"> </w:t>
      </w:r>
      <w:proofErr w:type="spellStart"/>
      <w:r w:rsidRPr="00C466E5">
        <w:t>Ержанов</w:t>
      </w:r>
      <w:proofErr w:type="spellEnd"/>
      <w:r w:rsidRPr="00C466E5">
        <w:t xml:space="preserve"> 63А </w:t>
      </w:r>
      <w:proofErr w:type="spellStart"/>
      <w:r w:rsidRPr="00C466E5">
        <w:t>мекен-жайы</w:t>
      </w:r>
      <w:proofErr w:type="spellEnd"/>
      <w:r w:rsidRPr="00C466E5">
        <w:t xml:space="preserve"> </w:t>
      </w:r>
      <w:proofErr w:type="spellStart"/>
      <w:r w:rsidRPr="00C466E5">
        <w:t>бойынша</w:t>
      </w:r>
      <w:proofErr w:type="spellEnd"/>
      <w:r w:rsidRPr="00C466E5">
        <w:t xml:space="preserve"> </w:t>
      </w:r>
      <w:proofErr w:type="spellStart"/>
      <w:r w:rsidRPr="00C466E5">
        <w:t>орналасқан</w:t>
      </w:r>
      <w:proofErr w:type="spellEnd"/>
      <w:r w:rsidRPr="00C466E5">
        <w:t xml:space="preserve"> </w:t>
      </w:r>
      <w:proofErr w:type="spellStart"/>
      <w:r w:rsidRPr="00C466E5">
        <w:t>балабақша</w:t>
      </w:r>
      <w:proofErr w:type="spellEnd"/>
      <w:r w:rsidRPr="00C466E5">
        <w:t xml:space="preserve"> </w:t>
      </w:r>
      <w:proofErr w:type="spellStart"/>
      <w:r w:rsidRPr="00C466E5">
        <w:t>аумағында</w:t>
      </w:r>
      <w:proofErr w:type="spellEnd"/>
      <w:r w:rsidRPr="00C466E5">
        <w:t>.</w:t>
      </w:r>
    </w:p>
    <w:p w:rsidR="00C466E5" w:rsidRDefault="00C466E5"/>
    <w:p w:rsidR="00C466E5" w:rsidRDefault="00C466E5" w:rsidP="00C466E5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C466E5" w:rsidRPr="00A46458" w:rsidRDefault="00C466E5" w:rsidP="00C466E5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              </w:t>
      </w:r>
      <w:r w:rsidRPr="00A46458">
        <w:rPr>
          <w:rFonts w:ascii="Times New Roman" w:hAnsi="Times New Roman"/>
          <w:b/>
          <w:sz w:val="32"/>
          <w:szCs w:val="32"/>
        </w:rPr>
        <w:t>Техническая спецификация</w:t>
      </w:r>
    </w:p>
    <w:p w:rsidR="00C466E5" w:rsidRDefault="00C466E5">
      <w:bookmarkStart w:id="0" w:name="_GoBack"/>
      <w:bookmarkEnd w:id="0"/>
    </w:p>
    <w:p w:rsidR="00C466E5" w:rsidRDefault="00C466E5"/>
    <w:p w:rsidR="006F43BD" w:rsidRDefault="002602D7">
      <w:r>
        <w:t xml:space="preserve">Оказание </w:t>
      </w:r>
      <w:r w:rsidR="00487750">
        <w:t>работ</w:t>
      </w:r>
      <w:r>
        <w:t xml:space="preserve"> по диагностике системы наружного освещения на территории детского сада</w:t>
      </w:r>
      <w:r w:rsidR="00487750">
        <w:t xml:space="preserve"> </w:t>
      </w:r>
      <w:r>
        <w:t>и выявление причины неисп</w:t>
      </w:r>
      <w:r w:rsidR="00487750">
        <w:t>р</w:t>
      </w:r>
      <w:r>
        <w:t xml:space="preserve">авности. </w:t>
      </w:r>
      <w:r w:rsidR="00AB0F8E">
        <w:t>Комплексное обследование систем наружного освещения и опор (столбов) освещения</w:t>
      </w:r>
      <w:r w:rsidR="00E1686B">
        <w:t xml:space="preserve"> </w:t>
      </w:r>
      <w:proofErr w:type="gramStart"/>
      <w:r w:rsidR="00E1686B">
        <w:t>в  количестве</w:t>
      </w:r>
      <w:proofErr w:type="gramEnd"/>
      <w:r w:rsidR="00E1686B">
        <w:t xml:space="preserve"> 12 шт</w:t>
      </w:r>
      <w:r w:rsidR="00AB0F8E">
        <w:t xml:space="preserve">. </w:t>
      </w:r>
      <w:r>
        <w:t>Исполнитель обязан провести обследование</w:t>
      </w:r>
      <w:r w:rsidR="00AB0F8E">
        <w:t xml:space="preserve"> кабельных линий на предмет повреждения изоляции и надежности контактов</w:t>
      </w:r>
      <w:r>
        <w:t>, осмотр светильников</w:t>
      </w:r>
      <w:r w:rsidR="00AB0F8E">
        <w:t>. Проверка состояния щитовой наружного освещения. Замеры сопротивления изоляции кабельных линий</w:t>
      </w:r>
      <w:r>
        <w:t xml:space="preserve"> </w:t>
      </w:r>
      <w:r w:rsidR="00AB0F8E">
        <w:t xml:space="preserve">и контура заземления (при необходимости).  </w:t>
      </w:r>
      <w:r>
        <w:t>По результатам обследования исполнитель должен определить причину неисправности и с</w:t>
      </w:r>
      <w:r w:rsidR="00AB0F8E">
        <w:t xml:space="preserve">оставление актов осмотра по каждой единице. Техническое заключение о текущем состоянии сети наружного освещения. Составление дефектной ведомости с перечнем необходимых ремонтно-восстановительных работ. Расчет стоимости ремонта и заменяемых материалов. </w:t>
      </w:r>
      <w:r>
        <w:t xml:space="preserve">Место оказания услуги на территории детского сада по адресу </w:t>
      </w:r>
      <w:proofErr w:type="spellStart"/>
      <w:r>
        <w:t>Ержанова</w:t>
      </w:r>
      <w:proofErr w:type="spellEnd"/>
      <w:r>
        <w:t xml:space="preserve"> 63А.</w:t>
      </w:r>
    </w:p>
    <w:sectPr w:rsidR="006F43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D51"/>
    <w:rsid w:val="00165D51"/>
    <w:rsid w:val="00187FBA"/>
    <w:rsid w:val="002602D7"/>
    <w:rsid w:val="00487750"/>
    <w:rsid w:val="006F43BD"/>
    <w:rsid w:val="00AB0F8E"/>
    <w:rsid w:val="00C466E5"/>
    <w:rsid w:val="00E16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56A14"/>
  <w15:chartTrackingRefBased/>
  <w15:docId w15:val="{B548EF44-9DD9-49E5-B680-57949690F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66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2026-10-13T05:31:00Z</dcterms:created>
  <dcterms:modified xsi:type="dcterms:W3CDTF">2026-10-15T09:19:00Z</dcterms:modified>
</cp:coreProperties>
</file>