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FA3A6F" w14:textId="77777777" w:rsidR="000919B2" w:rsidRPr="00E45309" w:rsidRDefault="000919B2" w:rsidP="00E45309">
      <w:pPr>
        <w:rPr>
          <w:b/>
          <w:sz w:val="28"/>
          <w:szCs w:val="28"/>
          <w:lang w:val="kk-KZ"/>
        </w:rPr>
      </w:pPr>
    </w:p>
    <w:p w14:paraId="2454D215" w14:textId="77777777" w:rsidR="000919B2" w:rsidRPr="00684C6B" w:rsidRDefault="000919B2">
      <w:pPr>
        <w:jc w:val="center"/>
        <w:rPr>
          <w:b/>
          <w:sz w:val="28"/>
          <w:szCs w:val="28"/>
          <w:lang w:val="kk-KZ"/>
        </w:rPr>
      </w:pPr>
    </w:p>
    <w:p w14:paraId="0ED5F986" w14:textId="77777777" w:rsidR="00865E97" w:rsidRDefault="00FE55DE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Техническая спецификация</w:t>
      </w:r>
    </w:p>
    <w:p w14:paraId="41D24A45" w14:textId="77777777" w:rsidR="00865E97" w:rsidRDefault="00865E97">
      <w:pPr>
        <w:rPr>
          <w:b/>
          <w:sz w:val="28"/>
          <w:szCs w:val="28"/>
        </w:rPr>
      </w:pPr>
    </w:p>
    <w:p w14:paraId="3B780292" w14:textId="77777777" w:rsidR="00865E97" w:rsidRDefault="00865E97">
      <w:pPr>
        <w:rPr>
          <w:b/>
          <w:sz w:val="28"/>
          <w:szCs w:val="28"/>
        </w:rPr>
      </w:pPr>
    </w:p>
    <w:p w14:paraId="06077C26" w14:textId="77777777" w:rsidR="00865E97" w:rsidRDefault="00FE55DE">
      <w:pPr>
        <w:tabs>
          <w:tab w:val="left" w:pos="5205"/>
        </w:tabs>
        <w:rPr>
          <w:sz w:val="28"/>
          <w:szCs w:val="28"/>
        </w:rPr>
      </w:pPr>
      <w:r>
        <w:rPr>
          <w:b/>
          <w:sz w:val="28"/>
          <w:szCs w:val="28"/>
        </w:rPr>
        <w:t>Номер лота</w:t>
      </w:r>
      <w:r>
        <w:rPr>
          <w:sz w:val="28"/>
          <w:szCs w:val="28"/>
        </w:rPr>
        <w:t xml:space="preserve">:                                             </w:t>
      </w:r>
    </w:p>
    <w:tbl>
      <w:tblPr>
        <w:tblW w:w="0" w:type="auto"/>
        <w:tblCellSpacing w:w="1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5"/>
        <w:gridCol w:w="95"/>
      </w:tblGrid>
      <w:tr w:rsidR="00865E97" w14:paraId="68FFAFA9" w14:textId="77777777">
        <w:trPr>
          <w:tblCellSpacing w:w="15" w:type="dxa"/>
        </w:trPr>
        <w:tc>
          <w:tcPr>
            <w:tcW w:w="36" w:type="dxa"/>
            <w:vAlign w:val="center"/>
          </w:tcPr>
          <w:p w14:paraId="683280DD" w14:textId="77777777" w:rsidR="00865E97" w:rsidRDefault="00865E97"/>
        </w:tc>
        <w:tc>
          <w:tcPr>
            <w:tcW w:w="36" w:type="dxa"/>
            <w:vAlign w:val="center"/>
          </w:tcPr>
          <w:p w14:paraId="74868DED" w14:textId="77777777" w:rsidR="00865E97" w:rsidRDefault="00865E97"/>
        </w:tc>
      </w:tr>
    </w:tbl>
    <w:p w14:paraId="3402DC42" w14:textId="77777777" w:rsidR="00865E97" w:rsidRDefault="00FE55DE">
      <w:pPr>
        <w:tabs>
          <w:tab w:val="left" w:pos="900"/>
          <w:tab w:val="left" w:pos="5205"/>
        </w:tabs>
      </w:pPr>
      <w:r>
        <w:rPr>
          <w:b/>
          <w:sz w:val="28"/>
          <w:szCs w:val="28"/>
        </w:rPr>
        <w:t xml:space="preserve">Наименование лота:             </w:t>
      </w:r>
      <w:r>
        <w:t>Услуги прочие, связанные со страхованием автотранспорта</w:t>
      </w:r>
    </w:p>
    <w:p w14:paraId="6CC89F19" w14:textId="77777777" w:rsidR="00865E97" w:rsidRDefault="00FE55DE">
      <w:pPr>
        <w:tabs>
          <w:tab w:val="left" w:pos="5205"/>
        </w:tabs>
        <w:rPr>
          <w:b/>
          <w:sz w:val="28"/>
          <w:szCs w:val="28"/>
        </w:rPr>
      </w:pPr>
      <w:r>
        <w:rPr>
          <w:b/>
        </w:rPr>
        <w:t>Краткая характеристика</w:t>
      </w:r>
      <w:r>
        <w:rPr>
          <w:b/>
          <w:sz w:val="28"/>
          <w:szCs w:val="28"/>
        </w:rPr>
        <w:t xml:space="preserve">:          </w:t>
      </w:r>
      <w:r>
        <w:t>Услуги прочие, связанные со страхованием автотранспорта</w:t>
      </w:r>
    </w:p>
    <w:p w14:paraId="678C7B17" w14:textId="77777777" w:rsidR="00865E97" w:rsidRDefault="00FE55DE">
      <w:pPr>
        <w:tabs>
          <w:tab w:val="left" w:pos="5205"/>
        </w:tabs>
      </w:pPr>
      <w:r>
        <w:rPr>
          <w:b/>
        </w:rPr>
        <w:t>Информация об объекте страхования: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1701"/>
        <w:gridCol w:w="1418"/>
        <w:gridCol w:w="993"/>
        <w:gridCol w:w="1134"/>
        <w:gridCol w:w="1134"/>
        <w:gridCol w:w="1417"/>
        <w:gridCol w:w="1275"/>
        <w:gridCol w:w="1418"/>
      </w:tblGrid>
      <w:tr w:rsidR="00865E97" w14:paraId="0DCE2D69" w14:textId="77777777">
        <w:tc>
          <w:tcPr>
            <w:tcW w:w="567" w:type="dxa"/>
            <w:tcBorders>
              <w:bottom w:val="single" w:sz="4" w:space="0" w:color="auto"/>
            </w:tcBorders>
            <w:vAlign w:val="bottom"/>
          </w:tcPr>
          <w:p w14:paraId="135B08AF" w14:textId="77777777" w:rsidR="00865E97" w:rsidRDefault="00FE55D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</w:t>
            </w:r>
          </w:p>
        </w:tc>
        <w:tc>
          <w:tcPr>
            <w:tcW w:w="1701" w:type="dxa"/>
            <w:vAlign w:val="bottom"/>
          </w:tcPr>
          <w:p w14:paraId="2668E78F" w14:textId="77777777" w:rsidR="00865E97" w:rsidRDefault="00FE55D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Вид</w:t>
            </w:r>
          </w:p>
          <w:p w14:paraId="21882574" w14:textId="77777777" w:rsidR="00865E97" w:rsidRDefault="00FE55D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страхования</w:t>
            </w:r>
          </w:p>
        </w:tc>
        <w:tc>
          <w:tcPr>
            <w:tcW w:w="1418" w:type="dxa"/>
            <w:vAlign w:val="bottom"/>
          </w:tcPr>
          <w:p w14:paraId="7F119812" w14:textId="77777777" w:rsidR="00865E97" w:rsidRDefault="00865E97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</w:p>
          <w:p w14:paraId="6103EEF0" w14:textId="77777777" w:rsidR="00865E97" w:rsidRDefault="00FE55DE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Наименов</w:t>
            </w:r>
            <w:proofErr w:type="spellEnd"/>
            <w:r>
              <w:rPr>
                <w:sz w:val="22"/>
                <w:szCs w:val="22"/>
              </w:rPr>
              <w:t>.</w:t>
            </w:r>
          </w:p>
          <w:p w14:paraId="6EF24587" w14:textId="77777777" w:rsidR="00865E97" w:rsidRDefault="00FE55D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</w:t>
            </w:r>
          </w:p>
        </w:tc>
        <w:tc>
          <w:tcPr>
            <w:tcW w:w="993" w:type="dxa"/>
            <w:vAlign w:val="bottom"/>
          </w:tcPr>
          <w:p w14:paraId="5F622BCD" w14:textId="77777777" w:rsidR="00865E97" w:rsidRDefault="00FE55D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Год    выпуск.</w:t>
            </w:r>
          </w:p>
        </w:tc>
        <w:tc>
          <w:tcPr>
            <w:tcW w:w="1134" w:type="dxa"/>
            <w:vAlign w:val="bottom"/>
          </w:tcPr>
          <w:p w14:paraId="543736B5" w14:textId="77777777" w:rsidR="00865E97" w:rsidRDefault="00FE55D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Место регистр</w:t>
            </w:r>
          </w:p>
        </w:tc>
        <w:tc>
          <w:tcPr>
            <w:tcW w:w="1134" w:type="dxa"/>
            <w:vAlign w:val="bottom"/>
          </w:tcPr>
          <w:p w14:paraId="653A926C" w14:textId="77777777" w:rsidR="00865E97" w:rsidRDefault="00FE55D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Категория авто</w:t>
            </w:r>
          </w:p>
        </w:tc>
        <w:tc>
          <w:tcPr>
            <w:tcW w:w="1417" w:type="dxa"/>
            <w:vAlign w:val="bottom"/>
          </w:tcPr>
          <w:p w14:paraId="13101CD1" w14:textId="77777777" w:rsidR="00865E97" w:rsidRDefault="00FE55D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Регистр номер</w:t>
            </w:r>
          </w:p>
        </w:tc>
        <w:tc>
          <w:tcPr>
            <w:tcW w:w="1275" w:type="dxa"/>
            <w:vAlign w:val="bottom"/>
          </w:tcPr>
          <w:p w14:paraId="6C2E40C2" w14:textId="77777777" w:rsidR="00865E97" w:rsidRDefault="00FE55D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Кол-во пассажира мест (указывать при страховании ОГПО ПП)</w:t>
            </w:r>
          </w:p>
        </w:tc>
        <w:tc>
          <w:tcPr>
            <w:tcW w:w="1418" w:type="dxa"/>
            <w:vAlign w:val="bottom"/>
          </w:tcPr>
          <w:p w14:paraId="45775394" w14:textId="77777777" w:rsidR="00865E97" w:rsidRDefault="00FE55D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Стоимость услуги.</w:t>
            </w:r>
          </w:p>
        </w:tc>
      </w:tr>
      <w:tr w:rsidR="00865E97" w14:paraId="4243F950" w14:textId="77777777">
        <w:tc>
          <w:tcPr>
            <w:tcW w:w="567" w:type="dxa"/>
            <w:tcBorders>
              <w:top w:val="single" w:sz="4" w:space="0" w:color="auto"/>
            </w:tcBorders>
          </w:tcPr>
          <w:p w14:paraId="39B0C40D" w14:textId="77777777" w:rsidR="00865E97" w:rsidRDefault="00FE55D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</w:tcPr>
          <w:p w14:paraId="4D5DF552" w14:textId="77777777" w:rsidR="00865E97" w:rsidRDefault="00FE55D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"Обязательного страхования гражданско-правовой ответственности владельцев транспортных средств" услуга</w:t>
            </w:r>
          </w:p>
        </w:tc>
        <w:tc>
          <w:tcPr>
            <w:tcW w:w="1418" w:type="dxa"/>
          </w:tcPr>
          <w:p w14:paraId="01E428FD" w14:textId="77777777" w:rsidR="00865E97" w:rsidRDefault="0032558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Hyundai Mufasa LUX</w:t>
            </w:r>
          </w:p>
          <w:p w14:paraId="28993963" w14:textId="573790F9" w:rsidR="00325581" w:rsidRDefault="0032558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(2.0 MPI 6AT  2WD) </w:t>
            </w:r>
          </w:p>
        </w:tc>
        <w:tc>
          <w:tcPr>
            <w:tcW w:w="993" w:type="dxa"/>
          </w:tcPr>
          <w:p w14:paraId="193B4257" w14:textId="4E99EB49" w:rsidR="00865E97" w:rsidRPr="00325581" w:rsidRDefault="0032558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kk-KZ"/>
              </w:rPr>
              <w:t>20</w:t>
            </w:r>
            <w:r>
              <w:rPr>
                <w:sz w:val="22"/>
                <w:szCs w:val="22"/>
                <w:lang w:val="en-US"/>
              </w:rPr>
              <w:t>25</w:t>
            </w:r>
          </w:p>
        </w:tc>
        <w:tc>
          <w:tcPr>
            <w:tcW w:w="1134" w:type="dxa"/>
          </w:tcPr>
          <w:p w14:paraId="116CC000" w14:textId="77777777" w:rsidR="00865E97" w:rsidRDefault="00FE55DE">
            <w:pPr>
              <w:rPr>
                <w:sz w:val="22"/>
                <w:szCs w:val="22"/>
                <w:lang w:val="kk-KZ"/>
              </w:rPr>
            </w:pPr>
            <w:r>
              <w:rPr>
                <w:sz w:val="22"/>
                <w:szCs w:val="22"/>
                <w:lang w:val="kk-KZ"/>
              </w:rPr>
              <w:t>Мангистауская область</w:t>
            </w:r>
          </w:p>
        </w:tc>
        <w:tc>
          <w:tcPr>
            <w:tcW w:w="1134" w:type="dxa"/>
          </w:tcPr>
          <w:p w14:paraId="140E82EA" w14:textId="77777777" w:rsidR="00865E97" w:rsidRDefault="00FE55DE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B</w:t>
            </w:r>
          </w:p>
        </w:tc>
        <w:tc>
          <w:tcPr>
            <w:tcW w:w="1417" w:type="dxa"/>
          </w:tcPr>
          <w:p w14:paraId="0BC1065B" w14:textId="6E6AC9D1" w:rsidR="00865E97" w:rsidRDefault="0032558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BLACK LBEN2BKDBRZ043684</w:t>
            </w:r>
          </w:p>
        </w:tc>
        <w:tc>
          <w:tcPr>
            <w:tcW w:w="1275" w:type="dxa"/>
          </w:tcPr>
          <w:p w14:paraId="071D7F25" w14:textId="77777777" w:rsidR="00865E97" w:rsidRDefault="00865E97">
            <w:pPr>
              <w:jc w:val="center"/>
              <w:rPr>
                <w:sz w:val="22"/>
                <w:szCs w:val="22"/>
                <w:lang w:val="kk-KZ"/>
              </w:rPr>
            </w:pPr>
          </w:p>
        </w:tc>
        <w:tc>
          <w:tcPr>
            <w:tcW w:w="1418" w:type="dxa"/>
          </w:tcPr>
          <w:p w14:paraId="11A356C2" w14:textId="77777777" w:rsidR="00865E97" w:rsidRDefault="00865E97">
            <w:pPr>
              <w:jc w:val="center"/>
              <w:rPr>
                <w:sz w:val="22"/>
                <w:szCs w:val="22"/>
                <w:lang w:val="kk-KZ"/>
              </w:rPr>
            </w:pPr>
          </w:p>
        </w:tc>
      </w:tr>
      <w:tr w:rsidR="00865E97" w14:paraId="7E3DB74E" w14:textId="77777777">
        <w:tc>
          <w:tcPr>
            <w:tcW w:w="567" w:type="dxa"/>
          </w:tcPr>
          <w:p w14:paraId="44C04BAD" w14:textId="77777777" w:rsidR="00865E97" w:rsidRDefault="00865E97">
            <w:pPr>
              <w:rPr>
                <w:sz w:val="22"/>
                <w:szCs w:val="22"/>
              </w:rPr>
            </w:pPr>
          </w:p>
        </w:tc>
        <w:tc>
          <w:tcPr>
            <w:tcW w:w="3119" w:type="dxa"/>
            <w:gridSpan w:val="2"/>
          </w:tcPr>
          <w:p w14:paraId="20240EFB" w14:textId="77777777" w:rsidR="00865E97" w:rsidRDefault="00FE55D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Итого:</w:t>
            </w:r>
          </w:p>
        </w:tc>
        <w:tc>
          <w:tcPr>
            <w:tcW w:w="993" w:type="dxa"/>
          </w:tcPr>
          <w:p w14:paraId="225F7293" w14:textId="77777777" w:rsidR="00865E97" w:rsidRDefault="00865E97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42BB3E81" w14:textId="77777777" w:rsidR="00865E97" w:rsidRDefault="00865E97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2459B12F" w14:textId="77777777" w:rsidR="00865E97" w:rsidRDefault="00865E97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1FEF1525" w14:textId="77777777" w:rsidR="00865E97" w:rsidRDefault="00865E97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14:paraId="320AE158" w14:textId="77777777" w:rsidR="00865E97" w:rsidRDefault="00865E97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14:paraId="6673A995" w14:textId="77777777" w:rsidR="00865E97" w:rsidRDefault="00865E97">
            <w:pPr>
              <w:rPr>
                <w:b/>
                <w:sz w:val="22"/>
                <w:szCs w:val="22"/>
                <w:lang w:val="kk-KZ"/>
              </w:rPr>
            </w:pPr>
          </w:p>
        </w:tc>
      </w:tr>
    </w:tbl>
    <w:p w14:paraId="20AE270B" w14:textId="77777777" w:rsidR="00865E97" w:rsidRDefault="00865E97">
      <w:pPr>
        <w:tabs>
          <w:tab w:val="left" w:pos="720"/>
        </w:tabs>
      </w:pPr>
    </w:p>
    <w:p w14:paraId="541CA6A3" w14:textId="77777777" w:rsidR="00865E97" w:rsidRDefault="00865E97">
      <w:pPr>
        <w:tabs>
          <w:tab w:val="left" w:pos="5205"/>
        </w:tabs>
      </w:pPr>
    </w:p>
    <w:p w14:paraId="6A31ACA7" w14:textId="77777777" w:rsidR="00865E97" w:rsidRDefault="00865E97">
      <w:pPr>
        <w:tabs>
          <w:tab w:val="left" w:pos="5205"/>
        </w:tabs>
        <w:rPr>
          <w:b/>
        </w:rPr>
      </w:pPr>
    </w:p>
    <w:p w14:paraId="0EB98306" w14:textId="77777777" w:rsidR="00865E97" w:rsidRDefault="00FE55DE">
      <w:r>
        <w:rPr>
          <w:b/>
        </w:rPr>
        <w:t xml:space="preserve">Единица измерения: </w:t>
      </w:r>
      <w:r>
        <w:t xml:space="preserve">Одна услуга                                              </w:t>
      </w:r>
    </w:p>
    <w:p w14:paraId="7DE4366C" w14:textId="77777777" w:rsidR="00865E97" w:rsidRPr="00EE78AB" w:rsidRDefault="00FE55DE">
      <w:pPr>
        <w:rPr>
          <w:lang w:val="kk-KZ"/>
        </w:rPr>
      </w:pPr>
      <w:r>
        <w:rPr>
          <w:b/>
        </w:rPr>
        <w:t xml:space="preserve">Сумма по предмету договора: </w:t>
      </w:r>
    </w:p>
    <w:p w14:paraId="3708C4BF" w14:textId="77777777" w:rsidR="00865E97" w:rsidRDefault="00FE55DE">
      <w:pPr>
        <w:rPr>
          <w:rFonts w:eastAsia="SimSun"/>
          <w:bCs/>
          <w:color w:val="333333"/>
          <w:sz w:val="18"/>
          <w:szCs w:val="18"/>
          <w:shd w:val="clear" w:color="auto" w:fill="FFFFFF"/>
          <w:lang w:val="kk-KZ"/>
        </w:rPr>
      </w:pPr>
      <w:r>
        <w:rPr>
          <w:b/>
        </w:rPr>
        <w:t xml:space="preserve">Место поставки: </w:t>
      </w:r>
      <w:r>
        <w:rPr>
          <w:rFonts w:eastAsia="SimSun"/>
          <w:bCs/>
          <w:color w:val="333333"/>
          <w:sz w:val="18"/>
          <w:szCs w:val="18"/>
          <w:shd w:val="clear" w:color="auto" w:fill="FFFFFF"/>
        </w:rPr>
        <w:t>МАНГИСТАУСКАЯ ОБЛАСТЬ,</w:t>
      </w:r>
      <w:r>
        <w:rPr>
          <w:rFonts w:eastAsia="SimSun"/>
          <w:bCs/>
          <w:color w:val="333333"/>
          <w:sz w:val="18"/>
          <w:szCs w:val="18"/>
          <w:shd w:val="clear" w:color="auto" w:fill="FFFFFF"/>
          <w:lang w:val="kk-KZ"/>
        </w:rPr>
        <w:t xml:space="preserve"> ПОС. ЖЫНГЫЛДЫ, УЛ. МАТУЛЫ ЖАМАН 23</w:t>
      </w:r>
    </w:p>
    <w:p w14:paraId="6670A26F" w14:textId="77777777" w:rsidR="00865E97" w:rsidRDefault="00FE55DE">
      <w:pPr>
        <w:rPr>
          <w:b/>
        </w:rPr>
      </w:pPr>
      <w:r>
        <w:rPr>
          <w:b/>
        </w:rPr>
        <w:t xml:space="preserve">Период </w:t>
      </w:r>
      <w:proofErr w:type="gramStart"/>
      <w:r>
        <w:rPr>
          <w:b/>
        </w:rPr>
        <w:t xml:space="preserve">страхования:   </w:t>
      </w:r>
      <w:proofErr w:type="gramEnd"/>
      <w:r>
        <w:t xml:space="preserve">На срок 12 </w:t>
      </w:r>
      <w:proofErr w:type="spellStart"/>
      <w:r>
        <w:t>месяцев,с</w:t>
      </w:r>
      <w:proofErr w:type="spellEnd"/>
      <w:r>
        <w:t xml:space="preserve"> даты подписания договора.</w:t>
      </w:r>
    </w:p>
    <w:p w14:paraId="6028ED5B" w14:textId="77777777" w:rsidR="00E45309" w:rsidRPr="00E45309" w:rsidRDefault="00E45309" w:rsidP="00E45309"/>
    <w:p w14:paraId="708A3999" w14:textId="77777777" w:rsidR="00E45309" w:rsidRPr="00E45309" w:rsidRDefault="00E45309" w:rsidP="00E45309"/>
    <w:p w14:paraId="39B1A568" w14:textId="77777777" w:rsidR="00E45309" w:rsidRPr="00E45309" w:rsidRDefault="00E45309" w:rsidP="00E45309"/>
    <w:p w14:paraId="3CF668A6" w14:textId="77777777" w:rsidR="00E45309" w:rsidRPr="00E45309" w:rsidRDefault="00E45309" w:rsidP="00E45309"/>
    <w:p w14:paraId="737A01E7" w14:textId="77777777" w:rsidR="00E45309" w:rsidRPr="00E45309" w:rsidRDefault="00E45309" w:rsidP="00E45309"/>
    <w:p w14:paraId="05BC0FA8" w14:textId="77777777" w:rsidR="00E45309" w:rsidRPr="00E45309" w:rsidRDefault="00E45309" w:rsidP="00E45309"/>
    <w:p w14:paraId="1E7BE3CF" w14:textId="77777777" w:rsidR="00E45309" w:rsidRPr="00E45309" w:rsidRDefault="00E45309" w:rsidP="00E45309"/>
    <w:p w14:paraId="3B5CE433" w14:textId="77777777" w:rsidR="00E45309" w:rsidRDefault="00E45309" w:rsidP="00E45309">
      <w:pPr>
        <w:rPr>
          <w:b/>
        </w:rPr>
      </w:pPr>
    </w:p>
    <w:p w14:paraId="481396DD" w14:textId="77777777" w:rsidR="00E45309" w:rsidRDefault="00E45309" w:rsidP="00E45309">
      <w:pPr>
        <w:rPr>
          <w:b/>
        </w:rPr>
      </w:pPr>
    </w:p>
    <w:p w14:paraId="73105CE0" w14:textId="77777777" w:rsidR="00E45309" w:rsidRDefault="00E45309" w:rsidP="00E45309">
      <w:r>
        <w:tab/>
      </w:r>
      <w:r>
        <w:t>Руководитель                      ______________________                              __________________</w:t>
      </w:r>
    </w:p>
    <w:p w14:paraId="55C804C5" w14:textId="77777777" w:rsidR="00E45309" w:rsidRDefault="00E45309" w:rsidP="00E45309">
      <w:r>
        <w:t xml:space="preserve">                                                         (подпись)      </w:t>
      </w:r>
    </w:p>
    <w:p w14:paraId="756BDC18" w14:textId="77777777" w:rsidR="00E45309" w:rsidRDefault="00E45309" w:rsidP="00E45309"/>
    <w:p w14:paraId="45BBEF66" w14:textId="45E77F74" w:rsidR="00E45309" w:rsidRPr="00E45309" w:rsidRDefault="00E45309" w:rsidP="00E45309">
      <w:pPr>
        <w:tabs>
          <w:tab w:val="left" w:pos="1725"/>
        </w:tabs>
      </w:pPr>
    </w:p>
    <w:p w14:paraId="0A146E5E" w14:textId="5B7B646B" w:rsidR="00865E97" w:rsidRDefault="00E45309">
      <w:pPr>
        <w:rPr>
          <w:lang w:val="kk-KZ"/>
        </w:rPr>
      </w:pPr>
      <w:r>
        <w:rPr>
          <w:noProof/>
        </w:rPr>
        <w:lastRenderedPageBreak/>
        <w:drawing>
          <wp:inline distT="0" distB="0" distL="0" distR="0" wp14:anchorId="07E7BA79" wp14:editId="56DACD5A">
            <wp:extent cx="2447925" cy="3714750"/>
            <wp:effectExtent l="0" t="4762" r="4762" b="4763"/>
            <wp:docPr id="1774374666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2447925" cy="3714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C3B3E4" w14:textId="77777777" w:rsidR="00E45309" w:rsidRDefault="00E45309">
      <w:pPr>
        <w:rPr>
          <w:lang w:val="kk-KZ"/>
        </w:rPr>
      </w:pPr>
    </w:p>
    <w:p w14:paraId="2F0DFDEA" w14:textId="77777777" w:rsidR="00E45309" w:rsidRDefault="00E45309">
      <w:pPr>
        <w:rPr>
          <w:lang w:val="kk-KZ"/>
        </w:rPr>
      </w:pPr>
    </w:p>
    <w:p w14:paraId="2032E7B9" w14:textId="77777777" w:rsidR="00E45309" w:rsidRDefault="00E45309">
      <w:pPr>
        <w:rPr>
          <w:lang w:val="kk-KZ"/>
        </w:rPr>
      </w:pPr>
    </w:p>
    <w:p w14:paraId="311B26D2" w14:textId="77777777" w:rsidR="00E45309" w:rsidRDefault="00E45309">
      <w:pPr>
        <w:rPr>
          <w:lang w:val="kk-KZ"/>
        </w:rPr>
      </w:pPr>
    </w:p>
    <w:p w14:paraId="010CCB4B" w14:textId="77777777" w:rsidR="00E45309" w:rsidRDefault="00E45309">
      <w:pPr>
        <w:rPr>
          <w:lang w:val="kk-KZ"/>
        </w:rPr>
      </w:pPr>
    </w:p>
    <w:p w14:paraId="3C480827" w14:textId="30B76E6D" w:rsidR="00E45309" w:rsidRPr="00E45309" w:rsidRDefault="00E45309">
      <w:pPr>
        <w:rPr>
          <w:lang w:val="kk-KZ"/>
        </w:rPr>
      </w:pPr>
      <w:r>
        <w:rPr>
          <w:noProof/>
          <w:lang w:val="kk-KZ"/>
        </w:rPr>
        <w:drawing>
          <wp:inline distT="0" distB="0" distL="0" distR="0" wp14:anchorId="054D52B9" wp14:editId="0CBA3C26">
            <wp:extent cx="2307590" cy="3672525"/>
            <wp:effectExtent l="3492" t="0" r="953" b="952"/>
            <wp:docPr id="874239307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2309064" cy="3674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DAD128" w14:textId="77777777" w:rsidR="00865E97" w:rsidRDefault="00865E97"/>
    <w:p w14:paraId="0196D08A" w14:textId="77777777" w:rsidR="00865E97" w:rsidRDefault="00865E97"/>
    <w:p w14:paraId="11CAEBEB" w14:textId="77777777" w:rsidR="00865E97" w:rsidRDefault="00865E97"/>
    <w:p w14:paraId="368B4063" w14:textId="77777777" w:rsidR="00865E97" w:rsidRDefault="00865E97"/>
    <w:p w14:paraId="1731E13C" w14:textId="77777777" w:rsidR="00865E97" w:rsidRDefault="00865E97"/>
    <w:p w14:paraId="6F9A6CB2" w14:textId="77777777" w:rsidR="00865E97" w:rsidRDefault="00865E97"/>
    <w:p w14:paraId="1248E7D2" w14:textId="77777777" w:rsidR="00865E97" w:rsidRDefault="00865E97"/>
    <w:p w14:paraId="11F22035" w14:textId="77777777" w:rsidR="00865E97" w:rsidRDefault="00865E97"/>
    <w:p w14:paraId="10CA5E95" w14:textId="77777777" w:rsidR="00865E97" w:rsidRDefault="00865E97"/>
    <w:p w14:paraId="3E9B3EFD" w14:textId="77777777" w:rsidR="00865E97" w:rsidRDefault="00865E97">
      <w:pPr>
        <w:rPr>
          <w:lang w:val="kk-KZ"/>
        </w:rPr>
      </w:pPr>
    </w:p>
    <w:p w14:paraId="64CC46FA" w14:textId="77777777" w:rsidR="00071D76" w:rsidRDefault="00071D76">
      <w:pPr>
        <w:rPr>
          <w:lang w:val="kk-KZ"/>
        </w:rPr>
      </w:pPr>
    </w:p>
    <w:p w14:paraId="0BCBC136" w14:textId="77777777" w:rsidR="00071D76" w:rsidRDefault="00071D76">
      <w:pPr>
        <w:rPr>
          <w:lang w:val="kk-KZ"/>
        </w:rPr>
      </w:pPr>
    </w:p>
    <w:p w14:paraId="22BFE6AC" w14:textId="77777777" w:rsidR="00071D76" w:rsidRDefault="00071D76">
      <w:pPr>
        <w:rPr>
          <w:lang w:val="kk-KZ"/>
        </w:rPr>
      </w:pPr>
    </w:p>
    <w:p w14:paraId="370114D9" w14:textId="77777777" w:rsidR="00071D76" w:rsidRDefault="00071D76">
      <w:pPr>
        <w:rPr>
          <w:lang w:val="kk-KZ"/>
        </w:rPr>
      </w:pPr>
    </w:p>
    <w:p w14:paraId="3F89A3CC" w14:textId="77777777" w:rsidR="00071D76" w:rsidRDefault="00071D76">
      <w:pPr>
        <w:rPr>
          <w:lang w:val="kk-KZ"/>
        </w:rPr>
      </w:pPr>
    </w:p>
    <w:p w14:paraId="2DE58F25" w14:textId="2F67C6B4" w:rsidR="00FE55DE" w:rsidRPr="00E45309" w:rsidRDefault="00FE55DE" w:rsidP="00E45309">
      <w:pPr>
        <w:rPr>
          <w:lang w:val="kk-KZ"/>
        </w:rPr>
      </w:pPr>
    </w:p>
    <w:sectPr w:rsidR="00FE55DE" w:rsidRPr="00E45309">
      <w:pgSz w:w="11906" w:h="16838"/>
      <w:pgMar w:top="1134" w:right="850" w:bottom="1134" w:left="993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noPunctuationKerning/>
  <w:characterSpacingControl w:val="doNotCompress"/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A6AC1"/>
    <w:rsid w:val="00044B57"/>
    <w:rsid w:val="000521DD"/>
    <w:rsid w:val="00053C1F"/>
    <w:rsid w:val="00071D76"/>
    <w:rsid w:val="000919B2"/>
    <w:rsid w:val="000B599F"/>
    <w:rsid w:val="001623D3"/>
    <w:rsid w:val="001B0B9D"/>
    <w:rsid w:val="00221541"/>
    <w:rsid w:val="00243A73"/>
    <w:rsid w:val="00325581"/>
    <w:rsid w:val="003B7243"/>
    <w:rsid w:val="00462787"/>
    <w:rsid w:val="004A11FF"/>
    <w:rsid w:val="004E0730"/>
    <w:rsid w:val="00523857"/>
    <w:rsid w:val="005310FD"/>
    <w:rsid w:val="00641B23"/>
    <w:rsid w:val="00650A32"/>
    <w:rsid w:val="00684C6B"/>
    <w:rsid w:val="00710F9C"/>
    <w:rsid w:val="007427C5"/>
    <w:rsid w:val="00747713"/>
    <w:rsid w:val="00786FDA"/>
    <w:rsid w:val="007A6AC1"/>
    <w:rsid w:val="00801355"/>
    <w:rsid w:val="00865E97"/>
    <w:rsid w:val="00873124"/>
    <w:rsid w:val="008A113B"/>
    <w:rsid w:val="00903307"/>
    <w:rsid w:val="0094464C"/>
    <w:rsid w:val="009A1F39"/>
    <w:rsid w:val="009C6357"/>
    <w:rsid w:val="00AC143D"/>
    <w:rsid w:val="00B7079D"/>
    <w:rsid w:val="00B7538E"/>
    <w:rsid w:val="00BA77B7"/>
    <w:rsid w:val="00C1308A"/>
    <w:rsid w:val="00C63908"/>
    <w:rsid w:val="00DB089B"/>
    <w:rsid w:val="00DD02EA"/>
    <w:rsid w:val="00DF7B85"/>
    <w:rsid w:val="00E24E22"/>
    <w:rsid w:val="00E26EA3"/>
    <w:rsid w:val="00E442CD"/>
    <w:rsid w:val="00E45309"/>
    <w:rsid w:val="00E9566B"/>
    <w:rsid w:val="00EC727B"/>
    <w:rsid w:val="00EE596D"/>
    <w:rsid w:val="00EE78AB"/>
    <w:rsid w:val="00F906D7"/>
    <w:rsid w:val="00F92BB6"/>
    <w:rsid w:val="00FA7561"/>
    <w:rsid w:val="00FE487E"/>
    <w:rsid w:val="00FE55DE"/>
    <w:rsid w:val="493B7093"/>
    <w:rsid w:val="4C661C79"/>
    <w:rsid w:val="53FA4B88"/>
    <w:rsid w:val="704D1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ocId w14:val="02E089EF"/>
  <w15:docId w15:val="{90C66BF8-E74E-444E-988E-AECB3A672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eastAsia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071D7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71D76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encoding w:val="utf-8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464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Yerzhan Tanabaev</dc:creator>
  <cp:lastModifiedBy>Маңғыстау ауданы</cp:lastModifiedBy>
  <cp:revision>10</cp:revision>
  <dcterms:created xsi:type="dcterms:W3CDTF">2023-05-19T05:01:00Z</dcterms:created>
  <dcterms:modified xsi:type="dcterms:W3CDTF">2025-03-27T11:24:00Z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1049-10.2.0.7635</vt:lpwstr>
  </property>
</Properties>
</file>