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5B2A4E">
      <w:pPr>
        <w:rPr>
          <w:rFonts w:ascii="Times New Roman" w:hAnsi="Times New Roman" w:cs="Times New Roman"/>
          <w:lang w:val="kk-KZ"/>
        </w:rPr>
      </w:pPr>
    </w:p>
    <w:p w14:paraId="2A0CCA53">
      <w:pPr>
        <w:rPr>
          <w:rFonts w:ascii="Times New Roman" w:hAnsi="Times New Roman" w:cs="Times New Roman"/>
          <w:w w:val="105"/>
          <w:sz w:val="28"/>
          <w:szCs w:val="28"/>
          <w:lang w:val="kk-KZ"/>
        </w:rPr>
      </w:pPr>
    </w:p>
    <w:p w14:paraId="50537EA0">
      <w:pPr>
        <w:jc w:val="center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DDDDDD"/>
          <w:lang w:val="kk-KZ"/>
        </w:rPr>
      </w:pPr>
      <w:r>
        <w:rPr>
          <w:rFonts w:ascii="Times New Roman" w:hAnsi="Times New Roman" w:cs="Times New Roman"/>
          <w:w w:val="105"/>
          <w:sz w:val="28"/>
          <w:szCs w:val="28"/>
          <w:lang w:val="kk-KZ"/>
        </w:rPr>
        <w:t>Техникалық ерекшелік</w:t>
      </w:r>
    </w:p>
    <w:p w14:paraId="38BE5BBA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    Атырау облысы, Исатай ауданын Жанбай ауылы  «Жалпы білім беретін Хамидолла Наубетов атындағы  орта мектебі» КММ сыйымдылығы 10 тонна  айына 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3-4 рейс,  </w:t>
      </w:r>
      <w:r>
        <w:rPr>
          <w:rFonts w:ascii="Times New Roman" w:hAnsi="Times New Roman" w:cs="Times New Roman"/>
          <w:sz w:val="28"/>
          <w:szCs w:val="28"/>
          <w:lang w:val="kk-KZ"/>
        </w:rPr>
        <w:t>(немесе 10 тонналық вакуммен  40 рейс) лас су сорып, тиісті орынға тасымалдау қызметі міндеттеледі. Орындаушы атқарылған қызметті үшін акт пен шот-фактураларды қағаз және электронды нұсқада ұсынуға міндетті.Мекен–жай: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  <w:lang w:val="kk-KZ"/>
        </w:rPr>
        <w:t xml:space="preserve"> Атырау облысы, Исатай ауданы, Жанбай ауылы, Т.Нысанов көшесі №3. </w:t>
      </w:r>
      <w:r>
        <w:rPr>
          <w:rFonts w:ascii="Times New Roman" w:hAnsi="Times New Roman" w:cs="Times New Roman"/>
          <w:sz w:val="28"/>
          <w:szCs w:val="28"/>
          <w:lang w:val="kk-KZ"/>
        </w:rPr>
        <w:t>Қызметтерді көрсету мерзімі: Ай сайын 2026 жылдың 31 желтоқсанына дейін</w:t>
      </w:r>
    </w:p>
    <w:p w14:paraId="7FA78062">
      <w:pPr>
        <w:shd w:val="clear" w:color="auto" w:fill="FFFFFF"/>
        <w:spacing w:before="100" w:beforeAutospacing="1" w:after="100" w:afterAutospacing="1" w:line="240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14:paraId="4D0B2D22">
      <w:pPr>
        <w:jc w:val="center"/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DDDDDD"/>
          <w:lang w:val="kk-KZ"/>
        </w:rPr>
      </w:pPr>
      <w:r>
        <w:rPr>
          <w:rFonts w:ascii="Times New Roman" w:hAnsi="Times New Roman" w:cs="Times New Roman"/>
          <w:bCs/>
          <w:color w:val="333333"/>
          <w:sz w:val="28"/>
          <w:szCs w:val="28"/>
          <w:shd w:val="clear" w:color="auto" w:fill="DDDDDD"/>
          <w:lang w:val="kk-KZ"/>
        </w:rPr>
        <w:t xml:space="preserve">Техническая спецификация </w:t>
      </w:r>
    </w:p>
    <w:p w14:paraId="79E414C0">
      <w:pPr>
        <w:pStyle w:val="8"/>
        <w:jc w:val="both"/>
        <w:rPr>
          <w:rFonts w:ascii="Times New Roman" w:hAnsi="Times New Roman" w:cs="Times New Roman"/>
          <w:sz w:val="28"/>
          <w:szCs w:val="28"/>
          <w:lang w:val="kk-KZ" w:eastAsia="ru-RU"/>
        </w:rPr>
      </w:pP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        КГУ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«Общеобразовательная 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>средняя школа имени Хамидоллы Наубетова</w:t>
      </w:r>
      <w:r>
        <w:rPr>
          <w:rFonts w:ascii="Times New Roman" w:hAnsi="Times New Roman" w:cs="Times New Roman"/>
          <w:sz w:val="28"/>
          <w:szCs w:val="28"/>
          <w:lang w:eastAsia="ru-RU"/>
        </w:rPr>
        <w:t>» Атырауской области Исатайского района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>,</w:t>
      </w:r>
      <w:r>
        <w:rPr>
          <w:rFonts w:ascii="Times New Roman" w:hAnsi="Times New Roman" w:cs="Times New Roman"/>
          <w:bCs/>
          <w:i/>
          <w:iCs/>
          <w:color w:val="5F6368"/>
          <w:sz w:val="28"/>
          <w:szCs w:val="28"/>
          <w:shd w:val="clear" w:color="auto" w:fill="FFFFFF"/>
        </w:rPr>
        <w:t xml:space="preserve"> </w:t>
      </w:r>
      <w:r>
        <w:rPr>
          <w:rStyle w:val="4"/>
          <w:rFonts w:ascii="Times New Roman" w:hAnsi="Times New Roman" w:cs="Times New Roman"/>
          <w:bCs/>
          <w:i w:val="0"/>
          <w:iCs w:val="0"/>
          <w:color w:val="5F6368"/>
          <w:sz w:val="28"/>
          <w:szCs w:val="28"/>
          <w:shd w:val="clear" w:color="auto" w:fill="FFFFFF"/>
          <w:lang w:val="kk-KZ"/>
        </w:rPr>
        <w:t>у</w:t>
      </w:r>
      <w:r>
        <w:rPr>
          <w:rStyle w:val="4"/>
          <w:rFonts w:ascii="Times New Roman" w:hAnsi="Times New Roman" w:cs="Times New Roman"/>
          <w:bCs/>
          <w:i w:val="0"/>
          <w:iCs w:val="0"/>
          <w:color w:val="5F6368"/>
          <w:sz w:val="28"/>
          <w:szCs w:val="28"/>
          <w:shd w:val="clear" w:color="auto" w:fill="FFFFFF"/>
        </w:rPr>
        <w:t>слуги</w:t>
      </w:r>
      <w:r>
        <w:rPr>
          <w:rFonts w:ascii="Times New Roman" w:hAnsi="Times New Roman" w:cs="Times New Roman"/>
          <w:color w:val="4D5156"/>
          <w:sz w:val="28"/>
          <w:szCs w:val="28"/>
          <w:shd w:val="clear" w:color="auto" w:fill="FFFFFF"/>
        </w:rPr>
        <w:t> по </w:t>
      </w:r>
      <w:r>
        <w:rPr>
          <w:rStyle w:val="4"/>
          <w:rFonts w:ascii="Times New Roman" w:hAnsi="Times New Roman" w:cs="Times New Roman"/>
          <w:bCs/>
          <w:i w:val="0"/>
          <w:iCs w:val="0"/>
          <w:color w:val="5F6368"/>
          <w:sz w:val="28"/>
          <w:szCs w:val="28"/>
          <w:shd w:val="clear" w:color="auto" w:fill="FFFFFF"/>
        </w:rPr>
        <w:t>откачке септиков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eastAsia="ru-RU"/>
        </w:rPr>
        <w:t>10 тонны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(вакуум 10 тонна)  </w:t>
      </w: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>3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>-</w:t>
      </w:r>
      <w:r>
        <w:rPr>
          <w:rFonts w:hint="default" w:ascii="Times New Roman" w:hAnsi="Times New Roman" w:cs="Times New Roman"/>
          <w:sz w:val="28"/>
          <w:szCs w:val="28"/>
          <w:lang w:val="en-US" w:eastAsia="ru-RU"/>
        </w:rPr>
        <w:t>4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  <w:lang w:val="kk-KZ" w:eastAsia="ru-RU"/>
        </w:rPr>
        <w:t xml:space="preserve"> рейса в месяц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 w:eastAsia="ru-RU"/>
        </w:rPr>
        <w:t>по заказу заказчика. Общий количество рейса 40  (рейс). Адрес: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 xml:space="preserve"> Атырауская область, Исатайский район, с.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  <w:lang w:val="kk-KZ"/>
        </w:rPr>
        <w:t xml:space="preserve">Жанбай улица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  <w:t xml:space="preserve"> </w:t>
      </w:r>
      <w:r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  <w:lang w:val="kk-KZ"/>
        </w:rPr>
        <w:t>Т.Нысанова №3,</w:t>
      </w:r>
      <w:r>
        <w:rPr>
          <w:rFonts w:ascii="Times New Roman" w:hAnsi="Times New Roman" w:cs="Times New Roman"/>
          <w:sz w:val="28"/>
          <w:szCs w:val="28"/>
        </w:rPr>
        <w:t xml:space="preserve"> Срок оказания услуги: Ежемесячно до 31 декабря 202</w:t>
      </w:r>
      <w:r>
        <w:rPr>
          <w:rFonts w:ascii="Times New Roman" w:hAnsi="Times New Roman" w:cs="Times New Roman"/>
          <w:sz w:val="28"/>
          <w:szCs w:val="28"/>
          <w:lang w:val="kk-KZ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sectPr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Courier New">
    <w:panose1 w:val="02070309020205020404"/>
    <w:charset w:val="CC"/>
    <w:family w:val="modern"/>
    <w:pitch w:val="default"/>
    <w:sig w:usb0="E0002EFF" w:usb1="C0007843" w:usb2="00000009" w:usb3="00000000" w:csb0="400001FF" w:csb1="FFFF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07568"/>
    <w:rsid w:val="000A6870"/>
    <w:rsid w:val="0010272C"/>
    <w:rsid w:val="00173EC5"/>
    <w:rsid w:val="00197394"/>
    <w:rsid w:val="00300B70"/>
    <w:rsid w:val="00343B57"/>
    <w:rsid w:val="004448D4"/>
    <w:rsid w:val="00614B62"/>
    <w:rsid w:val="00645FE6"/>
    <w:rsid w:val="006530D2"/>
    <w:rsid w:val="00661D58"/>
    <w:rsid w:val="0079066E"/>
    <w:rsid w:val="007B137E"/>
    <w:rsid w:val="008F588F"/>
    <w:rsid w:val="008F6489"/>
    <w:rsid w:val="009E20F4"/>
    <w:rsid w:val="00A12D31"/>
    <w:rsid w:val="00AB4402"/>
    <w:rsid w:val="00BA28C0"/>
    <w:rsid w:val="00BB4B44"/>
    <w:rsid w:val="00D07568"/>
    <w:rsid w:val="00DA582B"/>
    <w:rsid w:val="00EB11BF"/>
    <w:rsid w:val="00F53B25"/>
    <w:rsid w:val="4854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qFormat="1" w:unhideWhenUsed="0" w:uiPriority="1" w:semiHidden="0" w:name="No Spacing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Emphasis"/>
    <w:basedOn w:val="2"/>
    <w:qFormat/>
    <w:uiPriority w:val="20"/>
    <w:rPr>
      <w:i/>
      <w:iCs/>
    </w:rPr>
  </w:style>
  <w:style w:type="paragraph" w:styleId="5">
    <w:name w:val="HTML Preformatted"/>
    <w:basedOn w:val="1"/>
    <w:link w:val="6"/>
    <w:semiHidden/>
    <w:unhideWhenUsed/>
    <w:uiPriority w:val="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eastAsia="Times New Roman" w:cs="Courier New"/>
      <w:sz w:val="20"/>
      <w:szCs w:val="20"/>
      <w:lang w:eastAsia="ru-RU"/>
    </w:rPr>
  </w:style>
  <w:style w:type="character" w:customStyle="1" w:styleId="6">
    <w:name w:val="Стандартный HTML Знак"/>
    <w:basedOn w:val="2"/>
    <w:link w:val="5"/>
    <w:semiHidden/>
    <w:uiPriority w:val="99"/>
    <w:rPr>
      <w:rFonts w:ascii="Courier New" w:hAnsi="Courier New" w:eastAsia="Times New Roman" w:cs="Courier New"/>
      <w:sz w:val="20"/>
      <w:szCs w:val="20"/>
      <w:lang w:eastAsia="ru-RU"/>
    </w:rPr>
  </w:style>
  <w:style w:type="character" w:customStyle="1" w:styleId="7">
    <w:name w:val="y2iqfc"/>
    <w:basedOn w:val="2"/>
    <w:qFormat/>
    <w:uiPriority w:val="0"/>
  </w:style>
  <w:style w:type="paragraph" w:styleId="8">
    <w:name w:val="No Spacing"/>
    <w:qFormat/>
    <w:uiPriority w:val="1"/>
    <w:pPr>
      <w:spacing w:after="0" w:line="240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120</Words>
  <Characters>791</Characters>
  <Lines>6</Lines>
  <Paragraphs>1</Paragraphs>
  <TotalTime>23</TotalTime>
  <ScaleCrop>false</ScaleCrop>
  <LinksUpToDate>false</LinksUpToDate>
  <CharactersWithSpaces>929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2025-01-27T15:18:00Z</dcterms:created>
  <dc:creator>Пользователь Windows</dc:creator>
  <cp:lastModifiedBy>hp</cp:lastModifiedBy>
  <dcterms:modified xsi:type="dcterms:W3CDTF">2026-10-07T13:07:05Z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eyJoZGlkIjoiNGFiZGRmNjdhZTQ3ZDVkNTk0Y2Q2OTcwNmYzZDUxNzYifQ==</vt:lpwstr>
  </property>
  <property fmtid="{D5CDD505-2E9C-101B-9397-08002B2CF9AE}" pid="3" name="KSOProductBuildVer">
    <vt:lpwstr>1049-12.1.0.28485</vt:lpwstr>
  </property>
  <property fmtid="{D5CDD505-2E9C-101B-9397-08002B2CF9AE}" pid="4" name="ICV">
    <vt:lpwstr>8678932EEBDC4F49AB473B2AE33A92B2_12</vt:lpwstr>
  </property>
</Properties>
</file>