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DD061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ГККП «Детский сад № 72 «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Жанарым</w:t>
      </w:r>
      <w:proofErr w:type="spellEnd"/>
      <w:r>
        <w:rPr>
          <w:rFonts w:ascii="Times New Roman" w:eastAsia="Times New Roman" w:hAnsi="Times New Roman" w:cs="Times New Roman"/>
          <w:b/>
          <w:bCs/>
        </w:rPr>
        <w:t>»</w:t>
      </w:r>
    </w:p>
    <w:p w14:paraId="2FAFC526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акимата города Астана</w:t>
      </w:r>
    </w:p>
    <w:p w14:paraId="052B0738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Адрес: город Астана,</w:t>
      </w:r>
    </w:p>
    <w:p w14:paraId="5EC0B39A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улица </w:t>
      </w:r>
      <w:proofErr w:type="spellStart"/>
      <w:r>
        <w:rPr>
          <w:rFonts w:ascii="Times New Roman" w:eastAsia="Times New Roman" w:hAnsi="Times New Roman" w:cs="Times New Roman"/>
        </w:rPr>
        <w:t>Ш.Косшыгулулы</w:t>
      </w:r>
      <w:proofErr w:type="spellEnd"/>
      <w:r>
        <w:rPr>
          <w:rFonts w:ascii="Times New Roman" w:eastAsia="Times New Roman" w:hAnsi="Times New Roman" w:cs="Times New Roman"/>
        </w:rPr>
        <w:t>, 13/3</w:t>
      </w:r>
    </w:p>
    <w:p w14:paraId="21B706FE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БИН: 130640004604</w:t>
      </w:r>
    </w:p>
    <w:p w14:paraId="05941545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БИК банка: IRTYKZKA</w:t>
      </w:r>
    </w:p>
    <w:p w14:paraId="1D00A720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ИИК: KZ66965T031202677908</w:t>
      </w:r>
    </w:p>
    <w:p w14:paraId="3D182CCC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АО «</w:t>
      </w:r>
      <w:proofErr w:type="spellStart"/>
      <w:r>
        <w:rPr>
          <w:rFonts w:ascii="Times New Roman" w:eastAsia="Times New Roman" w:hAnsi="Times New Roman" w:cs="Times New Roman"/>
        </w:rPr>
        <w:t>ForteBank</w:t>
      </w:r>
      <w:proofErr w:type="spellEnd"/>
      <w:r>
        <w:rPr>
          <w:rFonts w:ascii="Times New Roman" w:eastAsia="Times New Roman" w:hAnsi="Times New Roman" w:cs="Times New Roman"/>
        </w:rPr>
        <w:t>»</w:t>
      </w:r>
    </w:p>
    <w:p w14:paraId="637B7476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Тел.: 905157</w:t>
      </w:r>
    </w:p>
    <w:p w14:paraId="122FB15B" w14:textId="77777777" w:rsidR="00265B0D" w:rsidRPr="00265B0D" w:rsidRDefault="00265B0D" w:rsidP="00265B0D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Руководитель: Асель </w:t>
      </w:r>
      <w:proofErr w:type="spellStart"/>
      <w:r>
        <w:rPr>
          <w:rFonts w:ascii="Times New Roman" w:eastAsia="Times New Roman" w:hAnsi="Times New Roman" w:cs="Times New Roman"/>
        </w:rPr>
        <w:t>Адильбайкызы</w:t>
      </w:r>
      <w:proofErr w:type="spellEnd"/>
    </w:p>
    <w:p w14:paraId="4AB3A568" w14:textId="77777777" w:rsidR="00265B0D" w:rsidRPr="00265B0D" w:rsidRDefault="00265B0D" w:rsidP="00265B0D">
      <w:pPr>
        <w:rPr>
          <w:rFonts w:ascii="Times New Roman" w:hAnsi="Times New Roman" w:cs="Times New Roman"/>
          <w:b/>
          <w:sz w:val="28"/>
          <w:szCs w:val="28"/>
        </w:rPr>
      </w:pPr>
    </w:p>
    <w:p w14:paraId="68DD6D35" w14:textId="77777777" w:rsidR="00265B0D" w:rsidRPr="00265B0D" w:rsidRDefault="00265B0D" w:rsidP="00265B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Библиотечные шкафы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3101"/>
      </w:tblGrid>
      <w:tr w:rsidR="00B431BA" w:rsidRPr="00265B0D" w14:paraId="1371147D" w14:textId="77777777" w:rsidTr="00CD73AD">
        <w:tc>
          <w:tcPr>
            <w:tcW w:w="675" w:type="dxa"/>
          </w:tcPr>
          <w:p w14:paraId="11B36FB6" w14:textId="77777777" w:rsidR="00B431BA" w:rsidRPr="00265B0D" w:rsidRDefault="00B431BA" w:rsidP="00265B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14:paraId="2BD14A59" w14:textId="77777777" w:rsidR="00B431BA" w:rsidRPr="00265B0D" w:rsidRDefault="00B431BA" w:rsidP="00265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101" w:type="dxa"/>
          </w:tcPr>
          <w:p w14:paraId="171DF8C6" w14:textId="77777777" w:rsidR="00B431BA" w:rsidRPr="00265B0D" w:rsidRDefault="00B431BA" w:rsidP="00265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B431BA" w:rsidRPr="00265B0D" w14:paraId="2D0FC49B" w14:textId="77777777" w:rsidTr="00CD73AD">
        <w:tc>
          <w:tcPr>
            <w:tcW w:w="675" w:type="dxa"/>
          </w:tcPr>
          <w:p w14:paraId="742BC1DE" w14:textId="77777777" w:rsidR="00B431BA" w:rsidRPr="00265B0D" w:rsidRDefault="00B431BA" w:rsidP="00265B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14:paraId="4DB96645" w14:textId="77777777" w:rsidR="00B431BA" w:rsidRPr="00265B0D" w:rsidRDefault="00B431BA" w:rsidP="00276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№1 -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«Услуга по изготовлению и установке книжного шкафа размером 1700×3000×400 мм с LED-подсветкой»</w:t>
            </w:r>
          </w:p>
        </w:tc>
        <w:tc>
          <w:tcPr>
            <w:tcW w:w="3101" w:type="dxa"/>
          </w:tcPr>
          <w:p w14:paraId="5C955263" w14:textId="77777777" w:rsidR="00B431BA" w:rsidRPr="00265B0D" w:rsidRDefault="00B431BA" w:rsidP="00265B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</w:p>
        </w:tc>
      </w:tr>
      <w:tr w:rsidR="00B431BA" w:rsidRPr="00265B0D" w14:paraId="58838E71" w14:textId="77777777" w:rsidTr="00CD73AD">
        <w:tc>
          <w:tcPr>
            <w:tcW w:w="675" w:type="dxa"/>
          </w:tcPr>
          <w:p w14:paraId="50F62ADA" w14:textId="77777777" w:rsidR="00B431BA" w:rsidRPr="00265B0D" w:rsidRDefault="00B431BA" w:rsidP="00265B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14:paraId="0ED6BE0C" w14:textId="77777777" w:rsidR="00B431BA" w:rsidRPr="00265B0D" w:rsidRDefault="00B431BA" w:rsidP="00265B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№2 -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«Изготовление и установка открытой книжной полки, устанавливаемой на существующий шкаф»</w:t>
            </w:r>
          </w:p>
        </w:tc>
        <w:tc>
          <w:tcPr>
            <w:tcW w:w="3101" w:type="dxa"/>
          </w:tcPr>
          <w:p w14:paraId="5F458575" w14:textId="77777777" w:rsidR="00B431BA" w:rsidRPr="00265B0D" w:rsidRDefault="00B431BA" w:rsidP="00265B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</w:p>
        </w:tc>
      </w:tr>
      <w:tr w:rsidR="00B431BA" w:rsidRPr="00265B0D" w14:paraId="58A5B138" w14:textId="77777777" w:rsidTr="00CD73AD">
        <w:tc>
          <w:tcPr>
            <w:tcW w:w="675" w:type="dxa"/>
          </w:tcPr>
          <w:p w14:paraId="49FC77C4" w14:textId="77777777" w:rsidR="00B431BA" w:rsidRPr="00265B0D" w:rsidRDefault="00B431BA" w:rsidP="00265B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14:paraId="758B7790" w14:textId="77777777" w:rsidR="00B431BA" w:rsidRPr="00265B0D" w:rsidRDefault="00B431BA" w:rsidP="00265B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36"/>
                <w:lang w:eastAsia="ru-RU"/>
              </w:rPr>
              <w:t xml:space="preserve">№3 -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Шкаф/стеллаж для книг и методических пособий (книжная полка)</w:t>
            </w:r>
          </w:p>
        </w:tc>
        <w:tc>
          <w:tcPr>
            <w:tcW w:w="3101" w:type="dxa"/>
          </w:tcPr>
          <w:p w14:paraId="0276B598" w14:textId="77777777" w:rsidR="00B431BA" w:rsidRPr="00265B0D" w:rsidRDefault="00B431BA" w:rsidP="00265B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</w:p>
        </w:tc>
      </w:tr>
    </w:tbl>
    <w:p w14:paraId="678C83EA" w14:textId="77777777" w:rsidR="00265B0D" w:rsidRPr="00265B0D" w:rsidRDefault="00265B0D" w:rsidP="00265B0D">
      <w:pPr>
        <w:rPr>
          <w:rFonts w:ascii="Times New Roman" w:hAnsi="Times New Roman" w:cs="Times New Roman"/>
          <w:sz w:val="28"/>
          <w:szCs w:val="28"/>
        </w:rPr>
      </w:pPr>
    </w:p>
    <w:p w14:paraId="60526861" w14:textId="77777777" w:rsidR="00265B0D" w:rsidRDefault="00265B0D" w:rsidP="00265B0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77C9963" w14:textId="77777777" w:rsidR="00B431BA" w:rsidRPr="00B431BA" w:rsidRDefault="00B431BA" w:rsidP="00265B0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47B47D9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18803E47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0AE1F998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1A3100DB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64FA93B8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7C01E297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6F5EB882" w14:textId="77777777" w:rsid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1FD94498" w14:textId="77777777" w:rsidR="004A6B1C" w:rsidRDefault="004A6B1C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6D294E50" w14:textId="77777777" w:rsidR="004A6B1C" w:rsidRPr="004A6B1C" w:rsidRDefault="004A6B1C" w:rsidP="004A6B1C">
      <w:pPr>
        <w:pStyle w:val="a6"/>
        <w:numPr>
          <w:ilvl w:val="0"/>
          <w:numId w:val="13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 xml:space="preserve">№1 -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«Услуга по изготовлению и установке книжного шкафа размером 1700×3000×400 мм,</w:t>
      </w:r>
    </w:p>
    <w:p w14:paraId="64AE3DC2" w14:textId="77777777" w:rsidR="00265B0D" w:rsidRDefault="004A6B1C" w:rsidP="004A6B1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LED-подсветкой»</w:t>
      </w:r>
    </w:p>
    <w:p w14:paraId="0B842E7F" w14:textId="77777777" w:rsidR="00265B0D" w:rsidRPr="00265B0D" w:rsidRDefault="00265B0D" w:rsidP="00265B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ru-RU"/>
        </w:rPr>
        <w:drawing>
          <wp:inline distT="0" distB="0" distL="0" distR="0" wp14:anchorId="585EA3CF" wp14:editId="41BF3163">
            <wp:extent cx="2032932" cy="3223260"/>
            <wp:effectExtent l="0" t="0" r="5715" b="0"/>
            <wp:docPr id="2" name="Рисунок 2" descr="C:\Users\Медет\Desktop\WhatsApp Image 2026-09-25 at 16.46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едет\Desktop\WhatsApp Image 2026-09-25 at 16.46.4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3" t="2994" b="3337"/>
                    <a:stretch/>
                  </pic:blipFill>
                  <pic:spPr bwMode="auto">
                    <a:xfrm>
                      <a:off x="0" y="0"/>
                      <a:ext cx="2038392" cy="3231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2746"/>
        <w:gridCol w:w="6367"/>
      </w:tblGrid>
      <w:tr w:rsidR="00265B0D" w:rsidRPr="00265B0D" w14:paraId="4977F8CF" w14:textId="77777777" w:rsidTr="00265B0D">
        <w:tc>
          <w:tcPr>
            <w:tcW w:w="0" w:type="auto"/>
            <w:hideMark/>
          </w:tcPr>
          <w:p w14:paraId="68F86AA4" w14:textId="77777777" w:rsidR="00265B0D" w:rsidRPr="00265B0D" w:rsidRDefault="00265B0D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1D2011BD" w14:textId="77777777" w:rsidR="00265B0D" w:rsidRPr="00265B0D" w:rsidRDefault="00265B0D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0" w:type="auto"/>
            <w:hideMark/>
          </w:tcPr>
          <w:p w14:paraId="7255324F" w14:textId="77777777" w:rsidR="00265B0D" w:rsidRPr="00265B0D" w:rsidRDefault="00265B0D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Техническая характеристика</w:t>
            </w:r>
          </w:p>
        </w:tc>
      </w:tr>
      <w:tr w:rsidR="00265B0D" w:rsidRPr="00265B0D" w14:paraId="537B70A3" w14:textId="77777777" w:rsidTr="00265B0D">
        <w:tc>
          <w:tcPr>
            <w:tcW w:w="0" w:type="auto"/>
            <w:hideMark/>
          </w:tcPr>
          <w:p w14:paraId="1A90FDA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475F00E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0" w:type="auto"/>
            <w:hideMark/>
          </w:tcPr>
          <w:p w14:paraId="22B34C1B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Книжный шкаф</w:t>
            </w:r>
          </w:p>
        </w:tc>
      </w:tr>
      <w:tr w:rsidR="00265B0D" w:rsidRPr="00265B0D" w14:paraId="3073F876" w14:textId="77777777" w:rsidTr="00265B0D">
        <w:tc>
          <w:tcPr>
            <w:tcW w:w="0" w:type="auto"/>
            <w:hideMark/>
          </w:tcPr>
          <w:p w14:paraId="419D0C55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40EF0108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0" w:type="auto"/>
            <w:hideMark/>
          </w:tcPr>
          <w:p w14:paraId="2C0755D1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Ширина – 1 м 70 см, высота – 3 м, глубина – 40 см, нижний шкаф – 90 см, длина полки – 2 м 10 см</w:t>
            </w:r>
          </w:p>
        </w:tc>
      </w:tr>
      <w:tr w:rsidR="00265B0D" w:rsidRPr="00265B0D" w14:paraId="36775975" w14:textId="77777777" w:rsidTr="00265B0D">
        <w:tc>
          <w:tcPr>
            <w:tcW w:w="0" w:type="auto"/>
            <w:hideMark/>
          </w:tcPr>
          <w:p w14:paraId="6C0F8FEB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2C112E65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</w:t>
            </w:r>
          </w:p>
        </w:tc>
        <w:tc>
          <w:tcPr>
            <w:tcW w:w="0" w:type="auto"/>
            <w:hideMark/>
          </w:tcPr>
          <w:p w14:paraId="2A2DB4A1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напольной установки, состоит из верхней открытой полочной части для книг и нижней закрытой части для хранения</w:t>
            </w:r>
          </w:p>
        </w:tc>
      </w:tr>
      <w:tr w:rsidR="00265B0D" w:rsidRPr="00265B0D" w14:paraId="44656E4B" w14:textId="77777777" w:rsidTr="00265B0D">
        <w:tc>
          <w:tcPr>
            <w:tcW w:w="0" w:type="auto"/>
            <w:hideMark/>
          </w:tcPr>
          <w:p w14:paraId="1BAFB699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14:paraId="3EFCBDEF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открытой полочной части</w:t>
            </w:r>
          </w:p>
        </w:tc>
        <w:tc>
          <w:tcPr>
            <w:tcW w:w="0" w:type="auto"/>
            <w:hideMark/>
          </w:tcPr>
          <w:p w14:paraId="010F5611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м 10 см</w:t>
            </w:r>
          </w:p>
        </w:tc>
      </w:tr>
      <w:tr w:rsidR="00265B0D" w:rsidRPr="00265B0D" w14:paraId="1666FEAC" w14:textId="77777777" w:rsidTr="00265B0D">
        <w:tc>
          <w:tcPr>
            <w:tcW w:w="0" w:type="auto"/>
            <w:hideMark/>
          </w:tcPr>
          <w:p w14:paraId="0244FBDB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14:paraId="2B7EBFE0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нижней закрытой части</w:t>
            </w:r>
          </w:p>
        </w:tc>
        <w:tc>
          <w:tcPr>
            <w:tcW w:w="0" w:type="auto"/>
            <w:hideMark/>
          </w:tcPr>
          <w:p w14:paraId="3893BA83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 см</w:t>
            </w:r>
          </w:p>
        </w:tc>
      </w:tr>
      <w:tr w:rsidR="00265B0D" w:rsidRPr="00265B0D" w14:paraId="7BD7CBCF" w14:textId="77777777" w:rsidTr="00265B0D">
        <w:tc>
          <w:tcPr>
            <w:tcW w:w="0" w:type="auto"/>
            <w:hideMark/>
          </w:tcPr>
          <w:p w14:paraId="0844C01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14:paraId="508AD1C8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открытой полочной части</w:t>
            </w:r>
          </w:p>
        </w:tc>
        <w:tc>
          <w:tcPr>
            <w:tcW w:w="0" w:type="auto"/>
            <w:hideMark/>
          </w:tcPr>
          <w:p w14:paraId="789EB6C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 70 см</w:t>
            </w:r>
          </w:p>
        </w:tc>
      </w:tr>
      <w:tr w:rsidR="00265B0D" w:rsidRPr="00265B0D" w14:paraId="2ACF3ABB" w14:textId="77777777" w:rsidTr="00265B0D">
        <w:tc>
          <w:tcPr>
            <w:tcW w:w="0" w:type="auto"/>
            <w:hideMark/>
          </w:tcPr>
          <w:p w14:paraId="20B2AF6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14:paraId="02009961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Внутренняя конструкция открытой части</w:t>
            </w:r>
          </w:p>
        </w:tc>
        <w:tc>
          <w:tcPr>
            <w:tcW w:w="0" w:type="auto"/>
            <w:hideMark/>
          </w:tcPr>
          <w:p w14:paraId="6C08DB3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центре предусмотрена вертикальная перегородка, делящая шкаф на две части</w:t>
            </w:r>
          </w:p>
        </w:tc>
      </w:tr>
      <w:tr w:rsidR="00265B0D" w:rsidRPr="00265B0D" w14:paraId="3C2F9E88" w14:textId="77777777" w:rsidTr="00265B0D">
        <w:tc>
          <w:tcPr>
            <w:tcW w:w="0" w:type="auto"/>
            <w:hideMark/>
          </w:tcPr>
          <w:p w14:paraId="6B0CEFA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14:paraId="6A538E38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книжных полок</w:t>
            </w:r>
          </w:p>
        </w:tc>
        <w:tc>
          <w:tcPr>
            <w:tcW w:w="0" w:type="auto"/>
            <w:hideMark/>
          </w:tcPr>
          <w:p w14:paraId="2283FA8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открытой части не менее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уровней полок</w:t>
            </w:r>
          </w:p>
        </w:tc>
      </w:tr>
      <w:tr w:rsidR="00265B0D" w:rsidRPr="00265B0D" w14:paraId="14B1B89E" w14:textId="77777777" w:rsidTr="00265B0D">
        <w:tc>
          <w:tcPr>
            <w:tcW w:w="0" w:type="auto"/>
            <w:hideMark/>
          </w:tcPr>
          <w:p w14:paraId="09E1A0C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14:paraId="2FE2805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Нижний шкаф</w:t>
            </w:r>
          </w:p>
        </w:tc>
        <w:tc>
          <w:tcPr>
            <w:tcW w:w="0" w:type="auto"/>
            <w:hideMark/>
          </w:tcPr>
          <w:p w14:paraId="1F622EFF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отделение для хранения с двумя дверцами</w:t>
            </w:r>
          </w:p>
        </w:tc>
      </w:tr>
      <w:tr w:rsidR="00265B0D" w:rsidRPr="00265B0D" w14:paraId="3E56D689" w14:textId="77777777" w:rsidTr="00265B0D">
        <w:tc>
          <w:tcPr>
            <w:tcW w:w="0" w:type="auto"/>
            <w:hideMark/>
          </w:tcPr>
          <w:p w14:paraId="01043FE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14:paraId="1B14EEE5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Дверцы</w:t>
            </w:r>
          </w:p>
        </w:tc>
        <w:tc>
          <w:tcPr>
            <w:tcW w:w="0" w:type="auto"/>
            <w:hideMark/>
          </w:tcPr>
          <w:p w14:paraId="0D1D767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шт., навесные, оснащены мебельными петлями</w:t>
            </w:r>
          </w:p>
        </w:tc>
      </w:tr>
      <w:tr w:rsidR="00265B0D" w:rsidRPr="00265B0D" w14:paraId="4D2BCEA3" w14:textId="77777777" w:rsidTr="00265B0D">
        <w:tc>
          <w:tcPr>
            <w:tcW w:w="0" w:type="auto"/>
            <w:hideMark/>
          </w:tcPr>
          <w:p w14:paraId="24712E69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14:paraId="250E2BD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Полки</w:t>
            </w:r>
          </w:p>
        </w:tc>
        <w:tc>
          <w:tcPr>
            <w:tcW w:w="0" w:type="auto"/>
            <w:hideMark/>
          </w:tcPr>
          <w:p w14:paraId="2BB4ABB3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Предназначены для размещения книг по высоте, прочные, расположены горизонтально</w:t>
            </w:r>
          </w:p>
        </w:tc>
      </w:tr>
      <w:tr w:rsidR="00265B0D" w:rsidRPr="00265B0D" w14:paraId="701B3197" w14:textId="77777777" w:rsidTr="00265B0D">
        <w:tc>
          <w:tcPr>
            <w:tcW w:w="0" w:type="auto"/>
            <w:hideMark/>
          </w:tcPr>
          <w:p w14:paraId="24A3308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14:paraId="2389D223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материал</w:t>
            </w:r>
          </w:p>
        </w:tc>
        <w:tc>
          <w:tcPr>
            <w:tcW w:w="0" w:type="auto"/>
            <w:hideMark/>
          </w:tcPr>
          <w:p w14:paraId="794F3E6F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Ламинированная ДСП, толщиной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менее 18 мм</w:t>
            </w:r>
          </w:p>
        </w:tc>
      </w:tr>
      <w:tr w:rsidR="00265B0D" w:rsidRPr="00265B0D" w14:paraId="207AEB74" w14:textId="77777777" w:rsidTr="00265B0D">
        <w:tc>
          <w:tcPr>
            <w:tcW w:w="0" w:type="auto"/>
            <w:hideMark/>
          </w:tcPr>
          <w:p w14:paraId="5E4A6511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14:paraId="671416B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материала</w:t>
            </w:r>
          </w:p>
        </w:tc>
        <w:tc>
          <w:tcPr>
            <w:tcW w:w="0" w:type="auto"/>
            <w:hideMark/>
          </w:tcPr>
          <w:p w14:paraId="08B846A5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Светлое дерево, имитирующее фактуру древесины (в соответствии с образцом в проекте)</w:t>
            </w:r>
          </w:p>
        </w:tc>
      </w:tr>
      <w:tr w:rsidR="00265B0D" w:rsidRPr="00265B0D" w14:paraId="483D8705" w14:textId="77777777" w:rsidTr="00265B0D">
        <w:tc>
          <w:tcPr>
            <w:tcW w:w="0" w:type="auto"/>
            <w:hideMark/>
          </w:tcPr>
          <w:p w14:paraId="26A78DD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hideMark/>
          </w:tcPr>
          <w:p w14:paraId="04FA577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Задняя стенка</w:t>
            </w:r>
          </w:p>
        </w:tc>
        <w:tc>
          <w:tcPr>
            <w:tcW w:w="0" w:type="auto"/>
            <w:hideMark/>
          </w:tcPr>
          <w:p w14:paraId="12FB281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ЛДВП/ХДФ, толщиной не менее 3–4 мм, в цвет шкафа</w:t>
            </w:r>
          </w:p>
        </w:tc>
      </w:tr>
      <w:tr w:rsidR="00265B0D" w:rsidRPr="00265B0D" w14:paraId="1F4F0353" w14:textId="77777777" w:rsidTr="00265B0D">
        <w:tc>
          <w:tcPr>
            <w:tcW w:w="0" w:type="auto"/>
            <w:hideMark/>
          </w:tcPr>
          <w:p w14:paraId="7B71990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14:paraId="500906BF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кромок</w:t>
            </w:r>
          </w:p>
        </w:tc>
        <w:tc>
          <w:tcPr>
            <w:tcW w:w="0" w:type="auto"/>
            <w:hideMark/>
          </w:tcPr>
          <w:p w14:paraId="0554BFC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Должны быть обработаны кромкой ПВХ; видимые и эксплуатируемые кромки должны быть облицованы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кромкой ПВХ толщиной не менее 2 мм</w:t>
            </w:r>
          </w:p>
        </w:tc>
      </w:tr>
      <w:tr w:rsidR="00265B0D" w:rsidRPr="00265B0D" w14:paraId="1DFB1704" w14:textId="77777777" w:rsidTr="00265B0D">
        <w:tc>
          <w:tcPr>
            <w:tcW w:w="0" w:type="auto"/>
            <w:hideMark/>
          </w:tcPr>
          <w:p w14:paraId="353F578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0" w:type="auto"/>
            <w:hideMark/>
          </w:tcPr>
          <w:p w14:paraId="5A0E923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Прочность полок</w:t>
            </w:r>
          </w:p>
        </w:tc>
        <w:tc>
          <w:tcPr>
            <w:tcW w:w="0" w:type="auto"/>
            <w:hideMark/>
          </w:tcPr>
          <w:p w14:paraId="7C0D1C14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Рассчитаны на вес книг, не должны прогибаться и должны быть устойчивыми</w:t>
            </w:r>
          </w:p>
        </w:tc>
      </w:tr>
      <w:tr w:rsidR="00265B0D" w:rsidRPr="00265B0D" w14:paraId="08F3086A" w14:textId="77777777" w:rsidTr="00265B0D">
        <w:tc>
          <w:tcPr>
            <w:tcW w:w="0" w:type="auto"/>
            <w:hideMark/>
          </w:tcPr>
          <w:p w14:paraId="44AEAFB9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hideMark/>
          </w:tcPr>
          <w:p w14:paraId="7C9819A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</w:t>
            </w:r>
          </w:p>
        </w:tc>
        <w:tc>
          <w:tcPr>
            <w:tcW w:w="0" w:type="auto"/>
            <w:hideMark/>
          </w:tcPr>
          <w:p w14:paraId="721E215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 каждым уровнем открытых полок устанавливается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светодиодная LED-лента</w:t>
            </w:r>
          </w:p>
        </w:tc>
      </w:tr>
      <w:tr w:rsidR="00265B0D" w:rsidRPr="00265B0D" w14:paraId="7F61CD80" w14:textId="77777777" w:rsidTr="00265B0D">
        <w:tc>
          <w:tcPr>
            <w:tcW w:w="0" w:type="auto"/>
            <w:hideMark/>
          </w:tcPr>
          <w:p w14:paraId="6E96885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hideMark/>
          </w:tcPr>
          <w:p w14:paraId="1FF8AC60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LED-подсветки</w:t>
            </w:r>
          </w:p>
        </w:tc>
        <w:tc>
          <w:tcPr>
            <w:tcW w:w="0" w:type="auto"/>
            <w:hideMark/>
          </w:tcPr>
          <w:p w14:paraId="21F998A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Тёплый белый, около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2700–3000 К</w:t>
            </w:r>
          </w:p>
        </w:tc>
      </w:tr>
      <w:tr w:rsidR="00265B0D" w:rsidRPr="00265B0D" w14:paraId="1BE2E85C" w14:textId="77777777" w:rsidTr="00265B0D">
        <w:tc>
          <w:tcPr>
            <w:tcW w:w="0" w:type="auto"/>
            <w:hideMark/>
          </w:tcPr>
          <w:p w14:paraId="6615A65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hideMark/>
          </w:tcPr>
          <w:p w14:paraId="679BB87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LED</w:t>
            </w:r>
          </w:p>
        </w:tc>
        <w:tc>
          <w:tcPr>
            <w:tcW w:w="0" w:type="auto"/>
            <w:hideMark/>
          </w:tcPr>
          <w:p w14:paraId="5C008B0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безопасный низковольтный источник питания, устанавливается так, чтобы провода не были видны</w:t>
            </w:r>
          </w:p>
        </w:tc>
      </w:tr>
      <w:tr w:rsidR="00265B0D" w:rsidRPr="00265B0D" w14:paraId="4A74F295" w14:textId="77777777" w:rsidTr="00265B0D">
        <w:tc>
          <w:tcPr>
            <w:tcW w:w="0" w:type="auto"/>
            <w:hideMark/>
          </w:tcPr>
          <w:p w14:paraId="6AF8D03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hideMark/>
          </w:tcPr>
          <w:p w14:paraId="665889B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Электропроводка</w:t>
            </w:r>
          </w:p>
        </w:tc>
        <w:tc>
          <w:tcPr>
            <w:tcW w:w="0" w:type="auto"/>
            <w:hideMark/>
          </w:tcPr>
          <w:p w14:paraId="6DA7690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Вся электропроводка должна быть скрыто проведена внутри конструкции шкафа</w:t>
            </w:r>
          </w:p>
        </w:tc>
      </w:tr>
      <w:tr w:rsidR="00265B0D" w:rsidRPr="00265B0D" w14:paraId="3CC09092" w14:textId="77777777" w:rsidTr="00265B0D">
        <w:tc>
          <w:tcPr>
            <w:tcW w:w="0" w:type="auto"/>
            <w:hideMark/>
          </w:tcPr>
          <w:p w14:paraId="038B0B1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hideMark/>
          </w:tcPr>
          <w:p w14:paraId="0834ED03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Ручки нижних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дверц</w:t>
            </w:r>
            <w:proofErr w:type="spellEnd"/>
          </w:p>
        </w:tc>
        <w:tc>
          <w:tcPr>
            <w:tcW w:w="0" w:type="auto"/>
            <w:hideMark/>
          </w:tcPr>
          <w:p w14:paraId="71755165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шт., современные мебельные ручки чёрного цвета</w:t>
            </w:r>
          </w:p>
        </w:tc>
      </w:tr>
      <w:tr w:rsidR="00265B0D" w:rsidRPr="00265B0D" w14:paraId="56367DFA" w14:textId="77777777" w:rsidTr="00265B0D">
        <w:tc>
          <w:tcPr>
            <w:tcW w:w="0" w:type="auto"/>
            <w:hideMark/>
          </w:tcPr>
          <w:p w14:paraId="4276F4B3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hideMark/>
          </w:tcPr>
          <w:p w14:paraId="689651B0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Устойчивость</w:t>
            </w:r>
          </w:p>
        </w:tc>
        <w:tc>
          <w:tcPr>
            <w:tcW w:w="0" w:type="auto"/>
            <w:hideMark/>
          </w:tcPr>
          <w:p w14:paraId="69C8C4E5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должен быть надёжно и безопасно установлен на полу и при необходимости закреплён к стене</w:t>
            </w:r>
          </w:p>
        </w:tc>
      </w:tr>
      <w:tr w:rsidR="00265B0D" w:rsidRPr="00265B0D" w14:paraId="396F8FA0" w14:textId="77777777" w:rsidTr="00265B0D">
        <w:tc>
          <w:tcPr>
            <w:tcW w:w="0" w:type="auto"/>
            <w:hideMark/>
          </w:tcPr>
          <w:p w14:paraId="038BB22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hideMark/>
          </w:tcPr>
          <w:p w14:paraId="213EE700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Внешний вид мебели</w:t>
            </w:r>
          </w:p>
        </w:tc>
        <w:tc>
          <w:tcPr>
            <w:tcW w:w="0" w:type="auto"/>
            <w:hideMark/>
          </w:tcPr>
          <w:p w14:paraId="0530BA81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быть выполнен современным, аккуратным и симметричным в соответствии с образцом на изображении</w:t>
            </w:r>
          </w:p>
        </w:tc>
      </w:tr>
      <w:tr w:rsidR="00265B0D" w:rsidRPr="00265B0D" w14:paraId="561202F5" w14:textId="77777777" w:rsidTr="00265B0D">
        <w:tc>
          <w:tcPr>
            <w:tcW w:w="0" w:type="auto"/>
            <w:hideMark/>
          </w:tcPr>
          <w:p w14:paraId="07E5BFC6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hideMark/>
          </w:tcPr>
          <w:p w14:paraId="13FACFD2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Комплектация</w:t>
            </w:r>
          </w:p>
        </w:tc>
        <w:tc>
          <w:tcPr>
            <w:tcW w:w="0" w:type="auto"/>
            <w:hideMark/>
          </w:tcPr>
          <w:p w14:paraId="18036A4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доставляет шкаф на объект, полностью собирает и устанавливает</w:t>
            </w:r>
          </w:p>
        </w:tc>
      </w:tr>
      <w:tr w:rsidR="00265B0D" w:rsidRPr="00265B0D" w14:paraId="4CCEE00D" w14:textId="77777777" w:rsidTr="00265B0D">
        <w:tc>
          <w:tcPr>
            <w:tcW w:w="0" w:type="auto"/>
            <w:hideMark/>
          </w:tcPr>
          <w:p w14:paraId="0C085BE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hideMark/>
          </w:tcPr>
          <w:p w14:paraId="37BB74A8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</w:t>
            </w:r>
          </w:p>
        </w:tc>
        <w:tc>
          <w:tcPr>
            <w:tcW w:w="0" w:type="auto"/>
            <w:hideMark/>
          </w:tcPr>
          <w:p w14:paraId="2D77178A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установке и креплению производятся за счёт поставщика</w:t>
            </w:r>
          </w:p>
        </w:tc>
      </w:tr>
      <w:tr w:rsidR="00265B0D" w:rsidRPr="00265B0D" w14:paraId="43ACFB98" w14:textId="77777777" w:rsidTr="00265B0D">
        <w:tc>
          <w:tcPr>
            <w:tcW w:w="0" w:type="auto"/>
            <w:hideMark/>
          </w:tcPr>
          <w:p w14:paraId="3776212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hideMark/>
          </w:tcPr>
          <w:p w14:paraId="49E375A4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качеству</w:t>
            </w:r>
          </w:p>
        </w:tc>
        <w:tc>
          <w:tcPr>
            <w:tcW w:w="0" w:type="auto"/>
            <w:hideMark/>
          </w:tcPr>
          <w:p w14:paraId="3624FA8E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должны быть новыми, чистыми, без механических повреждений, царапин, вздутий и производственных дефектов</w:t>
            </w:r>
          </w:p>
        </w:tc>
      </w:tr>
      <w:tr w:rsidR="00265B0D" w:rsidRPr="00265B0D" w14:paraId="251398E9" w14:textId="77777777" w:rsidTr="00265B0D">
        <w:tc>
          <w:tcPr>
            <w:tcW w:w="0" w:type="auto"/>
            <w:hideMark/>
          </w:tcPr>
          <w:p w14:paraId="5E3CC02C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hideMark/>
          </w:tcPr>
          <w:p w14:paraId="5BA53C89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мебели</w:t>
            </w:r>
          </w:p>
        </w:tc>
        <w:tc>
          <w:tcPr>
            <w:tcW w:w="0" w:type="auto"/>
            <w:hideMark/>
          </w:tcPr>
          <w:p w14:paraId="6D104AD4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Светлый дуб/оттенок натурального дерева, предварительно согласовывается с заказчиком</w:t>
            </w:r>
          </w:p>
        </w:tc>
      </w:tr>
      <w:tr w:rsidR="00265B0D" w:rsidRPr="00265B0D" w14:paraId="1EAC6BAF" w14:textId="77777777" w:rsidTr="00265B0D">
        <w:tc>
          <w:tcPr>
            <w:tcW w:w="0" w:type="auto"/>
            <w:hideMark/>
          </w:tcPr>
          <w:p w14:paraId="7BDDD9B7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hideMark/>
          </w:tcPr>
          <w:p w14:paraId="08F62EBB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0" w:type="auto"/>
            <w:hideMark/>
          </w:tcPr>
          <w:p w14:paraId="676B691D" w14:textId="77777777" w:rsidR="00265B0D" w:rsidRPr="00265B0D" w:rsidRDefault="00265B0D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конструкции не должно быть острых, режущих и представляющих опасность для человека выступающих частей</w:t>
            </w:r>
          </w:p>
        </w:tc>
      </w:tr>
      <w:tr w:rsidR="004A6B1C" w:rsidRPr="004A6B1C" w14:paraId="22734126" w14:textId="77777777" w:rsidTr="00265B0D">
        <w:tc>
          <w:tcPr>
            <w:tcW w:w="0" w:type="auto"/>
          </w:tcPr>
          <w:p w14:paraId="57ABCC80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</w:tcPr>
          <w:p w14:paraId="74D11F9E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Задняя стенка</w:t>
            </w:r>
          </w:p>
        </w:tc>
        <w:tc>
          <w:tcPr>
            <w:tcW w:w="0" w:type="auto"/>
          </w:tcPr>
          <w:p w14:paraId="15B6D76E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Задняя стенка – ХДФ (древесноволокнистая плита)</w:t>
            </w:r>
          </w:p>
        </w:tc>
      </w:tr>
    </w:tbl>
    <w:p w14:paraId="3A970C65" w14:textId="77777777" w:rsidR="00265B0D" w:rsidRPr="00265B0D" w:rsidRDefault="00265B0D" w:rsidP="00276A8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Краткое описание конструкции</w:t>
      </w:r>
    </w:p>
    <w:p w14:paraId="4FC3645E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Шкаф изготавливается размером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1700×3000×400 мм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высота:</w:t>
      </w:r>
    </w:p>
    <w:p w14:paraId="15EE56A6" w14:textId="77777777" w:rsidR="00265B0D" w:rsidRPr="00265B0D" w:rsidRDefault="00276A8A" w:rsidP="00276A8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метра – общая высота;</w:t>
      </w:r>
    </w:p>
    <w:p w14:paraId="737ED261" w14:textId="77777777" w:rsidR="00265B0D" w:rsidRPr="00265B0D" w:rsidRDefault="00265B0D" w:rsidP="00276A8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метра 10 см – верхняя открытая книжная полка;</w:t>
      </w:r>
    </w:p>
    <w:p w14:paraId="6359B64B" w14:textId="77777777" w:rsidR="00265B0D" w:rsidRPr="00265B0D" w:rsidRDefault="00276A8A" w:rsidP="00276A8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90 см – нижняя закрытая часть шкафа;</w:t>
      </w:r>
    </w:p>
    <w:p w14:paraId="03B33A2F" w14:textId="77777777" w:rsidR="00265B0D" w:rsidRPr="00265B0D" w:rsidRDefault="00276A8A" w:rsidP="00276A8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40 см – глубина;</w:t>
      </w:r>
    </w:p>
    <w:p w14:paraId="0DCBD5E0" w14:textId="77777777" w:rsidR="00265B0D" w:rsidRPr="00265B0D" w:rsidRDefault="00265B0D" w:rsidP="00276A8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метр 70 см – общая ширина.</w:t>
      </w:r>
    </w:p>
    <w:p w14:paraId="5FD899B6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центре верхней открытой части располагается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одна вертикальная перегородка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образуя две симметричные секции. В каждой секции предусмотрены горизонтальные полки для размещения книг и декоративных элементов.</w:t>
      </w:r>
    </w:p>
    <w:p w14:paraId="138DC2D2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каждой полкой устанавливается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скрытая тёплая белая LED-подсветка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Электропитание подсветки должно быть организовано безопасным образом, провода не должны быть видны посторонним.</w:t>
      </w:r>
    </w:p>
    <w:p w14:paraId="4077B4C0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нижней части высотой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90 см предусмотрены две закрытые дверцы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Внутреннее пространство предназначено для хранения документов, учебно-методических материалов и других предметов.</w:t>
      </w:r>
    </w:p>
    <w:p w14:paraId="4B5E0802" w14:textId="77777777" w:rsidR="00265B0D" w:rsidRPr="00265B0D" w:rsidRDefault="00265B0D" w:rsidP="00276A8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Требования к материалам</w:t>
      </w:r>
    </w:p>
    <w:p w14:paraId="716621E5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корпус и полки должны быть изготовлены из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ламинированной ДСП толщиной не менее 18 мм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Поверхность ДСП должна быть гладкой, ровной, устойчивой к влаге и повседневной эксплуатации. Все видимые кромки качественно обрабатываются кромкой ПВХ.</w:t>
      </w:r>
    </w:p>
    <w:p w14:paraId="762F40FB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Поставщик:</w:t>
      </w:r>
    </w:p>
    <w:p w14:paraId="0DDCC184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замер → изготовление → доставка → сборка → установка → безопасное крепление к стене → подключение LED-подсветки</w:t>
      </w:r>
    </w:p>
    <w:p w14:paraId="68F8A0D2" w14:textId="77777777" w:rsidR="00265B0D" w:rsidRP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 выполнить все перечисленные работы.</w:t>
      </w:r>
    </w:p>
    <w:p w14:paraId="253E7726" w14:textId="77777777" w:rsidR="00265B0D" w:rsidRDefault="00265B0D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Примечание: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Внешний вид и конструкция приобретаемого шкафа должны соответствовать образцу-изображению, предоставленному заказчиком. Точный цвет, фактура материала и образец фурнитуры выбираются по согласованию с заказчиком.</w:t>
      </w:r>
    </w:p>
    <w:p w14:paraId="33D3ACB9" w14:textId="77777777" w:rsidR="0009482B" w:rsidRPr="006B3A33" w:rsidRDefault="0009482B" w:rsidP="000948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Работы по поставке, изготовлению, доставке на объект, сборке, установке осуществляются за счёт поставщика.</w:t>
      </w:r>
    </w:p>
    <w:p w14:paraId="66E32A1E" w14:textId="77777777" w:rsidR="0009482B" w:rsidRPr="00265B0D" w:rsidRDefault="0009482B" w:rsidP="00276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6DC4FE" w14:textId="77777777" w:rsidR="00DD534C" w:rsidRDefault="00DD534C" w:rsidP="00276A8A">
      <w:pPr>
        <w:spacing w:after="0" w:line="240" w:lineRule="auto"/>
        <w:jc w:val="both"/>
      </w:pPr>
    </w:p>
    <w:p w14:paraId="562B3C75" w14:textId="77777777" w:rsidR="00276A8A" w:rsidRDefault="00276A8A" w:rsidP="00276A8A">
      <w:pPr>
        <w:spacing w:after="0" w:line="240" w:lineRule="auto"/>
        <w:jc w:val="both"/>
      </w:pPr>
    </w:p>
    <w:p w14:paraId="53BB3BD4" w14:textId="77777777" w:rsidR="007B5EDF" w:rsidRPr="00276A8A" w:rsidRDefault="007B5EDF" w:rsidP="007B5E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  №2 - «Изготовление и установка открытой книжной полки, устанавливаемой на существующий шкаф»</w:t>
      </w:r>
    </w:p>
    <w:p w14:paraId="50F3205C" w14:textId="77777777" w:rsidR="00276A8A" w:rsidRDefault="00276A8A" w:rsidP="00276A8A">
      <w:pPr>
        <w:spacing w:after="0" w:line="240" w:lineRule="auto"/>
        <w:jc w:val="both"/>
      </w:pPr>
    </w:p>
    <w:p w14:paraId="1A2D5C4A" w14:textId="77777777" w:rsidR="00276A8A" w:rsidRDefault="00276A8A" w:rsidP="007B5EDF">
      <w:pPr>
        <w:spacing w:after="0" w:line="240" w:lineRule="auto"/>
        <w:jc w:val="both"/>
      </w:pPr>
      <w:r>
        <w:rPr>
          <w:noProof/>
          <w:lang w:eastAsia="ru-RU"/>
        </w:rPr>
        <w:drawing>
          <wp:inline distT="0" distB="0" distL="0" distR="0" wp14:anchorId="7E8B4CC2" wp14:editId="20DB941A">
            <wp:extent cx="5941411" cy="3627120"/>
            <wp:effectExtent l="0" t="0" r="2540" b="0"/>
            <wp:docPr id="3" name="Рисунок 3" descr="C:\Users\Медет\Desktop\WhatsApp Image 2026-09-25 at 16.48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едет\Desktop\WhatsApp Image 2026-09-25 at 16.48.4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33"/>
                    <a:stretch/>
                  </pic:blipFill>
                  <pic:spPr bwMode="auto">
                    <a:xfrm>
                      <a:off x="0" y="0"/>
                      <a:ext cx="5940425" cy="3626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3A47D1" w14:textId="77777777" w:rsidR="007B5EDF" w:rsidRPr="00276A8A" w:rsidRDefault="007B5EDF" w:rsidP="007B5EDF">
      <w:pPr>
        <w:spacing w:after="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2340"/>
        <w:gridCol w:w="6773"/>
      </w:tblGrid>
      <w:tr w:rsidR="00276A8A" w:rsidRPr="00276A8A" w14:paraId="069DB8C9" w14:textId="77777777" w:rsidTr="00276A8A">
        <w:tc>
          <w:tcPr>
            <w:tcW w:w="0" w:type="auto"/>
            <w:hideMark/>
          </w:tcPr>
          <w:p w14:paraId="2BE1FAF6" w14:textId="77777777" w:rsidR="00276A8A" w:rsidRPr="00276A8A" w:rsidRDefault="00276A8A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176587A3" w14:textId="77777777" w:rsidR="00276A8A" w:rsidRPr="00276A8A" w:rsidRDefault="00276A8A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0" w:type="auto"/>
            <w:hideMark/>
          </w:tcPr>
          <w:p w14:paraId="2D112AA5" w14:textId="77777777" w:rsidR="00276A8A" w:rsidRPr="00276A8A" w:rsidRDefault="00276A8A" w:rsidP="00276A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Техническая характеристика</w:t>
            </w:r>
          </w:p>
        </w:tc>
      </w:tr>
      <w:tr w:rsidR="00276A8A" w:rsidRPr="00276A8A" w14:paraId="60137AEB" w14:textId="77777777" w:rsidTr="00276A8A">
        <w:tc>
          <w:tcPr>
            <w:tcW w:w="0" w:type="auto"/>
            <w:hideMark/>
          </w:tcPr>
          <w:p w14:paraId="6BC6BD60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425BFB38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размер</w:t>
            </w:r>
          </w:p>
        </w:tc>
        <w:tc>
          <w:tcPr>
            <w:tcW w:w="0" w:type="auto"/>
            <w:hideMark/>
          </w:tcPr>
          <w:p w14:paraId="5DC16A2F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Ширина – 2 м 60 см, высота – 1 м 70 см, глубина – 30 см</w:t>
            </w:r>
          </w:p>
        </w:tc>
      </w:tr>
      <w:tr w:rsidR="00276A8A" w:rsidRPr="00276A8A" w14:paraId="0A941956" w14:textId="77777777" w:rsidTr="00276A8A">
        <w:tc>
          <w:tcPr>
            <w:tcW w:w="0" w:type="auto"/>
            <w:hideMark/>
          </w:tcPr>
          <w:p w14:paraId="665F6E26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76118D68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</w:t>
            </w:r>
          </w:p>
        </w:tc>
        <w:tc>
          <w:tcPr>
            <w:tcW w:w="0" w:type="auto"/>
            <w:hideMark/>
          </w:tcPr>
          <w:p w14:paraId="1A6AB450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Открытого типа, многосекционная книжная полка</w:t>
            </w:r>
          </w:p>
        </w:tc>
      </w:tr>
      <w:tr w:rsidR="00276A8A" w:rsidRPr="00276A8A" w14:paraId="45F550D9" w14:textId="77777777" w:rsidTr="00276A8A">
        <w:tc>
          <w:tcPr>
            <w:tcW w:w="0" w:type="auto"/>
            <w:hideMark/>
          </w:tcPr>
          <w:p w14:paraId="6E9CBB86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0DD3083B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Расположение</w:t>
            </w:r>
          </w:p>
        </w:tc>
        <w:tc>
          <w:tcPr>
            <w:tcW w:w="0" w:type="auto"/>
            <w:hideMark/>
          </w:tcPr>
          <w:p w14:paraId="73EF7F58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Предназначена для установки поверх существующего нижнего шкафа</w:t>
            </w:r>
          </w:p>
        </w:tc>
      </w:tr>
      <w:tr w:rsidR="00276A8A" w:rsidRPr="00276A8A" w14:paraId="401F94FF" w14:textId="77777777" w:rsidTr="00276A8A">
        <w:tc>
          <w:tcPr>
            <w:tcW w:w="0" w:type="auto"/>
            <w:hideMark/>
          </w:tcPr>
          <w:p w14:paraId="6F2B74AA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14:paraId="712783CF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0" w:type="auto"/>
            <w:hideMark/>
          </w:tcPr>
          <w:p w14:paraId="13F8855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Ламинированная ДСП, толщиной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менее 18 мм</w:t>
            </w:r>
          </w:p>
        </w:tc>
      </w:tr>
      <w:tr w:rsidR="00276A8A" w:rsidRPr="00276A8A" w14:paraId="4DFABC8B" w14:textId="77777777" w:rsidTr="00276A8A">
        <w:tc>
          <w:tcPr>
            <w:tcW w:w="0" w:type="auto"/>
            <w:hideMark/>
          </w:tcPr>
          <w:p w14:paraId="16A3DE4B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14:paraId="2793AD0D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материала</w:t>
            </w:r>
          </w:p>
        </w:tc>
        <w:tc>
          <w:tcPr>
            <w:tcW w:w="0" w:type="auto"/>
            <w:hideMark/>
          </w:tcPr>
          <w:p w14:paraId="6762A256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Светлое дерево, близкое к оттенку натурального дуба</w:t>
            </w:r>
          </w:p>
        </w:tc>
      </w:tr>
      <w:tr w:rsidR="00276A8A" w:rsidRPr="00276A8A" w14:paraId="73F7BE56" w14:textId="77777777" w:rsidTr="00276A8A">
        <w:tc>
          <w:tcPr>
            <w:tcW w:w="0" w:type="auto"/>
            <w:hideMark/>
          </w:tcPr>
          <w:p w14:paraId="272011A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14:paraId="14517EB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полок</w:t>
            </w:r>
          </w:p>
        </w:tc>
        <w:tc>
          <w:tcPr>
            <w:tcW w:w="0" w:type="auto"/>
            <w:hideMark/>
          </w:tcPr>
          <w:p w14:paraId="15763C65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Разделена на несколько отдельных секций горизонтальными и вертикальными перегородками</w:t>
            </w:r>
          </w:p>
        </w:tc>
      </w:tr>
      <w:tr w:rsidR="00276A8A" w:rsidRPr="00276A8A" w14:paraId="6B683E53" w14:textId="77777777" w:rsidTr="00276A8A">
        <w:tc>
          <w:tcPr>
            <w:tcW w:w="0" w:type="auto"/>
            <w:hideMark/>
          </w:tcPr>
          <w:p w14:paraId="024DECAC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14:paraId="027D26AE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Секции</w:t>
            </w:r>
          </w:p>
        </w:tc>
        <w:tc>
          <w:tcPr>
            <w:tcW w:w="0" w:type="auto"/>
            <w:hideMark/>
          </w:tcPr>
          <w:p w14:paraId="16418A6D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верхней части – несколько открытых ячеек для размещения отдельных книг и наглядных материалов</w:t>
            </w:r>
          </w:p>
        </w:tc>
      </w:tr>
      <w:tr w:rsidR="00276A8A" w:rsidRPr="00276A8A" w14:paraId="0DD244E8" w14:textId="77777777" w:rsidTr="00276A8A">
        <w:tc>
          <w:tcPr>
            <w:tcW w:w="0" w:type="auto"/>
            <w:hideMark/>
          </w:tcPr>
          <w:p w14:paraId="192BDA5A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14:paraId="42647B33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и нижняя часть</w:t>
            </w:r>
          </w:p>
        </w:tc>
        <w:tc>
          <w:tcPr>
            <w:tcW w:w="0" w:type="auto"/>
            <w:hideMark/>
          </w:tcPr>
          <w:p w14:paraId="23D71877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Широкие открытые полки для размещения книг, учебно-методических пособий и декоративных предметов</w:t>
            </w:r>
          </w:p>
        </w:tc>
      </w:tr>
      <w:tr w:rsidR="00276A8A" w:rsidRPr="00276A8A" w14:paraId="5D531221" w14:textId="77777777" w:rsidTr="00276A8A">
        <w:tc>
          <w:tcPr>
            <w:tcW w:w="0" w:type="auto"/>
            <w:hideMark/>
          </w:tcPr>
          <w:p w14:paraId="56AA2A2F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14:paraId="592125DD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Задняя стенка</w:t>
            </w:r>
          </w:p>
        </w:tc>
        <w:tc>
          <w:tcPr>
            <w:tcW w:w="0" w:type="auto"/>
            <w:hideMark/>
          </w:tcPr>
          <w:p w14:paraId="67B6727D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Полностью закрывается ЛДВП/ХДФ или материалом, соответствующим основному цвету шкафа</w:t>
            </w:r>
          </w:p>
        </w:tc>
      </w:tr>
      <w:tr w:rsidR="00276A8A" w:rsidRPr="00276A8A" w14:paraId="441D72EF" w14:textId="77777777" w:rsidTr="00276A8A">
        <w:tc>
          <w:tcPr>
            <w:tcW w:w="0" w:type="auto"/>
            <w:hideMark/>
          </w:tcPr>
          <w:p w14:paraId="56EB6B55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14:paraId="20817293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кромок</w:t>
            </w:r>
          </w:p>
        </w:tc>
        <w:tc>
          <w:tcPr>
            <w:tcW w:w="0" w:type="auto"/>
            <w:hideMark/>
          </w:tcPr>
          <w:p w14:paraId="21152AF3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видимые кромки обрабатываются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кромкой ПВХ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толщиной не менее 2 мм</w:t>
            </w:r>
          </w:p>
        </w:tc>
      </w:tr>
      <w:tr w:rsidR="00276A8A" w:rsidRPr="00276A8A" w14:paraId="1F4D80BB" w14:textId="77777777" w:rsidTr="00276A8A">
        <w:tc>
          <w:tcPr>
            <w:tcW w:w="0" w:type="auto"/>
            <w:hideMark/>
          </w:tcPr>
          <w:p w14:paraId="38CF1FAE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hideMark/>
          </w:tcPr>
          <w:p w14:paraId="7CFF1C6A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</w:t>
            </w:r>
          </w:p>
        </w:tc>
        <w:tc>
          <w:tcPr>
            <w:tcW w:w="0" w:type="auto"/>
            <w:hideMark/>
          </w:tcPr>
          <w:p w14:paraId="61F21647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верхней/нижней части каждого основного уровня полок предусматривается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LED-подсветка</w:t>
            </w:r>
          </w:p>
        </w:tc>
      </w:tr>
      <w:tr w:rsidR="00276A8A" w:rsidRPr="00276A8A" w14:paraId="135080EC" w14:textId="77777777" w:rsidTr="00276A8A">
        <w:tc>
          <w:tcPr>
            <w:tcW w:w="0" w:type="auto"/>
            <w:hideMark/>
          </w:tcPr>
          <w:p w14:paraId="7B503EBA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14:paraId="508359A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LED-подсветки</w:t>
            </w:r>
          </w:p>
        </w:tc>
        <w:tc>
          <w:tcPr>
            <w:tcW w:w="0" w:type="auto"/>
            <w:hideMark/>
          </w:tcPr>
          <w:p w14:paraId="5A1283A0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Тёплый белый, около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2700–3000 К</w:t>
            </w:r>
          </w:p>
        </w:tc>
      </w:tr>
      <w:tr w:rsidR="00276A8A" w:rsidRPr="00276A8A" w14:paraId="587B8277" w14:textId="77777777" w:rsidTr="00276A8A">
        <w:tc>
          <w:tcPr>
            <w:tcW w:w="0" w:type="auto"/>
            <w:hideMark/>
          </w:tcPr>
          <w:p w14:paraId="126E9183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14:paraId="36D115C6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Электропроводка</w:t>
            </w:r>
          </w:p>
        </w:tc>
        <w:tc>
          <w:tcPr>
            <w:tcW w:w="0" w:type="auto"/>
            <w:hideMark/>
          </w:tcPr>
          <w:p w14:paraId="0E3D15D7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 скрыто, не должна быть видна посторонним</w:t>
            </w:r>
          </w:p>
        </w:tc>
      </w:tr>
      <w:tr w:rsidR="00276A8A" w:rsidRPr="00276A8A" w14:paraId="69107487" w14:textId="77777777" w:rsidTr="00276A8A">
        <w:tc>
          <w:tcPr>
            <w:tcW w:w="0" w:type="auto"/>
            <w:hideMark/>
          </w:tcPr>
          <w:p w14:paraId="1548F343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hideMark/>
          </w:tcPr>
          <w:p w14:paraId="2AA917A0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Полки</w:t>
            </w:r>
          </w:p>
        </w:tc>
        <w:tc>
          <w:tcPr>
            <w:tcW w:w="0" w:type="auto"/>
            <w:hideMark/>
          </w:tcPr>
          <w:p w14:paraId="33FC1723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Должны выдерживать вес книг, быть прочными и расположенными горизонтально</w:t>
            </w:r>
          </w:p>
        </w:tc>
      </w:tr>
      <w:tr w:rsidR="00276A8A" w:rsidRPr="00276A8A" w14:paraId="642BB76C" w14:textId="77777777" w:rsidTr="00276A8A">
        <w:tc>
          <w:tcPr>
            <w:tcW w:w="0" w:type="auto"/>
            <w:hideMark/>
          </w:tcPr>
          <w:p w14:paraId="37533E9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14:paraId="0F947DF3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0" w:type="auto"/>
            <w:hideMark/>
          </w:tcPr>
          <w:p w14:paraId="4EB0800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 должна быть прочной, устойчивой и безопасно закреплённой на существующем нижнем шкафу</w:t>
            </w:r>
          </w:p>
        </w:tc>
      </w:tr>
      <w:tr w:rsidR="00276A8A" w:rsidRPr="00276A8A" w14:paraId="7DFEABD7" w14:textId="77777777" w:rsidTr="00276A8A">
        <w:tc>
          <w:tcPr>
            <w:tcW w:w="0" w:type="auto"/>
            <w:hideMark/>
          </w:tcPr>
          <w:p w14:paraId="7C289D3F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hideMark/>
          </w:tcPr>
          <w:p w14:paraId="3D25731F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</w:t>
            </w:r>
          </w:p>
        </w:tc>
        <w:tc>
          <w:tcPr>
            <w:tcW w:w="0" w:type="auto"/>
            <w:hideMark/>
          </w:tcPr>
          <w:p w14:paraId="60BE423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Полностью собирается, устанавливается и закрепляется поставщиком на объекте</w:t>
            </w:r>
          </w:p>
        </w:tc>
      </w:tr>
      <w:tr w:rsidR="00276A8A" w:rsidRPr="00276A8A" w14:paraId="222AC5D5" w14:textId="77777777" w:rsidTr="00276A8A">
        <w:tc>
          <w:tcPr>
            <w:tcW w:w="0" w:type="auto"/>
            <w:hideMark/>
          </w:tcPr>
          <w:p w14:paraId="2E1346FA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hideMark/>
          </w:tcPr>
          <w:p w14:paraId="34969FA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Внешний вид</w:t>
            </w:r>
          </w:p>
        </w:tc>
        <w:tc>
          <w:tcPr>
            <w:tcW w:w="0" w:type="auto"/>
            <w:hideMark/>
          </w:tcPr>
          <w:p w14:paraId="1177209C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быть выполнен в соответствии с образцом на фотографии, предоставленной заказчиком</w:t>
            </w:r>
          </w:p>
        </w:tc>
      </w:tr>
      <w:tr w:rsidR="00276A8A" w:rsidRPr="00276A8A" w14:paraId="77B336CD" w14:textId="77777777" w:rsidTr="00276A8A">
        <w:tc>
          <w:tcPr>
            <w:tcW w:w="0" w:type="auto"/>
            <w:hideMark/>
          </w:tcPr>
          <w:p w14:paraId="5DF448F4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hideMark/>
          </w:tcPr>
          <w:p w14:paraId="7F9FAAE7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</w:t>
            </w:r>
          </w:p>
        </w:tc>
        <w:tc>
          <w:tcPr>
            <w:tcW w:w="0" w:type="auto"/>
            <w:hideMark/>
          </w:tcPr>
          <w:p w14:paraId="2B6C6032" w14:textId="77777777" w:rsidR="00276A8A" w:rsidRPr="00276A8A" w:rsidRDefault="00276A8A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должен быть новым, чистым, без царапин, сколов, вздутий и производственных дефектов</w:t>
            </w:r>
          </w:p>
        </w:tc>
      </w:tr>
      <w:tr w:rsidR="004A6B1C" w:rsidRPr="004A6B1C" w14:paraId="004CCC65" w14:textId="77777777" w:rsidTr="00276A8A">
        <w:tc>
          <w:tcPr>
            <w:tcW w:w="0" w:type="auto"/>
          </w:tcPr>
          <w:p w14:paraId="314A521B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</w:tcPr>
          <w:p w14:paraId="0B3CA490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Задняя стенка</w:t>
            </w:r>
          </w:p>
        </w:tc>
        <w:tc>
          <w:tcPr>
            <w:tcW w:w="0" w:type="auto"/>
          </w:tcPr>
          <w:p w14:paraId="3081D81E" w14:textId="77777777" w:rsidR="004A6B1C" w:rsidRPr="004A6B1C" w:rsidRDefault="004A6B1C" w:rsidP="00276A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Задняя стенка – ХДФ (древесноволокнистая плита)</w:t>
            </w:r>
          </w:p>
        </w:tc>
      </w:tr>
    </w:tbl>
    <w:p w14:paraId="1D49FBD6" w14:textId="77777777" w:rsidR="007B5EDF" w:rsidRDefault="007B5EDF" w:rsidP="007B5ED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A4EFC9D" w14:textId="77777777" w:rsidR="00276A8A" w:rsidRPr="00276A8A" w:rsidRDefault="00276A8A" w:rsidP="007B5ED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конструкции</w:t>
      </w:r>
    </w:p>
    <w:p w14:paraId="033DD9EC" w14:textId="77777777" w:rsidR="00276A8A" w:rsidRPr="00276A8A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Верхняя полка должна быть изготовлена размером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м 60 см × 1 м 70 см × 30 см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Верхняя часть разделена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секций: каждая полка размером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56,6 см × 32,5 см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нижняя часть разделена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секций, размер каждой полки –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56,6 см × 86,6 см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DDDFC3" w14:textId="77777777" w:rsidR="00276A8A" w:rsidRPr="00276A8A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Конструкция устанавливается поверх существующего нижнего шкафа. Сам нижний шкаф в объект закупки не входит.</w:t>
      </w:r>
    </w:p>
    <w:p w14:paraId="38DE426A" w14:textId="77777777" w:rsidR="00276A8A" w:rsidRPr="00276A8A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верхней части предусматриваются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открытые многосекционные полки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размещения книг, учебно-методической литературы, наглядных материалов для детей и декоративных изделий.</w:t>
      </w:r>
    </w:p>
    <w:p w14:paraId="41A6AFC1" w14:textId="77777777" w:rsidR="00276A8A" w:rsidRPr="00276A8A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Конструкция в соответствии с образцом на изображении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верхней части состоит из 8 секций, в нижней – из 6 секций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Расположение полок должно быть эстетичным и симметричным.</w:t>
      </w:r>
    </w:p>
    <w:p w14:paraId="32B15163" w14:textId="77777777" w:rsidR="00276A8A" w:rsidRPr="00276A8A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каждый уровень полок устанавливается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LED-подсветка тёплого белого цвета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Электропроводка должна быть проведена скрыто внутри конструкции.</w:t>
      </w:r>
    </w:p>
    <w:p w14:paraId="578C0760" w14:textId="77777777" w:rsidR="00276A8A" w:rsidRPr="00276A8A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 шкафа должен быть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таким же или максимально соответствующим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цвету существующего нижнего шкафа.</w:t>
      </w:r>
    </w:p>
    <w:p w14:paraId="3203C17F" w14:textId="77777777" w:rsidR="007B5EDF" w:rsidRDefault="00276A8A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по поставке, изготовлению, доставке на объект, сборке, установке и безопасному креплению к существующему нижнему шкафу осуществляются за счёт поставщика.</w:t>
      </w:r>
    </w:p>
    <w:p w14:paraId="5522F3E3" w14:textId="77777777" w:rsidR="007B5EDF" w:rsidRPr="007B5EDF" w:rsidRDefault="007B5EDF" w:rsidP="007B5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F321A2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625E1958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4EFF2879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2DC08C31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4ECEEC4C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734BF7CC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446E454B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55653592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26C50E63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70C5B877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6C429887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51E25114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724D449A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194DCE12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58E74169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3AC52DD0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397B6825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4E571647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7DFE7C87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26FC45F9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37152FE8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42DBB7F0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022C582B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7A3F2543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63856BA8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10800797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1AAFF37D" w14:textId="77777777" w:rsidR="004A6B1C" w:rsidRDefault="004A6B1C" w:rsidP="004A6B1C">
      <w:pPr>
        <w:spacing w:after="0" w:line="240" w:lineRule="auto"/>
        <w:jc w:val="both"/>
        <w:rPr>
          <w:b/>
          <w:sz w:val="24"/>
          <w:szCs w:val="24"/>
        </w:rPr>
      </w:pPr>
    </w:p>
    <w:p w14:paraId="6B1CCEC3" w14:textId="77777777" w:rsidR="004A6B1C" w:rsidRDefault="004A6B1C" w:rsidP="004A6B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b/>
          <w:sz w:val="24"/>
          <w:szCs w:val="24"/>
        </w:rPr>
        <w:t xml:space="preserve">3. №3 -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Шкаф/стеллаж для книг и методических пособий (книжная полка)</w:t>
      </w:r>
    </w:p>
    <w:p w14:paraId="4B34EC33" w14:textId="77777777" w:rsidR="004A6B1C" w:rsidRDefault="004A6B1C" w:rsidP="004A6B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485646F4" w14:textId="77777777" w:rsidR="004A6B1C" w:rsidRDefault="004A6B1C" w:rsidP="004A6B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 wp14:anchorId="5ED68019" wp14:editId="2215293B">
            <wp:extent cx="2781300" cy="3291840"/>
            <wp:effectExtent l="0" t="0" r="0" b="3810"/>
            <wp:docPr id="4" name="Рисунок 4" descr="C:\Users\Медет\Desktop\WhatsApp Image 2026-09-25 at 17.27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Медет\Desktop\WhatsApp Image 2026-09-25 at 17.27.3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554" cy="3292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CE418" w14:textId="77777777" w:rsidR="007A2178" w:rsidRPr="007A2178" w:rsidRDefault="007A2178" w:rsidP="006B3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размеры:</w:t>
      </w:r>
    </w:p>
    <w:p w14:paraId="0AF74450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Высота: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м 70 см</w:t>
      </w:r>
    </w:p>
    <w:p w14:paraId="4B047180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Ширина: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65 см</w:t>
      </w:r>
    </w:p>
    <w:p w14:paraId="04831D6F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Глубина: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см</w:t>
      </w:r>
    </w:p>
    <w:p w14:paraId="350CEE50" w14:textId="77777777" w:rsidR="007A2178" w:rsidRPr="007A2178" w:rsidRDefault="007A2178" w:rsidP="007A21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 и толщина:</w:t>
      </w:r>
    </w:p>
    <w:p w14:paraId="4C1F3560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Каркас и полки: ЛДСП (ламинированная древесно-стружечная плита), толщиной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 мм</w:t>
      </w:r>
    </w:p>
    <w:p w14:paraId="644F7432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Задняя стенка: ХДФ (древесноволокнистая плита)</w:t>
      </w:r>
    </w:p>
    <w:p w14:paraId="57299793" w14:textId="77777777" w:rsidR="004A6B1C" w:rsidRPr="004A6B1C" w:rsidRDefault="007A2178" w:rsidP="007A21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светлое дерево</w:t>
      </w:r>
    </w:p>
    <w:p w14:paraId="71A8D471" w14:textId="77777777" w:rsidR="007A2178" w:rsidRPr="007A2178" w:rsidRDefault="007A2178" w:rsidP="007A21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Конструктивные элементы и комплектация:</w:t>
      </w:r>
    </w:p>
    <w:p w14:paraId="74EADE6C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Боковые стенки (левая, правая): 2 шт. (размер: 270 × 30 см)</w:t>
      </w:r>
    </w:p>
    <w:p w14:paraId="7163BA4F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Верхняя крышка: 1 шт. (размер: 61,8 × 30 см)</w:t>
      </w:r>
    </w:p>
    <w:p w14:paraId="19EF6A41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Нижняя крышка: 1 шт. (размер: 61,8 × 30 см)</w:t>
      </w:r>
    </w:p>
    <w:p w14:paraId="10CBF557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Горизонтальные полки (прямые): 4 шт. (размер: 61,8 × 30 см)</w:t>
      </w:r>
    </w:p>
    <w:p w14:paraId="7B8FC725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Наклонные полки (книжные/выставочные): 3 шт. (размер: 61,8 × 25 см)</w:t>
      </w:r>
    </w:p>
    <w:p w14:paraId="55D7CDA7" w14:textId="77777777" w:rsidR="007A2178" w:rsidRPr="007A2178" w:rsidRDefault="007A2178" w:rsidP="007A217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Задняя стенка (ХДФ): 1 шт. (размер: 266,8 × 61,8 см)</w:t>
      </w:r>
    </w:p>
    <w:p w14:paraId="52F95935" w14:textId="77777777" w:rsidR="004A6B1C" w:rsidRDefault="004A6B1C" w:rsidP="004A6B1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Технические особенности</w:t>
      </w:r>
    </w:p>
    <w:p w14:paraId="42E0226A" w14:textId="77777777" w:rsidR="007A2178" w:rsidRPr="007A2178" w:rsidRDefault="007A2178" w:rsidP="004A6B1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характеристика:</w:t>
      </w:r>
    </w:p>
    <w:p w14:paraId="2B952662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Размеры:</w:t>
      </w:r>
    </w:p>
    <w:p w14:paraId="13EE4A55" w14:textId="77777777" w:rsidR="007A2178" w:rsidRPr="007A2178" w:rsidRDefault="007A2178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Высота: 2 м 70 см</w:t>
      </w:r>
    </w:p>
    <w:p w14:paraId="37A6525B" w14:textId="77777777" w:rsidR="007A2178" w:rsidRPr="007A2178" w:rsidRDefault="004A6B1C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Ширина: 65 см (65 см)</w:t>
      </w:r>
    </w:p>
    <w:p w14:paraId="02B23EBC" w14:textId="77777777" w:rsidR="007A2178" w:rsidRPr="007A2178" w:rsidRDefault="004A6B1C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Глубина: не менее 30 см (30 см)</w:t>
      </w:r>
    </w:p>
    <w:p w14:paraId="0B1D6554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Корпус и полки изготовлены из ламинированной древесно-стружечной плиты (ЛДСП) толщиной 18 мм. Кромки плиты должны быть облицованы кромкой ПВХ/АБС.</w:t>
      </w:r>
    </w:p>
    <w:p w14:paraId="01C4EF62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Задняя стенка: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Изготовлена из плиты оргалит/ХДФ толщиной 3 мм.</w:t>
      </w:r>
    </w:p>
    <w:p w14:paraId="7B203EFB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Конструктивные особенности:</w:t>
      </w:r>
    </w:p>
    <w:p w14:paraId="1F1D2392" w14:textId="77777777" w:rsidR="007A2178" w:rsidRPr="007A2178" w:rsidRDefault="007A2178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 стеллажа предусмотрено не менее 4 горизонтальных прямых полок и 3 наклонные полки для размещения выставочной/методической литературы.</w:t>
      </w:r>
    </w:p>
    <w:p w14:paraId="3BEA496B" w14:textId="77777777" w:rsidR="007A2178" w:rsidRPr="007A2178" w:rsidRDefault="007A2178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боковых стенок: 270 × 30 см (2 шт.).</w:t>
      </w:r>
    </w:p>
    <w:p w14:paraId="260F5C3F" w14:textId="77777777" w:rsidR="007A2178" w:rsidRPr="007A2178" w:rsidRDefault="007A2178" w:rsidP="004A6B1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Полезная ширина внутренних полок: 61,8 см.</w:t>
      </w:r>
    </w:p>
    <w:p w14:paraId="3652B694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светлая древесная текстура.</w:t>
      </w:r>
    </w:p>
    <w:p w14:paraId="1E330F81" w14:textId="77777777" w:rsidR="007A2178" w:rsidRPr="007A2178" w:rsidRDefault="007A2178" w:rsidP="004A6B1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Изделие поставляется с полным комплектом сборочной фурнитуры и инструкцией по сборке. Мебель должна быть прочной, устойчивой и безопасной при эксплуатации. Для безопасности должна быть закреплена к стене.</w:t>
      </w:r>
    </w:p>
    <w:p w14:paraId="27E68322" w14:textId="52D595B1" w:rsidR="006B3A33" w:rsidRPr="006B3A33" w:rsidRDefault="006B3A33" w:rsidP="006B3A3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Работы по поставке, изготовлению, доставке на объект, сборке, установке осуществляются за счёт поставщика.</w:t>
      </w:r>
    </w:p>
    <w:p w14:paraId="51417CD4" w14:textId="77777777" w:rsidR="007A2178" w:rsidRPr="007A2178" w:rsidRDefault="007A2178" w:rsidP="004A6B1C">
      <w:pPr>
        <w:spacing w:after="0" w:line="240" w:lineRule="auto"/>
        <w:jc w:val="both"/>
        <w:rPr>
          <w:sz w:val="24"/>
          <w:szCs w:val="24"/>
        </w:rPr>
      </w:pPr>
    </w:p>
    <w:sectPr w:rsidR="007A2178" w:rsidRPr="007A2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D39FD"/>
    <w:multiLevelType w:val="multilevel"/>
    <w:tmpl w:val="C130F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21787"/>
    <w:multiLevelType w:val="multilevel"/>
    <w:tmpl w:val="B6683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D330A0"/>
    <w:multiLevelType w:val="multilevel"/>
    <w:tmpl w:val="519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953224"/>
    <w:multiLevelType w:val="multilevel"/>
    <w:tmpl w:val="AB569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D47D34"/>
    <w:multiLevelType w:val="multilevel"/>
    <w:tmpl w:val="014A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100776"/>
    <w:multiLevelType w:val="multilevel"/>
    <w:tmpl w:val="D47AC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6A1E49"/>
    <w:multiLevelType w:val="multilevel"/>
    <w:tmpl w:val="139E0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E8262D"/>
    <w:multiLevelType w:val="multilevel"/>
    <w:tmpl w:val="7610B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663536"/>
    <w:multiLevelType w:val="multilevel"/>
    <w:tmpl w:val="073E5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181B5C"/>
    <w:multiLevelType w:val="multilevel"/>
    <w:tmpl w:val="B3E0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DF4168"/>
    <w:multiLevelType w:val="multilevel"/>
    <w:tmpl w:val="DB504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78083B"/>
    <w:multiLevelType w:val="multilevel"/>
    <w:tmpl w:val="CD8AA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825281"/>
    <w:multiLevelType w:val="hybridMultilevel"/>
    <w:tmpl w:val="6E449F0C"/>
    <w:lvl w:ilvl="0" w:tplc="B4C0B76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25609">
    <w:abstractNumId w:val="6"/>
  </w:num>
  <w:num w:numId="2" w16cid:durableId="704670481">
    <w:abstractNumId w:val="10"/>
  </w:num>
  <w:num w:numId="3" w16cid:durableId="1492599543">
    <w:abstractNumId w:val="3"/>
  </w:num>
  <w:num w:numId="4" w16cid:durableId="1450853681">
    <w:abstractNumId w:val="8"/>
  </w:num>
  <w:num w:numId="5" w16cid:durableId="933588089">
    <w:abstractNumId w:val="1"/>
  </w:num>
  <w:num w:numId="6" w16cid:durableId="524514237">
    <w:abstractNumId w:val="9"/>
  </w:num>
  <w:num w:numId="7" w16cid:durableId="1830362109">
    <w:abstractNumId w:val="4"/>
  </w:num>
  <w:num w:numId="8" w16cid:durableId="1543975065">
    <w:abstractNumId w:val="7"/>
  </w:num>
  <w:num w:numId="9" w16cid:durableId="1587349793">
    <w:abstractNumId w:val="2"/>
  </w:num>
  <w:num w:numId="10" w16cid:durableId="958686343">
    <w:abstractNumId w:val="11"/>
  </w:num>
  <w:num w:numId="11" w16cid:durableId="1966740436">
    <w:abstractNumId w:val="5"/>
  </w:num>
  <w:num w:numId="12" w16cid:durableId="1206681358">
    <w:abstractNumId w:val="0"/>
  </w:num>
  <w:num w:numId="13" w16cid:durableId="368552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5F68"/>
    <w:rsid w:val="0009482B"/>
    <w:rsid w:val="001A5F68"/>
    <w:rsid w:val="00265B0D"/>
    <w:rsid w:val="00276A8A"/>
    <w:rsid w:val="00333EBA"/>
    <w:rsid w:val="004A6B1C"/>
    <w:rsid w:val="006B3A33"/>
    <w:rsid w:val="007A2178"/>
    <w:rsid w:val="007B5EDF"/>
    <w:rsid w:val="007D6EFB"/>
    <w:rsid w:val="00AD2B0B"/>
    <w:rsid w:val="00B431BA"/>
    <w:rsid w:val="00DD534C"/>
    <w:rsid w:val="00F1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DB4EC"/>
  <w15:docId w15:val="{999FFC53-D884-4557-9C7A-76C73C25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5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65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5B0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A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5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6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4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0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108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1404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Медет</dc:creator>
  <cp:keywords/>
  <dc:description/>
  <cp:lastModifiedBy>itProService</cp:lastModifiedBy>
  <cp:revision>5</cp:revision>
  <dcterms:created xsi:type="dcterms:W3CDTF">2026-09-25T11:48:00Z</dcterms:created>
  <dcterms:modified xsi:type="dcterms:W3CDTF">2026-10-15T05:23:00Z</dcterms:modified>
</cp:coreProperties>
</file>