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C7F" w:rsidRPr="007C6C7F" w:rsidRDefault="007C6C7F" w:rsidP="007C6C7F">
      <w:pPr>
        <w:spacing w:after="0" w:line="240" w:lineRule="auto"/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</w:pPr>
      <w:proofErr w:type="spellStart"/>
      <w:r w:rsidRPr="007C6C7F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Техникалық</w:t>
      </w:r>
      <w:proofErr w:type="spellEnd"/>
      <w:r w:rsidRPr="007C6C7F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7C6C7F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сипаттама</w:t>
      </w:r>
      <w:proofErr w:type="spellEnd"/>
      <w:r w:rsidRPr="007C6C7F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лизинг </w:t>
      </w:r>
      <w:proofErr w:type="spellStart"/>
      <w:r w:rsidRPr="007C6C7F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нысанының</w:t>
      </w:r>
      <w:proofErr w:type="spellEnd"/>
      <w:r w:rsidRPr="007C6C7F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7C6C7F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құнын</w:t>
      </w:r>
      <w:proofErr w:type="spellEnd"/>
      <w:r w:rsidRPr="007C6C7F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ж</w:t>
      </w:r>
      <w:r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  <w:lang w:val="kk-KZ"/>
        </w:rPr>
        <w:t xml:space="preserve">әне жол көлік оқиғасының салдарынан келтірген материалдық шығынды анықтауға </w:t>
      </w:r>
      <w:r w:rsidRPr="007C6C7F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бағалау жөніндегі қызметтер</w:t>
      </w:r>
    </w:p>
    <w:p w:rsidR="007C6C7F" w:rsidRPr="00361374" w:rsidRDefault="007C6C7F" w:rsidP="007C6C7F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</w:pP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3652"/>
        <w:gridCol w:w="1134"/>
        <w:gridCol w:w="992"/>
        <w:gridCol w:w="1560"/>
        <w:gridCol w:w="2409"/>
      </w:tblGrid>
      <w:tr w:rsidR="002E6F16" w:rsidRPr="00361374" w:rsidTr="002E6F1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F16" w:rsidRPr="007C6C7F" w:rsidRDefault="002E6F16" w:rsidP="003E2E8C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  <w:lang w:val="kk-KZ"/>
              </w:rPr>
              <w:t>Қызметтің атауы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F16" w:rsidRPr="007C6C7F" w:rsidRDefault="002E6F16" w:rsidP="003E2E8C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  <w:lang w:val="kk-KZ"/>
              </w:rPr>
              <w:t>Өлшем бірлік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F16" w:rsidRPr="007C6C7F" w:rsidRDefault="002E6F16" w:rsidP="003E2E8C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  <w:lang w:val="kk-KZ"/>
              </w:rPr>
              <w:t>Саны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F16" w:rsidRDefault="002E6F16" w:rsidP="003E2E8C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  <w:lang w:val="kk-KZ"/>
              </w:rPr>
              <w:t xml:space="preserve">Мерзімі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F16" w:rsidRPr="007C6C7F" w:rsidRDefault="002E6F16" w:rsidP="003E2E8C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  <w:lang w:val="kk-KZ"/>
              </w:rPr>
              <w:t>Қызмет көрсету орны</w:t>
            </w:r>
          </w:p>
        </w:tc>
      </w:tr>
      <w:tr w:rsidR="002E6F16" w:rsidRPr="002E6F16" w:rsidTr="002E6F1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F16" w:rsidRPr="007C6C7F" w:rsidRDefault="002E6F16" w:rsidP="007C6C7F">
            <w:pPr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>Лизингпен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>сатып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>алынған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>санитарлық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>автокөліктің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 xml:space="preserve"> </w:t>
            </w:r>
            <w:proofErr w:type="spellStart"/>
            <w:r w:rsidRPr="007C6C7F"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>құнын</w:t>
            </w:r>
            <w:proofErr w:type="spellEnd"/>
            <w:r w:rsidRPr="007C6C7F"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 xml:space="preserve"> </w:t>
            </w:r>
            <w:proofErr w:type="spellStart"/>
            <w:r w:rsidRPr="007C6C7F"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>бағалау</w:t>
            </w:r>
            <w:proofErr w:type="spellEnd"/>
            <w:r w:rsidRPr="007C6C7F"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 xml:space="preserve"> </w:t>
            </w:r>
            <w:proofErr w:type="spellStart"/>
            <w:r w:rsidRPr="007C6C7F"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>жөніндегі</w:t>
            </w:r>
            <w:proofErr w:type="spellEnd"/>
            <w:r w:rsidRPr="007C6C7F"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 xml:space="preserve"> </w:t>
            </w:r>
            <w:proofErr w:type="spellStart"/>
            <w:r w:rsidRPr="007C6C7F"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>қызметтер</w:t>
            </w:r>
            <w:proofErr w:type="spellEnd"/>
            <w:r w:rsidRPr="007C6C7F"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 xml:space="preserve">: </w:t>
            </w:r>
          </w:p>
          <w:p w:rsidR="002E6F16" w:rsidRPr="00361374" w:rsidRDefault="002E6F16" w:rsidP="002E6F16">
            <w:pPr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</w:pPr>
            <w:proofErr w:type="spellStart"/>
            <w:r w:rsidRPr="007C6C7F"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>Автокөлік</w:t>
            </w:r>
            <w:proofErr w:type="spellEnd"/>
            <w:r w:rsidRPr="007C6C7F"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 xml:space="preserve"> саны: лизинг </w:t>
            </w:r>
            <w:proofErr w:type="spellStart"/>
            <w:r w:rsidRPr="007C6C7F"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>шеңберінде</w:t>
            </w:r>
            <w:proofErr w:type="spellEnd"/>
            <w:r w:rsidRPr="007C6C7F"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 xml:space="preserve"> </w:t>
            </w:r>
            <w:proofErr w:type="spellStart"/>
            <w:r w:rsidRPr="007C6C7F"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>сатып</w:t>
            </w:r>
            <w:proofErr w:type="spellEnd"/>
            <w:r w:rsidRPr="007C6C7F"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 xml:space="preserve"> </w:t>
            </w:r>
            <w:proofErr w:type="spellStart"/>
            <w:r w:rsidRPr="007C6C7F"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>алынған</w:t>
            </w:r>
            <w:proofErr w:type="spellEnd"/>
            <w:r w:rsidRPr="007C6C7F"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  <w:lang w:val="kk-KZ"/>
              </w:rPr>
              <w:t xml:space="preserve">60 </w:t>
            </w:r>
            <w:proofErr w:type="spellStart"/>
            <w:r w:rsidRPr="007C6C7F"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>бірлік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F16" w:rsidRPr="007C6C7F" w:rsidRDefault="002E6F16" w:rsidP="003E2E8C">
            <w:pPr>
              <w:tabs>
                <w:tab w:val="left" w:pos="183"/>
                <w:tab w:val="center" w:pos="388"/>
              </w:tabs>
              <w:jc w:val="center"/>
              <w:rPr>
                <w:rFonts w:ascii="Times New Roman" w:hAnsi="Times New Roman" w:cs="Times New Roman"/>
                <w:sz w:val="25"/>
                <w:szCs w:val="25"/>
                <w:lang w:val="kk-KZ"/>
              </w:rPr>
            </w:pPr>
            <w:r>
              <w:rPr>
                <w:rFonts w:ascii="Times New Roman" w:hAnsi="Times New Roman" w:cs="Times New Roman"/>
                <w:sz w:val="25"/>
                <w:szCs w:val="25"/>
                <w:lang w:val="kk-KZ"/>
              </w:rPr>
              <w:t>Қызмет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F16" w:rsidRPr="00361374" w:rsidRDefault="002E6F16" w:rsidP="003E2E8C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61374">
              <w:rPr>
                <w:rFonts w:ascii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F16" w:rsidRDefault="002E6F16" w:rsidP="002E6F16">
            <w:pPr>
              <w:jc w:val="center"/>
              <w:rPr>
                <w:rFonts w:ascii="Times New Roman" w:hAnsi="Times New Roman" w:cs="Times New Roman"/>
                <w:sz w:val="25"/>
                <w:szCs w:val="25"/>
                <w:lang w:val="kk-KZ"/>
              </w:rPr>
            </w:pPr>
            <w:r>
              <w:rPr>
                <w:rFonts w:ascii="Times New Roman" w:hAnsi="Times New Roman" w:cs="Times New Roman"/>
                <w:sz w:val="25"/>
                <w:szCs w:val="25"/>
                <w:lang w:val="kk-KZ"/>
              </w:rPr>
              <w:t>2026 жылдың желтоқсан айының 1 -мен 20 аралығында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F16" w:rsidRPr="007C6C7F" w:rsidRDefault="002E6F16" w:rsidP="003E2E8C">
            <w:pPr>
              <w:jc w:val="center"/>
              <w:rPr>
                <w:rFonts w:ascii="Times New Roman" w:hAnsi="Times New Roman" w:cs="Times New Roman"/>
                <w:sz w:val="25"/>
                <w:szCs w:val="25"/>
                <w:lang w:val="kk-KZ"/>
              </w:rPr>
            </w:pPr>
            <w:r>
              <w:rPr>
                <w:rFonts w:ascii="Times New Roman" w:hAnsi="Times New Roman" w:cs="Times New Roman"/>
                <w:sz w:val="25"/>
                <w:szCs w:val="25"/>
                <w:lang w:val="kk-KZ"/>
              </w:rPr>
              <w:t>Жамбыл облысының барлық аудан орталықтары және Тараз қаласы</w:t>
            </w:r>
          </w:p>
        </w:tc>
      </w:tr>
      <w:tr w:rsidR="002E6F16" w:rsidRPr="002E6F16" w:rsidTr="002E6F1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F16" w:rsidRPr="002E6F16" w:rsidRDefault="002E6F16" w:rsidP="002E6F16">
            <w:pPr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  <w:lang w:val="kk-KZ"/>
              </w:rPr>
            </w:pPr>
            <w:r w:rsidRPr="002E6F16"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  <w:lang w:val="kk-KZ"/>
              </w:rPr>
              <w:t xml:space="preserve">Лизингпен сатып алынған санитарлық автокөліктің құнын бағалау жөніндегі қызметтер: </w:t>
            </w:r>
          </w:p>
          <w:p w:rsidR="002E6F16" w:rsidRPr="002E6F16" w:rsidRDefault="002E6F16" w:rsidP="002E6F16">
            <w:pPr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  <w:lang w:val="kk-KZ"/>
              </w:rPr>
            </w:pPr>
            <w:r w:rsidRPr="002E6F16"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  <w:lang w:val="kk-KZ"/>
              </w:rPr>
              <w:t xml:space="preserve">Автокөлік саны: лизинг шеңберінде сатып алынған </w:t>
            </w:r>
            <w:r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  <w:lang w:val="kk-KZ"/>
              </w:rPr>
              <w:t xml:space="preserve">11 </w:t>
            </w:r>
            <w:r w:rsidRPr="002E6F16"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  <w:lang w:val="kk-KZ"/>
              </w:rPr>
              <w:t>бірлік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16" w:rsidRPr="007C6C7F" w:rsidRDefault="002E6F16" w:rsidP="002E6F16">
            <w:pPr>
              <w:tabs>
                <w:tab w:val="left" w:pos="183"/>
                <w:tab w:val="center" w:pos="388"/>
              </w:tabs>
              <w:jc w:val="center"/>
              <w:rPr>
                <w:rFonts w:ascii="Times New Roman" w:hAnsi="Times New Roman" w:cs="Times New Roman"/>
                <w:sz w:val="25"/>
                <w:szCs w:val="25"/>
                <w:lang w:val="kk-KZ"/>
              </w:rPr>
            </w:pPr>
            <w:r>
              <w:rPr>
                <w:rFonts w:ascii="Times New Roman" w:hAnsi="Times New Roman" w:cs="Times New Roman"/>
                <w:sz w:val="25"/>
                <w:szCs w:val="25"/>
                <w:lang w:val="kk-KZ"/>
              </w:rPr>
              <w:t>Қызмет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16" w:rsidRPr="00361374" w:rsidRDefault="002E6F16" w:rsidP="002E6F1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61374">
              <w:rPr>
                <w:rFonts w:ascii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F16" w:rsidRDefault="002E6F16" w:rsidP="002E6F16">
            <w:pPr>
              <w:jc w:val="center"/>
              <w:rPr>
                <w:rFonts w:ascii="Times New Roman" w:hAnsi="Times New Roman" w:cs="Times New Roman"/>
                <w:sz w:val="25"/>
                <w:szCs w:val="25"/>
                <w:lang w:val="kk-KZ"/>
              </w:rPr>
            </w:pPr>
            <w:r>
              <w:rPr>
                <w:rFonts w:ascii="Times New Roman" w:hAnsi="Times New Roman" w:cs="Times New Roman"/>
                <w:sz w:val="25"/>
                <w:szCs w:val="25"/>
                <w:lang w:val="kk-KZ"/>
              </w:rPr>
              <w:t xml:space="preserve">Шартқа тараптар қол қойған күннен бастап 15 күнтізбелік мерзімнің ішінде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16" w:rsidRPr="007C6C7F" w:rsidRDefault="002E6F16" w:rsidP="002E6F16">
            <w:pPr>
              <w:jc w:val="center"/>
              <w:rPr>
                <w:rFonts w:ascii="Times New Roman" w:hAnsi="Times New Roman" w:cs="Times New Roman"/>
                <w:sz w:val="25"/>
                <w:szCs w:val="25"/>
                <w:lang w:val="kk-KZ"/>
              </w:rPr>
            </w:pPr>
            <w:r>
              <w:rPr>
                <w:rFonts w:ascii="Times New Roman" w:hAnsi="Times New Roman" w:cs="Times New Roman"/>
                <w:sz w:val="25"/>
                <w:szCs w:val="25"/>
                <w:lang w:val="kk-KZ"/>
              </w:rPr>
              <w:t>Жамбыл облысының барлық аудан орталықтары және Тараз қаласы</w:t>
            </w:r>
          </w:p>
        </w:tc>
      </w:tr>
      <w:tr w:rsidR="002E6F16" w:rsidRPr="002E6F16" w:rsidTr="002E6F1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F16" w:rsidRPr="002E6F16" w:rsidRDefault="002E6F16" w:rsidP="002E6F16">
            <w:pPr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  <w:lang w:val="kk-KZ"/>
              </w:rPr>
              <w:t xml:space="preserve">Жол көлік оқиғасының салдарынан санитарлық автокөлікке келтірілген шығынды анықтау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16" w:rsidRPr="007C6C7F" w:rsidRDefault="002E6F16" w:rsidP="002E6F16">
            <w:pPr>
              <w:tabs>
                <w:tab w:val="left" w:pos="183"/>
                <w:tab w:val="center" w:pos="388"/>
              </w:tabs>
              <w:jc w:val="center"/>
              <w:rPr>
                <w:rFonts w:ascii="Times New Roman" w:hAnsi="Times New Roman" w:cs="Times New Roman"/>
                <w:sz w:val="25"/>
                <w:szCs w:val="25"/>
                <w:lang w:val="kk-KZ"/>
              </w:rPr>
            </w:pPr>
            <w:r>
              <w:rPr>
                <w:rFonts w:ascii="Times New Roman" w:hAnsi="Times New Roman" w:cs="Times New Roman"/>
                <w:sz w:val="25"/>
                <w:szCs w:val="25"/>
                <w:lang w:val="kk-KZ"/>
              </w:rPr>
              <w:t>Қызмет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16" w:rsidRPr="00361374" w:rsidRDefault="002E6F16" w:rsidP="002E6F1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61374">
              <w:rPr>
                <w:rFonts w:ascii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F16" w:rsidRDefault="002E6F16" w:rsidP="002E6F16">
            <w:pPr>
              <w:jc w:val="center"/>
              <w:rPr>
                <w:rFonts w:ascii="Times New Roman" w:hAnsi="Times New Roman" w:cs="Times New Roman"/>
                <w:sz w:val="25"/>
                <w:szCs w:val="25"/>
                <w:lang w:val="kk-KZ"/>
              </w:rPr>
            </w:pPr>
            <w:r>
              <w:rPr>
                <w:rFonts w:ascii="Times New Roman" w:hAnsi="Times New Roman" w:cs="Times New Roman"/>
                <w:sz w:val="25"/>
                <w:szCs w:val="25"/>
                <w:lang w:val="kk-KZ"/>
              </w:rPr>
              <w:t xml:space="preserve">Шартқа тараптар қол қойған күннен бастап 15 күнтізбелік мерзімнің ішінде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16" w:rsidRPr="007C6C7F" w:rsidRDefault="002E6F16" w:rsidP="002E6F16">
            <w:pPr>
              <w:jc w:val="center"/>
              <w:rPr>
                <w:rFonts w:ascii="Times New Roman" w:hAnsi="Times New Roman" w:cs="Times New Roman"/>
                <w:sz w:val="25"/>
                <w:szCs w:val="25"/>
                <w:lang w:val="kk-KZ"/>
              </w:rPr>
            </w:pPr>
            <w:r>
              <w:rPr>
                <w:rFonts w:ascii="Times New Roman" w:hAnsi="Times New Roman" w:cs="Times New Roman"/>
                <w:sz w:val="25"/>
                <w:szCs w:val="25"/>
                <w:lang w:val="kk-KZ"/>
              </w:rPr>
              <w:t>Жамбыл облысы</w:t>
            </w:r>
            <w:r>
              <w:rPr>
                <w:rFonts w:ascii="Times New Roman" w:hAnsi="Times New Roman" w:cs="Times New Roman"/>
                <w:sz w:val="25"/>
                <w:szCs w:val="25"/>
                <w:lang w:val="kk-KZ"/>
              </w:rPr>
              <w:t xml:space="preserve">, Жамбыл ауданы, Аса ауыды </w:t>
            </w:r>
          </w:p>
        </w:tc>
      </w:tr>
    </w:tbl>
    <w:p w:rsidR="006B0945" w:rsidRPr="002E6F16" w:rsidRDefault="006B0945" w:rsidP="006B094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  <w:lang w:val="kk-KZ"/>
        </w:rPr>
      </w:pPr>
      <w:r w:rsidRPr="002E6F16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  <w:lang w:val="kk-KZ"/>
        </w:rPr>
        <w:t xml:space="preserve">Талаптар: сертификатталған және сертификатталған маманның мүліктің орналасқан жеріне міндетті түрде шығуы.  </w:t>
      </w:r>
    </w:p>
    <w:p w:rsidR="006B0945" w:rsidRPr="006B0945" w:rsidRDefault="006B0945" w:rsidP="006B094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</w:pP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Қызмет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көрсету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тәртібі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:</w:t>
      </w:r>
    </w:p>
    <w:p w:rsidR="006B0945" w:rsidRPr="006B0945" w:rsidRDefault="006B0945" w:rsidP="006B094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</w:pPr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Лизинг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шеңберінде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сатып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алынған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санитариялық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автокөлікті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бағалауды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өнім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беруші</w:t>
      </w:r>
      <w:proofErr w:type="spellEnd"/>
      <w:r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  <w:lang w:val="kk-KZ"/>
        </w:rPr>
        <w:t xml:space="preserve"> </w:t>
      </w:r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"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Қазақстан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Республикасындағы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бағалау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қызметі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туралы</w:t>
      </w:r>
      <w:proofErr w:type="spellEnd"/>
      <w:r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  <w:lang w:val="kk-KZ"/>
        </w:rPr>
        <w:t xml:space="preserve"> </w:t>
      </w:r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"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Қазақстан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Республикасының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Заңына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сәйкес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жүргізуі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тиіс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; </w:t>
      </w:r>
    </w:p>
    <w:p w:rsidR="006B0945" w:rsidRPr="006B0945" w:rsidRDefault="006B0945" w:rsidP="006B094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</w:pPr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Бағалаушы бағалау мақсатына, айқындалатын құн түріне, объектінің мақсатының техникалық -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технологиялық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параметрлерінің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ерекшелігіне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,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көлемдік-жоспарлау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және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конструктивтік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шешімдерге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,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техникалық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жай-күйіне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және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тозуына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сүйене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отырып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,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объектінің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нарықтық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құнын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белгілеудің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негізгі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қағидаттарын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,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тәсілдері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мен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әдістерін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негізделген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таңдауды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жүргізуге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тиіс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; </w:t>
      </w:r>
    </w:p>
    <w:p w:rsidR="006B0945" w:rsidRPr="006B0945" w:rsidRDefault="006B0945" w:rsidP="006B094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</w:pP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Бағалау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есебі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бағалау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қызметі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туралы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Қазақстан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Республикасы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заңнамасының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,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бағалау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туралы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есептің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мазмұны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мен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нысанына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қойылатын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негізгі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талаптарды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регламенттейтін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Қазақстан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Республикасының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өзге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де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нормативтік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құқықтық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актілерінің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талаптарына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сәйкес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келуге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тиіс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; </w:t>
      </w:r>
    </w:p>
    <w:p w:rsidR="006B0945" w:rsidRPr="006B0945" w:rsidRDefault="006B0945" w:rsidP="006B094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</w:pP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Бағалау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қызметі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объективтілік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және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сенімділік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қағидаттары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бойынша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жүзеге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асырылуы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тиіс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. Жоғарыда баяндалған және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өзге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де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қағидаттар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негізінде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бағалаушы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бағаланатын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объектілердің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нарықтық құнын айқындаудың әдіснамалық тәсілдері мен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нақты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әдістерін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таңдауы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тиіс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. </w:t>
      </w:r>
    </w:p>
    <w:p w:rsidR="006B0945" w:rsidRPr="006B0945" w:rsidRDefault="006B0945" w:rsidP="006B094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</w:pP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Орынға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міндетті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түрде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барып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,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салонның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,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жолаушылар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және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жүргізуші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орнының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, медициналық жабдықтың, нөмірлік белгінің, сәйкестендіру нөмірінің, лизинг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заттарының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әрбір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бірлігі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бойынша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көлік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құралын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тіркеу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туралы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куәліктің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жалпы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түрін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,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алдыңғы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,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артқы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,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сол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,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оң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,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ішкі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көрінісін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тіркей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отырып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фотосуретті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ұсыну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- бағалау тәсілдері мен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lastRenderedPageBreak/>
        <w:t>әдістерін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таңдау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,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нарықтық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немесе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өзге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де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заттарды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белгілеу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бойынша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есептеулерді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орындау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бағалау объектісінің құнын айқындау; -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бағалау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әдістерін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қолдану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негізінде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алынған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нәтижелерді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келісу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және бағалау объектісінің қорытынды құнын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айқындау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; -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бағалау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туралы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есепті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жасау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. </w:t>
      </w:r>
    </w:p>
    <w:p w:rsidR="006B0945" w:rsidRPr="006B0945" w:rsidRDefault="006B0945" w:rsidP="006B094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</w:pP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Жеткізуші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бағалау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сапасын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қамтамасыз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етуі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керек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.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Бағалау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сапасын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қамтамасыз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ету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үшін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бағалау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жұмыстарын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орындау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сенімді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ақпаратты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пайдалану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негізінде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және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бағалаушы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мәліметтер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мен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деректердің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сенімділігіне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,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толықтығына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және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сапасына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сенімді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болған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жағдайда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бағаланатын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объектінің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нарықтық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құнының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қорытынды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шамасына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әсер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етуі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мүмкін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елеулі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қателіктер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мен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ауытқуларсыз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бағалаудың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барабар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әдістерін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қолдану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және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есептеулерді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дұрыс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орындау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арқылы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жүргізілуі қажет; </w:t>
      </w:r>
    </w:p>
    <w:p w:rsidR="006B0945" w:rsidRPr="006B0945" w:rsidRDefault="006B0945" w:rsidP="006B094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</w:pP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Бағалау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туралы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есеп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мыналарды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қамтуы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тиіс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: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қоса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берілген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құжатқа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сәйкес </w:t>
      </w:r>
    </w:p>
    <w:p w:rsidR="006B0945" w:rsidRPr="006B0945" w:rsidRDefault="006B0945" w:rsidP="006B094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</w:pP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Есепке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қосымшада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мыналар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қамтылуға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тиіс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: -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тексеру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күнін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қамтитын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бағалау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объектісін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тексеру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актісі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(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материалдық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объектілер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үшін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тексеру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актісі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жасалады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),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бағалау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объектісінің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мекенжайы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,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бағаланатын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объектінің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негізгі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сипаттамаларының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сипаттамасы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,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бағалау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объектісін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және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оның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нақты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жай-күйін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толық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сәйкестендіруге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мүмкіндік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беретін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,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бағалаушы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,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бағалауға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тапсырыс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беруші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және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үшінші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тұлғалар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(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олар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болған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жағдайда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)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қол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қойған өзге де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ақпарат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және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тексеруге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қатысу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).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Бағалау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туралы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есеп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нөмірленеді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,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тігіледі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, бағалаушы қол қояды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және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оның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мөрімен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бекітіледі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(бар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болса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);</w:t>
      </w:r>
    </w:p>
    <w:p w:rsidR="007C6C7F" w:rsidRPr="006B0945" w:rsidRDefault="006B0945" w:rsidP="006B094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</w:pP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Заңды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тұлғамен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шарт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жасалған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жағдайда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бағалау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туралы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есепті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заңды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тұлғаның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басшысы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бекітеді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.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Есептің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барлық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парақтарына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есепті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жасаған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бағалаушы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қол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қояды.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Қол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қою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жеке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қол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қою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арқылы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жүргізіледі.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Бағалау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туралы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есеп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Тапсырыс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берушіге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екі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данада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қағаз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және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электрондық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жеткізгіште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ұсынылады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.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Есептен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нақты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бағаның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алшақтығы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кезінде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.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Қызмет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көрсету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мерзімі</w:t>
      </w:r>
      <w:proofErr w:type="spellEnd"/>
      <w:r w:rsidR="002E6F16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  <w:lang w:val="kk-KZ"/>
        </w:rPr>
        <w:t xml:space="preserve"> кестеге сәйкес</w:t>
      </w:r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.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Қосымша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ақпараттық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нысан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қоса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 </w:t>
      </w:r>
      <w:proofErr w:type="spellStart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беріледі</w:t>
      </w:r>
      <w:proofErr w:type="spellEnd"/>
      <w:r w:rsidRPr="006B0945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.</w:t>
      </w:r>
    </w:p>
    <w:p w:rsidR="007C6C7F" w:rsidRDefault="007C6C7F" w:rsidP="007C6C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C6C7F" w:rsidRDefault="007C6C7F" w:rsidP="007C6C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C6C7F" w:rsidRDefault="007C6C7F" w:rsidP="007C6C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C6C7F" w:rsidRPr="00361374" w:rsidRDefault="007C6C7F" w:rsidP="007C6C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C6C7F" w:rsidRDefault="007C6C7F">
      <w:pPr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br w:type="page"/>
      </w:r>
    </w:p>
    <w:p w:rsidR="00023A1F" w:rsidRPr="00361374" w:rsidRDefault="0019143E" w:rsidP="00023A1F">
      <w:pPr>
        <w:spacing w:after="0" w:line="240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361374">
        <w:rPr>
          <w:rFonts w:ascii="Times New Roman" w:hAnsi="Times New Roman" w:cs="Times New Roman"/>
          <w:b/>
          <w:sz w:val="25"/>
          <w:szCs w:val="25"/>
        </w:rPr>
        <w:lastRenderedPageBreak/>
        <w:t>Техническая спецификация</w:t>
      </w:r>
    </w:p>
    <w:p w:rsidR="0019143E" w:rsidRPr="002E6F16" w:rsidRDefault="00023A1F" w:rsidP="00023A1F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</w:pPr>
      <w:r w:rsidRPr="00361374">
        <w:rPr>
          <w:rFonts w:ascii="Times New Roman" w:hAnsi="Times New Roman" w:cs="Times New Roman"/>
          <w:b/>
          <w:sz w:val="25"/>
          <w:szCs w:val="25"/>
        </w:rPr>
        <w:t>у</w:t>
      </w:r>
      <w:r w:rsidRPr="00361374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слуги по оценке стоимости предмета лизинга</w:t>
      </w:r>
      <w:r w:rsidR="002E6F16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  <w:lang w:val="kk-KZ"/>
        </w:rPr>
        <w:t xml:space="preserve"> и ущерба в результате дорожно-транспортной </w:t>
      </w:r>
      <w:r w:rsidR="002E6F16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происшествии </w:t>
      </w:r>
    </w:p>
    <w:p w:rsidR="00023A1F" w:rsidRPr="00361374" w:rsidRDefault="00023A1F" w:rsidP="00023A1F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</w:pP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3936"/>
        <w:gridCol w:w="1134"/>
        <w:gridCol w:w="992"/>
        <w:gridCol w:w="1701"/>
        <w:gridCol w:w="2126"/>
      </w:tblGrid>
      <w:tr w:rsidR="002E6F16" w:rsidRPr="00361374" w:rsidTr="002E6F16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F16" w:rsidRPr="00361374" w:rsidRDefault="002E6F16" w:rsidP="00023A1F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61374">
              <w:rPr>
                <w:rFonts w:ascii="Times New Roman" w:hAnsi="Times New Roman" w:cs="Times New Roman"/>
                <w:b/>
                <w:sz w:val="25"/>
                <w:szCs w:val="25"/>
              </w:rPr>
              <w:t>Наименование услуги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F16" w:rsidRPr="00361374" w:rsidRDefault="002E6F16" w:rsidP="00023A1F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Ед. и</w:t>
            </w:r>
            <w:r w:rsidRPr="00361374">
              <w:rPr>
                <w:rFonts w:ascii="Times New Roman" w:hAnsi="Times New Roman" w:cs="Times New Roman"/>
                <w:b/>
                <w:sz w:val="25"/>
                <w:szCs w:val="25"/>
              </w:rPr>
              <w:t>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F16" w:rsidRPr="00361374" w:rsidRDefault="002E6F16" w:rsidP="00023A1F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61374">
              <w:rPr>
                <w:rFonts w:ascii="Times New Roman" w:hAnsi="Times New Roman" w:cs="Times New Roman"/>
                <w:b/>
                <w:sz w:val="25"/>
                <w:szCs w:val="25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F16" w:rsidRPr="00361374" w:rsidRDefault="002E6F16" w:rsidP="00023A1F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Срок оказания услуги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F16" w:rsidRPr="00361374" w:rsidRDefault="002E6F16" w:rsidP="00023A1F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61374">
              <w:rPr>
                <w:rFonts w:ascii="Times New Roman" w:hAnsi="Times New Roman" w:cs="Times New Roman"/>
                <w:b/>
                <w:sz w:val="25"/>
                <w:szCs w:val="25"/>
              </w:rPr>
              <w:t>Место оказания услуги</w:t>
            </w:r>
          </w:p>
        </w:tc>
      </w:tr>
      <w:tr w:rsidR="002E6F16" w:rsidRPr="00361374" w:rsidTr="002E6F16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F16" w:rsidRPr="00361374" w:rsidRDefault="002E6F16" w:rsidP="00023A1F">
            <w:pPr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</w:pPr>
            <w:r w:rsidRPr="00361374"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 xml:space="preserve">Услуги по оценке стоимости предмета лизинга: Автотранспортных средств </w:t>
            </w:r>
          </w:p>
          <w:p w:rsidR="002E6F16" w:rsidRPr="00361374" w:rsidRDefault="002E6F16" w:rsidP="002E6F16">
            <w:pPr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</w:pPr>
            <w:r w:rsidRPr="00361374"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 xml:space="preserve">Кол-во автотранспортов: </w:t>
            </w:r>
            <w:r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>60 ед.</w:t>
            </w:r>
            <w:r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  <w:lang w:val="kk-KZ"/>
              </w:rPr>
              <w:t xml:space="preserve"> закупленный в рамках лизинга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F16" w:rsidRPr="00361374" w:rsidRDefault="002E6F16" w:rsidP="00023A1F">
            <w:pPr>
              <w:tabs>
                <w:tab w:val="left" w:pos="183"/>
                <w:tab w:val="center" w:pos="388"/>
              </w:tabs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61374">
              <w:rPr>
                <w:rFonts w:ascii="Times New Roman" w:hAnsi="Times New Roman" w:cs="Times New Roman"/>
                <w:sz w:val="25"/>
                <w:szCs w:val="25"/>
              </w:rPr>
              <w:t>Услуга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F16" w:rsidRPr="00361374" w:rsidRDefault="002E6F16" w:rsidP="00023A1F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61374">
              <w:rPr>
                <w:rFonts w:ascii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16" w:rsidRPr="00361374" w:rsidRDefault="002E6F16" w:rsidP="002E6F1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с 1 декабря по 20 декабря 2026 года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F16" w:rsidRPr="00361374" w:rsidRDefault="002E6F16" w:rsidP="00023A1F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61374">
              <w:rPr>
                <w:rFonts w:ascii="Times New Roman" w:hAnsi="Times New Roman" w:cs="Times New Roman"/>
                <w:sz w:val="25"/>
                <w:szCs w:val="25"/>
              </w:rPr>
              <w:t xml:space="preserve">Во всех районных центрах </w:t>
            </w:r>
            <w:r>
              <w:rPr>
                <w:rFonts w:ascii="Times New Roman" w:hAnsi="Times New Roman" w:cs="Times New Roman"/>
                <w:sz w:val="25"/>
                <w:szCs w:val="25"/>
                <w:lang w:val="kk-KZ"/>
              </w:rPr>
              <w:t xml:space="preserve">и г Тараз </w:t>
            </w:r>
            <w:proofErr w:type="spellStart"/>
            <w:r w:rsidRPr="00361374">
              <w:rPr>
                <w:rFonts w:ascii="Times New Roman" w:hAnsi="Times New Roman" w:cs="Times New Roman"/>
                <w:sz w:val="25"/>
                <w:szCs w:val="25"/>
              </w:rPr>
              <w:t>Жамбылской</w:t>
            </w:r>
            <w:proofErr w:type="spellEnd"/>
            <w:r w:rsidRPr="00361374">
              <w:rPr>
                <w:rFonts w:ascii="Times New Roman" w:hAnsi="Times New Roman" w:cs="Times New Roman"/>
                <w:sz w:val="25"/>
                <w:szCs w:val="25"/>
              </w:rPr>
              <w:t xml:space="preserve"> области.</w:t>
            </w:r>
          </w:p>
        </w:tc>
      </w:tr>
      <w:tr w:rsidR="002E6F16" w:rsidRPr="00361374" w:rsidTr="002E6F16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F16" w:rsidRPr="00361374" w:rsidRDefault="002E6F16" w:rsidP="002E6F16">
            <w:pPr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</w:pPr>
            <w:r w:rsidRPr="00361374"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 xml:space="preserve">Услуги по оценке стоимости предмета лизинга: Автотранспортных средств </w:t>
            </w:r>
          </w:p>
          <w:p w:rsidR="002E6F16" w:rsidRPr="00361374" w:rsidRDefault="002E6F16" w:rsidP="002E6F16">
            <w:pPr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</w:pPr>
            <w:r w:rsidRPr="00361374"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 xml:space="preserve">Кол-во автотранспортов: </w:t>
            </w:r>
            <w:r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>11</w:t>
            </w:r>
            <w:r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 xml:space="preserve"> ед</w:t>
            </w:r>
            <w:r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  <w:lang w:val="kk-KZ"/>
              </w:rPr>
              <w:t xml:space="preserve"> закупленный в рамках лизинга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16" w:rsidRPr="00361374" w:rsidRDefault="002E6F16" w:rsidP="002E6F16">
            <w:pPr>
              <w:tabs>
                <w:tab w:val="left" w:pos="183"/>
                <w:tab w:val="center" w:pos="388"/>
              </w:tabs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61374">
              <w:rPr>
                <w:rFonts w:ascii="Times New Roman" w:hAnsi="Times New Roman" w:cs="Times New Roman"/>
                <w:sz w:val="25"/>
                <w:szCs w:val="25"/>
              </w:rPr>
              <w:t>Услуга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16" w:rsidRPr="00361374" w:rsidRDefault="002E6F16" w:rsidP="002E6F1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61374">
              <w:rPr>
                <w:rFonts w:ascii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16" w:rsidRPr="00361374" w:rsidRDefault="002E6F16" w:rsidP="002E6F1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С момента подписания договора сторонами в течение 16 календарных дней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16" w:rsidRPr="00361374" w:rsidRDefault="002E6F16" w:rsidP="002E6F1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61374">
              <w:rPr>
                <w:rFonts w:ascii="Times New Roman" w:hAnsi="Times New Roman" w:cs="Times New Roman"/>
                <w:sz w:val="25"/>
                <w:szCs w:val="25"/>
              </w:rPr>
              <w:t xml:space="preserve">Во всех районных центрах </w:t>
            </w:r>
            <w:r>
              <w:rPr>
                <w:rFonts w:ascii="Times New Roman" w:hAnsi="Times New Roman" w:cs="Times New Roman"/>
                <w:sz w:val="25"/>
                <w:szCs w:val="25"/>
                <w:lang w:val="kk-KZ"/>
              </w:rPr>
              <w:t xml:space="preserve">и г Тараз </w:t>
            </w:r>
            <w:proofErr w:type="spellStart"/>
            <w:r w:rsidRPr="00361374">
              <w:rPr>
                <w:rFonts w:ascii="Times New Roman" w:hAnsi="Times New Roman" w:cs="Times New Roman"/>
                <w:sz w:val="25"/>
                <w:szCs w:val="25"/>
              </w:rPr>
              <w:t>Жамбылской</w:t>
            </w:r>
            <w:proofErr w:type="spellEnd"/>
            <w:r w:rsidRPr="00361374">
              <w:rPr>
                <w:rFonts w:ascii="Times New Roman" w:hAnsi="Times New Roman" w:cs="Times New Roman"/>
                <w:sz w:val="25"/>
                <w:szCs w:val="25"/>
              </w:rPr>
              <w:t xml:space="preserve"> области.</w:t>
            </w:r>
          </w:p>
        </w:tc>
      </w:tr>
      <w:tr w:rsidR="00760B2C" w:rsidRPr="00361374" w:rsidTr="007864A7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2C" w:rsidRPr="00361374" w:rsidRDefault="00760B2C" w:rsidP="00760B2C">
            <w:pPr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</w:pPr>
            <w:r w:rsidRPr="00361374"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>Услуги по оценке стоимости</w:t>
            </w:r>
            <w:r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 xml:space="preserve"> ущерба по результату ДТП 1 ед.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B2C" w:rsidRPr="00361374" w:rsidRDefault="00760B2C" w:rsidP="00760B2C">
            <w:pPr>
              <w:tabs>
                <w:tab w:val="left" w:pos="183"/>
                <w:tab w:val="center" w:pos="388"/>
              </w:tabs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61374">
              <w:rPr>
                <w:rFonts w:ascii="Times New Roman" w:hAnsi="Times New Roman" w:cs="Times New Roman"/>
                <w:sz w:val="25"/>
                <w:szCs w:val="25"/>
              </w:rPr>
              <w:t>Услуга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B2C" w:rsidRPr="00361374" w:rsidRDefault="00760B2C" w:rsidP="00760B2C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61374">
              <w:rPr>
                <w:rFonts w:ascii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B2C" w:rsidRPr="00361374" w:rsidRDefault="00760B2C" w:rsidP="00760B2C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С момента подписания договора сторонами в течение 16 календарных дней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B2C" w:rsidRPr="00361374" w:rsidRDefault="00760B2C" w:rsidP="00760B2C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 w:cs="Times New Roman"/>
                <w:sz w:val="25"/>
                <w:szCs w:val="25"/>
              </w:rPr>
              <w:t>Жамбылская</w:t>
            </w:r>
            <w:proofErr w:type="spellEnd"/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область, </w:t>
            </w:r>
            <w:proofErr w:type="spellStart"/>
            <w:r>
              <w:rPr>
                <w:rFonts w:ascii="Times New Roman" w:hAnsi="Times New Roman" w:cs="Times New Roman"/>
                <w:sz w:val="25"/>
                <w:szCs w:val="25"/>
              </w:rPr>
              <w:t>Жамбылский</w:t>
            </w:r>
            <w:proofErr w:type="spellEnd"/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район, с. Аса</w:t>
            </w:r>
          </w:p>
        </w:tc>
      </w:tr>
    </w:tbl>
    <w:p w:rsidR="00361374" w:rsidRDefault="00361374" w:rsidP="00023A1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Требования: обязательный выезд сертифицированного и дипломированного специалиста по месту нахождения имущества.  </w:t>
      </w:r>
    </w:p>
    <w:p w:rsidR="00361374" w:rsidRDefault="00023A1F" w:rsidP="00023A1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1374">
        <w:rPr>
          <w:rFonts w:ascii="Times New Roman" w:hAnsi="Times New Roman" w:cs="Times New Roman"/>
          <w:b/>
          <w:sz w:val="24"/>
          <w:szCs w:val="24"/>
        </w:rPr>
        <w:t>Порядок оказания услуги:</w:t>
      </w:r>
    </w:p>
    <w:p w:rsidR="00023A1F" w:rsidRPr="00361374" w:rsidRDefault="00B75900" w:rsidP="00023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374">
        <w:rPr>
          <w:rFonts w:ascii="Times New Roman" w:hAnsi="Times New Roman" w:cs="Times New Roman"/>
          <w:sz w:val="24"/>
          <w:szCs w:val="24"/>
        </w:rPr>
        <w:t xml:space="preserve">Оценка санитарного автотранспорта закупленный в рамках лизинга должна проводиться поставщиком в соответствии с Законом Республики Казахстан «Об оценочной деятельности в Республике Казахстан»; </w:t>
      </w:r>
    </w:p>
    <w:p w:rsidR="00023A1F" w:rsidRPr="00361374" w:rsidRDefault="00B75900" w:rsidP="00023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374">
        <w:rPr>
          <w:rFonts w:ascii="Times New Roman" w:hAnsi="Times New Roman" w:cs="Times New Roman"/>
          <w:sz w:val="24"/>
          <w:szCs w:val="24"/>
        </w:rPr>
        <w:t xml:space="preserve">Оценщик должен провести обоснованный выбор основных принципов, подходов и методов установления рыночной стоимости объекта, исходя из цели оценки, вида определяемой стоимости, специфики технико- технологических параметров назначения объекта, объемно-планировочных и конструктивных решений, технического состояния и износа; </w:t>
      </w:r>
    </w:p>
    <w:p w:rsidR="00023A1F" w:rsidRPr="00361374" w:rsidRDefault="00B75900" w:rsidP="00023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374">
        <w:rPr>
          <w:rFonts w:ascii="Times New Roman" w:hAnsi="Times New Roman" w:cs="Times New Roman"/>
          <w:sz w:val="24"/>
          <w:szCs w:val="24"/>
        </w:rPr>
        <w:t xml:space="preserve">Отчет оценки должен соответствовать требованиям законодательства Республики Казахстан об оценочной деятельности, иных нормативных правовых актов Республики Казахстан, регламентирующих основные требования к содержанию и форме отчета об оценке; </w:t>
      </w:r>
    </w:p>
    <w:p w:rsidR="00023A1F" w:rsidRPr="00361374" w:rsidRDefault="00B75900" w:rsidP="00023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374">
        <w:rPr>
          <w:rFonts w:ascii="Times New Roman" w:hAnsi="Times New Roman" w:cs="Times New Roman"/>
          <w:sz w:val="24"/>
          <w:szCs w:val="24"/>
        </w:rPr>
        <w:t xml:space="preserve">Оценочная деятельность должна осуществляться по принципам объективности и достоверности. На основе вышеизложенных и иных принципов оценщик должен произвести выбор методологических подходов и конкретных методов определения рыночной стоимости оцениваемых объектов. </w:t>
      </w:r>
    </w:p>
    <w:p w:rsidR="00023A1F" w:rsidRPr="00361374" w:rsidRDefault="00023A1F" w:rsidP="00023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374">
        <w:rPr>
          <w:rFonts w:ascii="Times New Roman" w:hAnsi="Times New Roman"/>
          <w:sz w:val="24"/>
          <w:szCs w:val="24"/>
        </w:rPr>
        <w:t>С обязательным выездом на место п</w:t>
      </w:r>
      <w:r w:rsidR="00A0032F" w:rsidRPr="00361374">
        <w:rPr>
          <w:rFonts w:ascii="Times New Roman" w:hAnsi="Times New Roman"/>
          <w:sz w:val="24"/>
          <w:szCs w:val="24"/>
        </w:rPr>
        <w:t>редоставить фото с   фиксацией общего вида, переднего, заднего, слева, справа, внутри салона, пассажирского и водительского места, медицинского оборудования номерного знака, идентификационного номера, свидетельства о регистрации транспортного средства по каждой единице Предметов лизинга</w:t>
      </w:r>
      <w:r w:rsidR="00B75900" w:rsidRPr="00361374">
        <w:rPr>
          <w:rFonts w:ascii="Times New Roman" w:hAnsi="Times New Roman" w:cs="Times New Roman"/>
          <w:sz w:val="24"/>
          <w:szCs w:val="24"/>
        </w:rPr>
        <w:t xml:space="preserve"> - выбор подходов и методов оценки, выполнение расчетов по установлению рыночной или иной стоимости объекта оценки; - согласование результатов, полученных на основе применения методов оценки и определение итоговой стоимости объекта оценки; - составление отчета об оценке. </w:t>
      </w:r>
    </w:p>
    <w:p w:rsidR="00023A1F" w:rsidRPr="00361374" w:rsidRDefault="00B75900" w:rsidP="00023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374">
        <w:rPr>
          <w:rFonts w:ascii="Times New Roman" w:hAnsi="Times New Roman" w:cs="Times New Roman"/>
          <w:sz w:val="24"/>
          <w:szCs w:val="24"/>
        </w:rPr>
        <w:lastRenderedPageBreak/>
        <w:t xml:space="preserve">Поставщик должен обеспечить качество оценки. Для обеспечения качества оценки выполнение оценочных работ необходимо производить на основе использования достоверной информации и в случае уверенности оценщика в надежности, полноте и качестве сведений и данных путем применения адекватных методов оценки и корректного выполнения расчетов без существенных ошибок или отклонений, которые могут оказать влияние на итоговую величину рыночной стоимости оцениваемого объекта; </w:t>
      </w:r>
    </w:p>
    <w:p w:rsidR="00023A1F" w:rsidRPr="00361374" w:rsidRDefault="00B75900" w:rsidP="00023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374">
        <w:rPr>
          <w:rFonts w:ascii="Times New Roman" w:hAnsi="Times New Roman" w:cs="Times New Roman"/>
          <w:sz w:val="24"/>
          <w:szCs w:val="24"/>
        </w:rPr>
        <w:t xml:space="preserve">Отчет об оценке должен содержать: </w:t>
      </w:r>
      <w:r w:rsidR="00023A1F" w:rsidRPr="00361374">
        <w:rPr>
          <w:rFonts w:ascii="Times New Roman" w:hAnsi="Times New Roman" w:cs="Times New Roman"/>
          <w:sz w:val="24"/>
          <w:szCs w:val="24"/>
        </w:rPr>
        <w:t xml:space="preserve">согласно приложенному документу </w:t>
      </w:r>
    </w:p>
    <w:p w:rsidR="00023A1F" w:rsidRPr="00361374" w:rsidRDefault="00B75900" w:rsidP="00023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374">
        <w:rPr>
          <w:rFonts w:ascii="Times New Roman" w:hAnsi="Times New Roman" w:cs="Times New Roman"/>
          <w:sz w:val="24"/>
          <w:szCs w:val="24"/>
        </w:rPr>
        <w:t>Приложение к отчету должно содержать: - акт осмотра объекта оценки, содержащий дату осмотра (акт осмотра составляется для материальных объектов), адрес объекта оценки, описание основных характеристик оцениваемого объекта, иную информацию, позволяющую полностью идентифицировать объект оценки и его фактическое состояние, подписанный оценщиком, заказчиком оценки и третьими лицами (в случае их наличия и участия в осмотре). Отчет об оценке пронумеровывается, прошнуровывается, подписывается оценщиком и скрепляется его печатью (при наличии)</w:t>
      </w:r>
      <w:r w:rsidR="00023A1F" w:rsidRPr="00361374">
        <w:rPr>
          <w:rFonts w:ascii="Times New Roman" w:hAnsi="Times New Roman" w:cs="Times New Roman"/>
          <w:sz w:val="24"/>
          <w:szCs w:val="24"/>
        </w:rPr>
        <w:t>;</w:t>
      </w:r>
    </w:p>
    <w:p w:rsidR="00A0032F" w:rsidRDefault="00023A1F" w:rsidP="00023A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1374">
        <w:rPr>
          <w:rFonts w:ascii="Times New Roman" w:hAnsi="Times New Roman" w:cs="Times New Roman"/>
          <w:sz w:val="24"/>
          <w:szCs w:val="24"/>
        </w:rPr>
        <w:t>В</w:t>
      </w:r>
      <w:r w:rsidR="00B75900" w:rsidRPr="00361374">
        <w:rPr>
          <w:rFonts w:ascii="Times New Roman" w:hAnsi="Times New Roman" w:cs="Times New Roman"/>
          <w:sz w:val="24"/>
          <w:szCs w:val="24"/>
        </w:rPr>
        <w:t xml:space="preserve"> случае заключения договора с юридическим лицом отчет об оценке утверждается руководителем юридического лица. Все листы отчета парафируются оценщиком, составившим отчет. Парафирование производится личной подписью. Отчет об оценке представляется Заказчику в </w:t>
      </w:r>
      <w:r w:rsidR="00A0032F" w:rsidRPr="00361374">
        <w:rPr>
          <w:rFonts w:ascii="Times New Roman" w:hAnsi="Times New Roman" w:cs="Times New Roman"/>
          <w:sz w:val="24"/>
          <w:szCs w:val="24"/>
        </w:rPr>
        <w:t xml:space="preserve">двух </w:t>
      </w:r>
      <w:r w:rsidR="00B75900" w:rsidRPr="00361374">
        <w:rPr>
          <w:rFonts w:ascii="Times New Roman" w:hAnsi="Times New Roman" w:cs="Times New Roman"/>
          <w:sz w:val="24"/>
          <w:szCs w:val="24"/>
        </w:rPr>
        <w:t>экземпляр</w:t>
      </w:r>
      <w:r w:rsidR="00A0032F" w:rsidRPr="00361374">
        <w:rPr>
          <w:rFonts w:ascii="Times New Roman" w:hAnsi="Times New Roman" w:cs="Times New Roman"/>
          <w:sz w:val="24"/>
          <w:szCs w:val="24"/>
        </w:rPr>
        <w:t>ах</w:t>
      </w:r>
      <w:r w:rsidR="00B75900" w:rsidRPr="00361374">
        <w:rPr>
          <w:rFonts w:ascii="Times New Roman" w:hAnsi="Times New Roman" w:cs="Times New Roman"/>
          <w:sz w:val="24"/>
          <w:szCs w:val="24"/>
        </w:rPr>
        <w:t xml:space="preserve"> на бумажном и электронном носителе. При расхождениях фактического наличия от отчета оценки. Срок оказания услуг </w:t>
      </w:r>
      <w:r w:rsidR="00760B2C">
        <w:rPr>
          <w:rFonts w:ascii="Times New Roman" w:hAnsi="Times New Roman" w:cs="Times New Roman"/>
          <w:sz w:val="24"/>
          <w:szCs w:val="24"/>
        </w:rPr>
        <w:t>–</w:t>
      </w:r>
      <w:r w:rsidR="00B75900" w:rsidRPr="00361374">
        <w:rPr>
          <w:rFonts w:ascii="Times New Roman" w:hAnsi="Times New Roman" w:cs="Times New Roman"/>
          <w:sz w:val="24"/>
          <w:szCs w:val="24"/>
        </w:rPr>
        <w:t xml:space="preserve"> </w:t>
      </w:r>
      <w:r w:rsidR="00760B2C">
        <w:rPr>
          <w:rFonts w:ascii="Times New Roman" w:hAnsi="Times New Roman" w:cs="Times New Roman"/>
          <w:sz w:val="24"/>
          <w:szCs w:val="24"/>
        </w:rPr>
        <w:t>согласно приложенному табилцу</w:t>
      </w:r>
      <w:bookmarkStart w:id="0" w:name="_GoBack"/>
      <w:bookmarkEnd w:id="0"/>
      <w:r w:rsidR="00A0032F" w:rsidRPr="00361374">
        <w:rPr>
          <w:rFonts w:ascii="Times New Roman" w:hAnsi="Times New Roman" w:cs="Times New Roman"/>
          <w:sz w:val="24"/>
          <w:szCs w:val="24"/>
        </w:rPr>
        <w:t>.</w:t>
      </w:r>
      <w:r w:rsidR="00BE792E" w:rsidRPr="00361374">
        <w:rPr>
          <w:rFonts w:ascii="Times New Roman" w:hAnsi="Times New Roman" w:cs="Times New Roman"/>
          <w:sz w:val="24"/>
          <w:szCs w:val="24"/>
        </w:rPr>
        <w:t xml:space="preserve"> Дополнительно прилагается информационная форма. </w:t>
      </w:r>
    </w:p>
    <w:p w:rsidR="00562338" w:rsidRDefault="00562338" w:rsidP="00023A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338" w:rsidRDefault="00562338" w:rsidP="00023A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338" w:rsidRDefault="00562338" w:rsidP="00023A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338" w:rsidRDefault="00562338" w:rsidP="00023A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338" w:rsidRPr="00361374" w:rsidRDefault="00562338" w:rsidP="00023A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562338" w:rsidRPr="00361374" w:rsidSect="00B75900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4941D1"/>
    <w:multiLevelType w:val="hybridMultilevel"/>
    <w:tmpl w:val="70DC09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43E"/>
    <w:rsid w:val="00023A1F"/>
    <w:rsid w:val="00046435"/>
    <w:rsid w:val="00060348"/>
    <w:rsid w:val="00093EDF"/>
    <w:rsid w:val="0018511D"/>
    <w:rsid w:val="00186A07"/>
    <w:rsid w:val="0019143E"/>
    <w:rsid w:val="001A4FBE"/>
    <w:rsid w:val="001F760B"/>
    <w:rsid w:val="0021602F"/>
    <w:rsid w:val="00244BEA"/>
    <w:rsid w:val="00251721"/>
    <w:rsid w:val="00260C8F"/>
    <w:rsid w:val="002A4D89"/>
    <w:rsid w:val="002E6F16"/>
    <w:rsid w:val="003000D5"/>
    <w:rsid w:val="00322B41"/>
    <w:rsid w:val="00361374"/>
    <w:rsid w:val="00375AE0"/>
    <w:rsid w:val="003943DA"/>
    <w:rsid w:val="003C5B09"/>
    <w:rsid w:val="00451555"/>
    <w:rsid w:val="00481FBB"/>
    <w:rsid w:val="00562338"/>
    <w:rsid w:val="005C7519"/>
    <w:rsid w:val="005F5ABD"/>
    <w:rsid w:val="006001BB"/>
    <w:rsid w:val="00610BEA"/>
    <w:rsid w:val="006465CB"/>
    <w:rsid w:val="00655E4F"/>
    <w:rsid w:val="00672DB8"/>
    <w:rsid w:val="00681FB0"/>
    <w:rsid w:val="006917A4"/>
    <w:rsid w:val="006A77CA"/>
    <w:rsid w:val="006B0945"/>
    <w:rsid w:val="00701AFE"/>
    <w:rsid w:val="00760B2C"/>
    <w:rsid w:val="007809BF"/>
    <w:rsid w:val="007C6C7F"/>
    <w:rsid w:val="00822686"/>
    <w:rsid w:val="00827A8A"/>
    <w:rsid w:val="008F5B0A"/>
    <w:rsid w:val="009248BF"/>
    <w:rsid w:val="00941265"/>
    <w:rsid w:val="009A6231"/>
    <w:rsid w:val="009D292B"/>
    <w:rsid w:val="00A0032F"/>
    <w:rsid w:val="00A369E9"/>
    <w:rsid w:val="00A4641E"/>
    <w:rsid w:val="00A50001"/>
    <w:rsid w:val="00A775F7"/>
    <w:rsid w:val="00A862EE"/>
    <w:rsid w:val="00AC4137"/>
    <w:rsid w:val="00B2586B"/>
    <w:rsid w:val="00B40DF4"/>
    <w:rsid w:val="00B75900"/>
    <w:rsid w:val="00BE60F5"/>
    <w:rsid w:val="00BE792E"/>
    <w:rsid w:val="00CF2735"/>
    <w:rsid w:val="00D2620C"/>
    <w:rsid w:val="00D32C2D"/>
    <w:rsid w:val="00D7534C"/>
    <w:rsid w:val="00DB1848"/>
    <w:rsid w:val="00DC09AD"/>
    <w:rsid w:val="00E21F26"/>
    <w:rsid w:val="00E5122D"/>
    <w:rsid w:val="00E557E8"/>
    <w:rsid w:val="00E66F83"/>
    <w:rsid w:val="00E71AD8"/>
    <w:rsid w:val="00F90FC9"/>
    <w:rsid w:val="00FB7559"/>
    <w:rsid w:val="00FF36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AE04D"/>
  <w15:docId w15:val="{ABBF43B1-1FAA-48CB-B3A8-E11F5F72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2D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14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9D292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A77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A77CA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A0032F"/>
    <w:pPr>
      <w:ind w:left="720"/>
      <w:contextualSpacing/>
    </w:pPr>
  </w:style>
  <w:style w:type="character" w:customStyle="1" w:styleId="anegp0gi0b9av8jahpyh">
    <w:name w:val="anegp0gi0b9av8jahpyh"/>
    <w:basedOn w:val="a0"/>
    <w:rsid w:val="007C6C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7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9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1268</Words>
  <Characters>7230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Admin-5</dc:creator>
  <cp:lastModifiedBy>User</cp:lastModifiedBy>
  <cp:revision>2</cp:revision>
  <cp:lastPrinted>2020-01-21T10:09:00Z</cp:lastPrinted>
  <dcterms:created xsi:type="dcterms:W3CDTF">2026-10-15T09:30:00Z</dcterms:created>
  <dcterms:modified xsi:type="dcterms:W3CDTF">2026-10-15T09:30:00Z</dcterms:modified>
</cp:coreProperties>
</file>