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46F2E" w14:textId="456A0FD1" w:rsidR="00526215" w:rsidRPr="00526215" w:rsidRDefault="00526215" w:rsidP="005262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2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14:paraId="65DA74E7" w14:textId="77777777" w:rsidR="001B4399" w:rsidRPr="001B4399" w:rsidRDefault="001B4399" w:rsidP="001B43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14:paraId="08C3BEC1" w14:textId="7B533D11" w:rsidR="001B4399" w:rsidRDefault="001B4399" w:rsidP="001B43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Услуги по предоставлению доступа к программному обеспечению (информационной системе) Claude Team</w:t>
      </w:r>
    </w:p>
    <w:p w14:paraId="435AACE9" w14:textId="77777777" w:rsidR="00B83239" w:rsidRPr="001B4399" w:rsidRDefault="00B83239" w:rsidP="001B43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7996C1" w14:textId="77777777" w:rsidR="001B4399" w:rsidRPr="001B4399" w:rsidRDefault="001B4399" w:rsidP="001B439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Наименование и описание услуг</w:t>
      </w:r>
    </w:p>
    <w:p w14:paraId="4B993D22" w14:textId="77777777" w:rsidR="001B4399" w:rsidRPr="001B4399" w:rsidRDefault="001B4399" w:rsidP="001B43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закупаемых услуг:</w:t>
      </w: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Услуги по предоставлению доступа к лицензионному программному обеспечению для коллективной работы с искусственным интеллектом (далее – ПО) на базе официального тарифного плана Claude Team.</w:t>
      </w:r>
    </w:p>
    <w:p w14:paraId="50CB2515" w14:textId="77777777" w:rsidR="001B4399" w:rsidRPr="001B4399" w:rsidRDefault="001B4399" w:rsidP="001B439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Объем и сроки оказания услуг</w:t>
      </w:r>
    </w:p>
    <w:p w14:paraId="1C5A6767" w14:textId="77777777" w:rsidR="001B4399" w:rsidRPr="001B4399" w:rsidRDefault="001B4399" w:rsidP="001B439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лицензий (учетных записей): 5 (пять) пользовательских лицензий с возможностью централизованного администрирования.</w:t>
      </w:r>
    </w:p>
    <w:p w14:paraId="533DACEA" w14:textId="77777777" w:rsidR="001B4399" w:rsidRPr="001B4399" w:rsidRDefault="001B4399" w:rsidP="001B439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действия доступа: с даты подписания договора до 31 декабря 2026 года включительно.</w:t>
      </w:r>
    </w:p>
    <w:p w14:paraId="001F6654" w14:textId="77777777" w:rsidR="001B4399" w:rsidRPr="001B4399" w:rsidRDefault="001B4399" w:rsidP="001B439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предоставляется на официальной платформе разработчика ПО.</w:t>
      </w:r>
    </w:p>
    <w:p w14:paraId="4FA54569" w14:textId="77777777" w:rsidR="001B4399" w:rsidRPr="001B4399" w:rsidRDefault="001B4399" w:rsidP="001B439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3. Технические и функциональные требования к ПО</w:t>
      </w:r>
    </w:p>
    <w:p w14:paraId="12649D06" w14:textId="77777777" w:rsidR="001B4399" w:rsidRPr="001B4399" w:rsidRDefault="001B4399" w:rsidP="001B43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должно предоставляться в рамках официального тарифного плана Claude Team и обеспечивать следующие возможности:</w:t>
      </w:r>
    </w:p>
    <w:p w14:paraId="38E8A2CE" w14:textId="77777777" w:rsidR="001B4399" w:rsidRPr="001B4399" w:rsidRDefault="001B4399" w:rsidP="001B43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языковым моделям: доступ ко всем моделям, доступным в рамках тарифного плана Claude Team на дату оказания услуг, включая актуальные и последующие версии моделей, предоставляемые разработчиком в составе указанного тарифного плана.</w:t>
      </w:r>
    </w:p>
    <w:p w14:paraId="4FBA9872" w14:textId="77777777" w:rsidR="001B4399" w:rsidRPr="001B4399" w:rsidRDefault="001B4399" w:rsidP="001B43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Контекстное окно: не менее 200 000 токенов для обработки больших объемов документов, текстовой информации, программного кода и аналитических данных.</w:t>
      </w:r>
    </w:p>
    <w:p w14:paraId="44771E90" w14:textId="77777777" w:rsidR="001B4399" w:rsidRPr="001B4399" w:rsidRDefault="001B4399" w:rsidP="001B43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Лимиты использования: объем использования и установленные ограничения должны соответствовать условиям официального тарифного плана Claude Team, действующим на дату оказания услуг.</w:t>
      </w:r>
    </w:p>
    <w:p w14:paraId="28DC494A" w14:textId="77777777" w:rsidR="001B4399" w:rsidRPr="001B4399" w:rsidRDefault="001B4399" w:rsidP="001B43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 (Projects): возможность создания рабочих пространств (проектов), загрузки документов, инструкций и иных материалов для формирования базы знаний проекта, а также использования указанных материалов при работе пользователей.</w:t>
      </w:r>
    </w:p>
    <w:p w14:paraId="25F46098" w14:textId="77777777" w:rsidR="001B4399" w:rsidRPr="001B4399" w:rsidRDefault="001B4399" w:rsidP="001B43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работа: возможность организации коллективной работы пользователей в рамках единого корпоративного рабочего пространства.</w:t>
      </w:r>
    </w:p>
    <w:p w14:paraId="2B2A705A" w14:textId="77777777" w:rsidR="001B4399" w:rsidRPr="001B4399" w:rsidRDefault="001B4399" w:rsidP="001B43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Панель администратора: наличие централизованных инструментов управления рабочим пространством, включая добавление и удаление пользователей, управление доступом пользователей и настройками организации, а также управление платежными и учетными параметрами в пределах предоставленных администратору полномочий.</w:t>
      </w:r>
    </w:p>
    <w:p w14:paraId="1624EAF7" w14:textId="77777777" w:rsidR="001B4399" w:rsidRPr="001B4399" w:rsidRDefault="001B4399" w:rsidP="001B439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4. Требования к безопасности и конфиденциальности данных</w:t>
      </w:r>
    </w:p>
    <w:p w14:paraId="2156B709" w14:textId="77777777" w:rsidR="001B4399" w:rsidRPr="001B4399" w:rsidRDefault="001B4399" w:rsidP="001B43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Конфиденциальность: обработка данных Заказчика, включая введенные запросы, загруженные файлы, документы и содержимое рабочих чатов, должна осуществляться в соответствии с действующими условиями </w:t>
      </w: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конфиденциальности и обработки данных разработчика ПО для тарифного плана Claude Team.</w:t>
      </w:r>
    </w:p>
    <w:p w14:paraId="16B89BAE" w14:textId="77777777" w:rsidR="001B4399" w:rsidRPr="001B4399" w:rsidRDefault="001B4399" w:rsidP="001B43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и содержимое проектов не должны использоваться для обучения генеративных моделей разработчика без предусмотренного разработчиком соответствующего согласия пользователя/организации.</w:t>
      </w:r>
    </w:p>
    <w:p w14:paraId="433919A8" w14:textId="77777777" w:rsidR="001B4399" w:rsidRPr="001B4399" w:rsidRDefault="001B4399" w:rsidP="001B43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передачи данных: передача данных между пользователями и информационной системой должна осуществляться по защищенному протоколу с использованием шифрования TLS.</w:t>
      </w:r>
    </w:p>
    <w:p w14:paraId="009A2BC2" w14:textId="77777777" w:rsidR="001B4399" w:rsidRPr="001B4399" w:rsidRDefault="001B4399" w:rsidP="001B439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5. Требования к Поставщику и порядку предоставления доступа</w:t>
      </w:r>
    </w:p>
    <w:p w14:paraId="358D7044" w14:textId="77777777" w:rsidR="001B4399" w:rsidRPr="001B4399" w:rsidRDefault="001B4399" w:rsidP="001B43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доступа: Поставщик предоставляет Заказчику доступ к официальному корпоративному рабочему пространству Claude Team и обеспечивает предоставление Заказчику административных прав, необходимых для управления рабочим пространством и пользователями.</w:t>
      </w:r>
    </w:p>
    <w:p w14:paraId="0E18C2CA" w14:textId="77777777" w:rsidR="001B4399" w:rsidRPr="001B4399" w:rsidRDefault="001B4399" w:rsidP="001B43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обеспечивает направление приглашений на 5 (пять) электронных адресов, указанных Заказчиком, либо иным предусмотренным официальной платформой способом обеспечивает активацию пользовательских лицензий.</w:t>
      </w:r>
    </w:p>
    <w:p w14:paraId="66F57567" w14:textId="77777777" w:rsidR="001B4399" w:rsidRPr="001B4399" w:rsidRDefault="001B4399" w:rsidP="001B43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Легальность: все предоставляемые лицензии и учетные записи должны быть официальными и легальными, приобретенными у разработчика либо уполномоченного поставщика.</w:t>
      </w:r>
    </w:p>
    <w:p w14:paraId="71A5EF32" w14:textId="77777777" w:rsidR="001B4399" w:rsidRPr="001B4399" w:rsidRDefault="001B4399" w:rsidP="001B43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Доступность: Поставщик обеспечивает работоспособность предоставленного доступа к ПО в течение всего срока действия договора и возможность использования ПО пользователями Заказчика с территории Республики Казахстан без необходимости применения сторонних средств обхода ограничений доступа.</w:t>
      </w:r>
    </w:p>
    <w:p w14:paraId="05D637E5" w14:textId="77777777" w:rsidR="001B4399" w:rsidRPr="001B4399" w:rsidRDefault="001B4399" w:rsidP="001B43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 поддержка: Поставщик оказывает базовую техническую и консультационную поддержку по вопросам активации доступа, настройки рабочего пространства, подключения пользователей и распределения лицензий в течение всего срока действия договора.</w:t>
      </w:r>
    </w:p>
    <w:p w14:paraId="062B00DF" w14:textId="77777777" w:rsidR="001B4399" w:rsidRPr="001B4399" w:rsidRDefault="001B4399" w:rsidP="001B43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39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 поддержка осуществляется по электронной почте или посредством мессенджера в рабочие дни с 09:00 до 18:00 по времени города Астаны.</w:t>
      </w:r>
    </w:p>
    <w:p w14:paraId="3CC5829E" w14:textId="4D717E6C" w:rsidR="00E71B9C" w:rsidRDefault="00E71B9C" w:rsidP="001B43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564B11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43418C3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3D9B9F3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8007546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5D382BD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84A0BFD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8BC7B2D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484ABF7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A14EC12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0021182E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AE34E32" w14:textId="77777777" w:rsidR="00FE0605" w:rsidRDefault="00FE0605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60BC915" w14:textId="10A9530A" w:rsidR="004F2A14" w:rsidRPr="004F2A14" w:rsidRDefault="004F2A14" w:rsidP="004F2A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2-қосымша</w:t>
      </w:r>
    </w:p>
    <w:p w14:paraId="4527128A" w14:textId="77777777" w:rsidR="004F2A14" w:rsidRDefault="004F2A14" w:rsidP="001B43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D8BF2C" w14:textId="77777777" w:rsidR="004F2A14" w:rsidRPr="004F2A14" w:rsidRDefault="004F2A14" w:rsidP="004F2A1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ЕРЕКШЕЛІК</w:t>
      </w:r>
    </w:p>
    <w:p w14:paraId="1E2AB85A" w14:textId="7DB02E69" w:rsidR="004F2A14" w:rsidRDefault="004F2A14" w:rsidP="004F2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Claude Team бағдарламалық жасақтамасына (ақпараттық жүйесіне) қолжетімділікті ұсыну бойынша қызметтер</w:t>
      </w:r>
    </w:p>
    <w:p w14:paraId="6AF17DBC" w14:textId="77777777" w:rsidR="004F2A14" w:rsidRPr="004F2A14" w:rsidRDefault="004F2A14" w:rsidP="004F2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EF2577" w14:textId="77777777" w:rsidR="004F2A14" w:rsidRPr="004F2A14" w:rsidRDefault="004F2A14" w:rsidP="004F2A1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1. Қызметтердің атауы және сипаттамасы</w:t>
      </w:r>
    </w:p>
    <w:p w14:paraId="5C7D3F17" w14:textId="77777777" w:rsidR="004F2A14" w:rsidRPr="004F2A14" w:rsidRDefault="004F2A14" w:rsidP="004F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 алынатын қызметтердің атауы:</w:t>
      </w:r>
    </w:p>
    <w:p w14:paraId="4BEA2EAB" w14:textId="77777777" w:rsidR="004F2A14" w:rsidRPr="004F2A14" w:rsidRDefault="004F2A14" w:rsidP="004F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Жасанды интеллектпен ұжымдық жұмыс істеуге арналған лицензиялық бағдарламалық жасақтамаға (бұдан әрі – БЖ) қолжетімділікті ұсыну қызметтері, ресми Claude Team тарифтік жоспары негізінде.</w:t>
      </w:r>
    </w:p>
    <w:p w14:paraId="720D43BD" w14:textId="77777777" w:rsidR="004F2A14" w:rsidRPr="004F2A14" w:rsidRDefault="004F2A14" w:rsidP="004F2A1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2. Қызметтердің көлемі және көрсету мерзімдері</w:t>
      </w:r>
    </w:p>
    <w:p w14:paraId="01EC9FE7" w14:textId="77777777" w:rsidR="004F2A14" w:rsidRPr="004F2A14" w:rsidRDefault="004F2A14" w:rsidP="004F2A14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Лицензиялар (пайдаланушы есептік жазбалары) саны: 5 (бес) пайдаланушы лицензиясы, орталықтандырылған әкімшілендіру мүмкіндігімен.</w:t>
      </w:r>
    </w:p>
    <w:p w14:paraId="6DBF064E" w14:textId="77777777" w:rsidR="004F2A14" w:rsidRPr="004F2A14" w:rsidRDefault="004F2A14" w:rsidP="004F2A14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Қолжетімділіктің қолданылу мерзімі: шартқа қол қойылған күннен бастап 2026 жылғы 31 желтоқсанды қоса алғанға дейін.</w:t>
      </w:r>
    </w:p>
    <w:p w14:paraId="5461D0AE" w14:textId="77777777" w:rsidR="004F2A14" w:rsidRPr="004F2A14" w:rsidRDefault="004F2A14" w:rsidP="004F2A14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Қолжетімділік БЖ әзірлеушісінің ресми платформасында ұсынылады.</w:t>
      </w:r>
    </w:p>
    <w:p w14:paraId="478F74CF" w14:textId="77777777" w:rsidR="004F2A14" w:rsidRPr="004F2A14" w:rsidRDefault="004F2A14" w:rsidP="004F2A1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БЖ-ға қойылатын техникалық және функционалдық талаптар</w:t>
      </w:r>
    </w:p>
    <w:p w14:paraId="6580FB9E" w14:textId="77777777" w:rsidR="004F2A14" w:rsidRPr="004F2A14" w:rsidRDefault="004F2A14" w:rsidP="004F2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БЖ ресми Claude Team тарифтік жоспары шеңберінде ұсынылуы және мынадай мүмкіндіктерді қамтамасыз етуі тиіс:</w:t>
      </w:r>
    </w:p>
    <w:p w14:paraId="2041D51C" w14:textId="77777777" w:rsidR="004F2A14" w:rsidRPr="004F2A14" w:rsidRDefault="004F2A14" w:rsidP="004F2A1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Тілдік модельдерге қолжетімділік: қызмет көрсету күні Claude Team тарифтік жоспары шеңберінде қолжетімді барлық модельдерге, оның ішінде әзірлеуші көрсетілген тарифтік жоспар құрамында ұсынатын қолданыстағы және кейінгі нұсқаларына қолжетімділік.</w:t>
      </w:r>
    </w:p>
    <w:p w14:paraId="18995E8D" w14:textId="77777777" w:rsidR="004F2A14" w:rsidRPr="004F2A14" w:rsidRDefault="004F2A14" w:rsidP="004F2A1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Контекстік терезе: үлкен көлемдегі құжаттарды, мәтіндік ақпаратты, бағдарламалық кодты және талдамалық деректерді өңдеу үшін кемінде 200 000 токен.</w:t>
      </w:r>
    </w:p>
    <w:p w14:paraId="4ECD16B9" w14:textId="77777777" w:rsidR="004F2A14" w:rsidRPr="004F2A14" w:rsidRDefault="004F2A14" w:rsidP="004F2A1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 лимиттері: пайдалану көлемі және белгіленген шектеулер қызмет көрсету күні қолданыста болатын ресми Claude Team тарифтік жоспарының талаптарына сәйкес болуы тиіс.</w:t>
      </w:r>
    </w:p>
    <w:p w14:paraId="2CED8655" w14:textId="77777777" w:rsidR="004F2A14" w:rsidRPr="004F2A14" w:rsidRDefault="004F2A14" w:rsidP="004F2A1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Жобалар (Projects): жұмыс кеңістіктерін (жобаларды) құру, құжаттарды, нұсқаулықтарды және басқа да материалдарды жобаға арналған білім базасын қалыптастыру мақсатында жүктеу, сондай-ақ көрсетілген материалдарды пайдаланушылардың жұмысы барысында пайдалану мүмкіндігі.</w:t>
      </w:r>
    </w:p>
    <w:p w14:paraId="2F473D87" w14:textId="77777777" w:rsidR="004F2A14" w:rsidRPr="004F2A14" w:rsidRDefault="004F2A14" w:rsidP="004F2A1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Бірлескен жұмыс: бірыңғай корпоративтік жұмыс кеңістігі шеңберінде пайдаланушылардың ұжымдық жұмысын ұйымдастыру мүмкіндігі.</w:t>
      </w:r>
    </w:p>
    <w:p w14:paraId="5B1024EE" w14:textId="77777777" w:rsidR="004F2A14" w:rsidRPr="004F2A14" w:rsidRDefault="004F2A14" w:rsidP="004F2A1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Әкімші панелі: жұмыс кеңістігін басқарудың орталықтандырылған құралдарының болуы, оның ішінде пайдаланушыларды қосу және жою, пайдаланушылардың қолжетімділігін және ұйым баптауларын басқару, сондай-ақ әкімшіге берілген өкілеттіктер шегінде төлем және есептік параметрлерді басқару.</w:t>
      </w:r>
    </w:p>
    <w:p w14:paraId="1565A3D8" w14:textId="77777777" w:rsidR="004F2A14" w:rsidRPr="004F2A14" w:rsidRDefault="004F2A14" w:rsidP="004F2A1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t>4. Ақпараттық қауіпсіздікке және деректердің құпиялылығына қойылатын талаптар</w:t>
      </w:r>
    </w:p>
    <w:p w14:paraId="774B3FBA" w14:textId="77777777" w:rsidR="004F2A14" w:rsidRPr="004F2A14" w:rsidRDefault="004F2A14" w:rsidP="004F2A14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Құпиялылық: Тапсырыс берушінің деректерін, оның ішінде енгізілген сұрауларды, жүктелген файлдарды, құжаттарды және ж</w:t>
      </w:r>
    </w:p>
    <w:p w14:paraId="167D1758" w14:textId="77777777" w:rsidR="004F2A14" w:rsidRPr="004F2A14" w:rsidRDefault="004F2A14" w:rsidP="004F2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F2A14" w:rsidRPr="004F2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42C1A"/>
    <w:multiLevelType w:val="multilevel"/>
    <w:tmpl w:val="4160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565571"/>
    <w:multiLevelType w:val="multilevel"/>
    <w:tmpl w:val="54B87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7F51F9"/>
    <w:multiLevelType w:val="multilevel"/>
    <w:tmpl w:val="F550B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8E34AE"/>
    <w:multiLevelType w:val="multilevel"/>
    <w:tmpl w:val="786A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F474A5"/>
    <w:multiLevelType w:val="multilevel"/>
    <w:tmpl w:val="7A10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C35CC4"/>
    <w:multiLevelType w:val="multilevel"/>
    <w:tmpl w:val="441C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CF6A91"/>
    <w:multiLevelType w:val="multilevel"/>
    <w:tmpl w:val="35E2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FE1A5B"/>
    <w:multiLevelType w:val="multilevel"/>
    <w:tmpl w:val="9D1A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DD48EA"/>
    <w:multiLevelType w:val="multilevel"/>
    <w:tmpl w:val="E5FC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190FEF"/>
    <w:multiLevelType w:val="multilevel"/>
    <w:tmpl w:val="04F2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4B7271"/>
    <w:multiLevelType w:val="multilevel"/>
    <w:tmpl w:val="564E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9F47A2"/>
    <w:multiLevelType w:val="multilevel"/>
    <w:tmpl w:val="9F32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E75236"/>
    <w:multiLevelType w:val="multilevel"/>
    <w:tmpl w:val="305CA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4438A1"/>
    <w:multiLevelType w:val="multilevel"/>
    <w:tmpl w:val="6D5C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827C2E"/>
    <w:multiLevelType w:val="multilevel"/>
    <w:tmpl w:val="77E4C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B44C81"/>
    <w:multiLevelType w:val="multilevel"/>
    <w:tmpl w:val="8B0E0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3A152A"/>
    <w:multiLevelType w:val="multilevel"/>
    <w:tmpl w:val="458EB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4"/>
  </w:num>
  <w:num w:numId="3">
    <w:abstractNumId w:val="3"/>
  </w:num>
  <w:num w:numId="4">
    <w:abstractNumId w:val="8"/>
  </w:num>
  <w:num w:numId="5">
    <w:abstractNumId w:val="12"/>
  </w:num>
  <w:num w:numId="6">
    <w:abstractNumId w:val="0"/>
  </w:num>
  <w:num w:numId="7">
    <w:abstractNumId w:val="7"/>
  </w:num>
  <w:num w:numId="8">
    <w:abstractNumId w:val="14"/>
  </w:num>
  <w:num w:numId="9">
    <w:abstractNumId w:val="2"/>
  </w:num>
  <w:num w:numId="10">
    <w:abstractNumId w:val="13"/>
  </w:num>
  <w:num w:numId="11">
    <w:abstractNumId w:val="5"/>
  </w:num>
  <w:num w:numId="12">
    <w:abstractNumId w:val="6"/>
  </w:num>
  <w:num w:numId="13">
    <w:abstractNumId w:val="1"/>
  </w:num>
  <w:num w:numId="14">
    <w:abstractNumId w:val="11"/>
  </w:num>
  <w:num w:numId="15">
    <w:abstractNumId w:val="15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782"/>
    <w:rsid w:val="00055ED5"/>
    <w:rsid w:val="00072381"/>
    <w:rsid w:val="00090D17"/>
    <w:rsid w:val="001B4399"/>
    <w:rsid w:val="00306782"/>
    <w:rsid w:val="0033294A"/>
    <w:rsid w:val="004B2EEA"/>
    <w:rsid w:val="004F2A14"/>
    <w:rsid w:val="00526215"/>
    <w:rsid w:val="00542E4C"/>
    <w:rsid w:val="0055600B"/>
    <w:rsid w:val="00567795"/>
    <w:rsid w:val="006214AE"/>
    <w:rsid w:val="00655C5A"/>
    <w:rsid w:val="0069596E"/>
    <w:rsid w:val="00762A95"/>
    <w:rsid w:val="008141D7"/>
    <w:rsid w:val="00A11925"/>
    <w:rsid w:val="00AF24CF"/>
    <w:rsid w:val="00B83239"/>
    <w:rsid w:val="00C332A4"/>
    <w:rsid w:val="00C84333"/>
    <w:rsid w:val="00C93A9D"/>
    <w:rsid w:val="00C95F9A"/>
    <w:rsid w:val="00DC13BC"/>
    <w:rsid w:val="00E71B9C"/>
    <w:rsid w:val="00F95819"/>
    <w:rsid w:val="00FE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EA6D8"/>
  <w15:chartTrackingRefBased/>
  <w15:docId w15:val="{3525457A-329A-43FB-90A0-AE870060D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6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998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12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65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72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60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05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5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6214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17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14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17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42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56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77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10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Айнар Иранова</dc:creator>
  <cp:keywords/>
  <dc:description/>
  <cp:lastModifiedBy>Айнар Иранова</cp:lastModifiedBy>
  <cp:revision>30</cp:revision>
  <dcterms:created xsi:type="dcterms:W3CDTF">2026-09-14T05:21:00Z</dcterms:created>
  <dcterms:modified xsi:type="dcterms:W3CDTF">2026-09-16T12:03:00Z</dcterms:modified>
</cp:coreProperties>
</file>