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F20" w:rsidRPr="00822F20" w:rsidRDefault="00C33D6F" w:rsidP="00AD52AD">
      <w:pPr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shd w:val="clear" w:color="auto" w:fill="EEEEEE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25 қазан </w:t>
      </w:r>
      <w:r w:rsidR="00822F20" w:rsidRPr="00822F20">
        <w:rPr>
          <w:rFonts w:ascii="Times New Roman" w:hAnsi="Times New Roman" w:cs="Times New Roman"/>
          <w:b/>
          <w:sz w:val="32"/>
          <w:szCs w:val="32"/>
        </w:rPr>
        <w:t>"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Республика күні</w:t>
      </w:r>
      <w:r w:rsidR="00822F20" w:rsidRPr="00822F20">
        <w:rPr>
          <w:rFonts w:ascii="Times New Roman" w:hAnsi="Times New Roman" w:cs="Times New Roman"/>
          <w:b/>
          <w:sz w:val="32"/>
          <w:szCs w:val="32"/>
        </w:rPr>
        <w:t xml:space="preserve">" </w:t>
      </w:r>
      <w:r w:rsidR="00822F20" w:rsidRPr="00061386">
        <w:rPr>
          <w:rFonts w:ascii="Times New Roman" w:hAnsi="Times New Roman" w:cs="Times New Roman"/>
          <w:b/>
          <w:sz w:val="32"/>
          <w:szCs w:val="32"/>
          <w:lang w:val="kk-KZ"/>
        </w:rPr>
        <w:t>мерекелік іс-шарасы</w:t>
      </w:r>
    </w:p>
    <w:p w:rsidR="005C3EED" w:rsidRPr="00061386" w:rsidRDefault="00576636" w:rsidP="00AD52AD">
      <w:pPr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061386">
        <w:rPr>
          <w:rFonts w:ascii="Helvetica" w:hAnsi="Helvetica" w:cs="Helvetica"/>
          <w:color w:val="333333"/>
          <w:sz w:val="14"/>
          <w:szCs w:val="14"/>
          <w:lang w:val="kk-KZ"/>
        </w:rPr>
        <w:t>.</w:t>
      </w:r>
      <w:r w:rsidR="005C3EED" w:rsidRPr="00DE6566">
        <w:rPr>
          <w:rFonts w:ascii="Times New Roman" w:hAnsi="Times New Roman" w:cs="Times New Roman"/>
          <w:b/>
          <w:sz w:val="32"/>
          <w:szCs w:val="32"/>
          <w:lang w:val="kk-KZ"/>
        </w:rPr>
        <w:t>ТЕХНИКАЛЫҚ  ЕРЕКШЕЛІГІ</w:t>
      </w:r>
    </w:p>
    <w:p w:rsidR="005C3EED" w:rsidRPr="00A40E32" w:rsidRDefault="005C3EED" w:rsidP="005C3EED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4"/>
        <w:tblW w:w="0" w:type="auto"/>
        <w:tblInd w:w="-743" w:type="dxa"/>
        <w:tblLook w:val="04A0"/>
      </w:tblPr>
      <w:tblGrid>
        <w:gridCol w:w="3261"/>
        <w:gridCol w:w="7053"/>
      </w:tblGrid>
      <w:tr w:rsidR="005C3EED" w:rsidRPr="00882571" w:rsidTr="006D0A41">
        <w:tc>
          <w:tcPr>
            <w:tcW w:w="3261" w:type="dxa"/>
          </w:tcPr>
          <w:p w:rsidR="005C3EED" w:rsidRPr="00B4622F" w:rsidRDefault="005C3EED" w:rsidP="006D65C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622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Тапсырыс беруші:</w:t>
            </w:r>
          </w:p>
        </w:tc>
        <w:tc>
          <w:tcPr>
            <w:tcW w:w="7053" w:type="dxa"/>
            <w:shd w:val="clear" w:color="auto" w:fill="auto"/>
          </w:tcPr>
          <w:p w:rsidR="005C3EED" w:rsidRPr="006D0A41" w:rsidRDefault="006D0A41" w:rsidP="006D65C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D0A41">
              <w:rPr>
                <w:rFonts w:ascii="Times New Roman" w:hAnsi="Times New Roman" w:cs="Times New Roman"/>
                <w:sz w:val="28"/>
                <w:szCs w:val="28"/>
                <w:shd w:val="clear" w:color="auto" w:fill="F9F9F9"/>
                <w:lang w:val="kk-KZ"/>
              </w:rPr>
              <w:t xml:space="preserve">"Отырар ауданының" Мәдениет, тілдерді дамыту, дене шынықтыру және спорт бөлімі" мемлекеттік мекемесінің" Отырар аудандық мәдениет сарайы" мемлекеттік </w:t>
            </w:r>
            <w:r w:rsidRPr="006D0A4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коммуналдық қазыналық кәсіпорны</w:t>
            </w:r>
          </w:p>
        </w:tc>
      </w:tr>
      <w:tr w:rsidR="005C3EED" w:rsidTr="006D65C7">
        <w:tc>
          <w:tcPr>
            <w:tcW w:w="3261" w:type="dxa"/>
          </w:tcPr>
          <w:p w:rsidR="005C3EED" w:rsidRPr="00B4622F" w:rsidRDefault="005C3EED" w:rsidP="006D65C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622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Мекен-жайы:</w:t>
            </w:r>
          </w:p>
        </w:tc>
        <w:tc>
          <w:tcPr>
            <w:tcW w:w="7053" w:type="dxa"/>
          </w:tcPr>
          <w:p w:rsidR="005C3EED" w:rsidRDefault="005C3EED" w:rsidP="006D0A4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ТО, Отырар ауданы, </w:t>
            </w:r>
            <w:r w:rsidR="006D0A4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Жібек жолы даңғылы 45</w:t>
            </w:r>
          </w:p>
        </w:tc>
      </w:tr>
      <w:tr w:rsidR="005C3EED" w:rsidRPr="00882571" w:rsidTr="006D65C7">
        <w:tc>
          <w:tcPr>
            <w:tcW w:w="3261" w:type="dxa"/>
          </w:tcPr>
          <w:p w:rsidR="005C3EED" w:rsidRPr="00B4622F" w:rsidRDefault="005C3EED" w:rsidP="006D65C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622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Мақсаты:</w:t>
            </w:r>
          </w:p>
        </w:tc>
        <w:tc>
          <w:tcPr>
            <w:tcW w:w="7053" w:type="dxa"/>
          </w:tcPr>
          <w:p w:rsidR="005C3EED" w:rsidRDefault="005C3EED" w:rsidP="001A760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</w:t>
            </w:r>
            <w:r w:rsidR="008D1FC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1A6CBE" w:rsidRPr="001A6CB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жыл</w:t>
            </w:r>
            <w:r w:rsidR="006D0A4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ғы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іс-шара</w:t>
            </w:r>
            <w:r w:rsidR="006D0A4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жоспарларын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жүзеге асыру</w:t>
            </w:r>
          </w:p>
        </w:tc>
      </w:tr>
      <w:tr w:rsidR="005C3EED" w:rsidTr="006D65C7">
        <w:tc>
          <w:tcPr>
            <w:tcW w:w="3261" w:type="dxa"/>
          </w:tcPr>
          <w:p w:rsidR="005C3EED" w:rsidRPr="00B4622F" w:rsidRDefault="005C3EED" w:rsidP="006D65C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622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Орындалу мерзімі:</w:t>
            </w:r>
          </w:p>
        </w:tc>
        <w:tc>
          <w:tcPr>
            <w:tcW w:w="7053" w:type="dxa"/>
          </w:tcPr>
          <w:p w:rsidR="005C3EED" w:rsidRDefault="008D1FC0" w:rsidP="001A760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</w:t>
            </w:r>
            <w:r w:rsidR="001813C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C3E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жылғы </w:t>
            </w:r>
            <w:r w:rsidR="00822F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1A6CB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5766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8E3A9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қазан</w:t>
            </w:r>
          </w:p>
        </w:tc>
      </w:tr>
      <w:tr w:rsidR="005C3EED" w:rsidRPr="008E3A95" w:rsidTr="006D65C7">
        <w:tc>
          <w:tcPr>
            <w:tcW w:w="3261" w:type="dxa"/>
          </w:tcPr>
          <w:p w:rsidR="005C3EED" w:rsidRPr="00B4622F" w:rsidRDefault="0035721F" w:rsidP="006D65C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622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ралған</w:t>
            </w:r>
            <w:r w:rsidRPr="00B4622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қаражат сомасы:</w:t>
            </w:r>
          </w:p>
        </w:tc>
        <w:tc>
          <w:tcPr>
            <w:tcW w:w="7053" w:type="dxa"/>
          </w:tcPr>
          <w:p w:rsidR="005C3EED" w:rsidRPr="00B57C28" w:rsidRDefault="001A6CBE" w:rsidP="00C33D6F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A6CB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E3A9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  <w:r w:rsidR="00822F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0000</w:t>
            </w:r>
            <w:r w:rsidR="005C3E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DE65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алты</w:t>
            </w:r>
            <w:proofErr w:type="spellEnd"/>
            <w:r w:rsidR="00DE65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жүз</w:t>
            </w:r>
            <w:r w:rsidR="00822F2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DE65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мың) теңге </w:t>
            </w:r>
            <w:r w:rsidR="005C3E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(ҚҚ</w:t>
            </w:r>
            <w:proofErr w:type="gramStart"/>
            <w:r w:rsidR="005C3E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С-</w:t>
            </w:r>
            <w:r w:rsidR="006D0A4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мен</w:t>
            </w:r>
            <w:proofErr w:type="gramEnd"/>
            <w:r w:rsidR="005C3EE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сомма)</w:t>
            </w:r>
            <w:r w:rsidR="00DE65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  <w:tr w:rsidR="005C3EED" w:rsidRPr="00882571" w:rsidTr="006D65C7">
        <w:tc>
          <w:tcPr>
            <w:tcW w:w="3261" w:type="dxa"/>
          </w:tcPr>
          <w:p w:rsidR="005C3EED" w:rsidRPr="00B4622F" w:rsidRDefault="005C3EED" w:rsidP="006D65C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4622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Төлеу шарты:</w:t>
            </w:r>
          </w:p>
        </w:tc>
        <w:tc>
          <w:tcPr>
            <w:tcW w:w="7053" w:type="dxa"/>
          </w:tcPr>
          <w:p w:rsidR="005C3EED" w:rsidRPr="00FC0C4B" w:rsidRDefault="0099555C" w:rsidP="00EC38F7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Техникалық ерекшелікте көрсетілген барлық талаптар </w:t>
            </w:r>
            <w:r w:rsidR="00EC38F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және шарт бойынша міндеттемелер толық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орындалған күннен бастап күнтізбелік </w:t>
            </w:r>
            <w:r w:rsidR="00EC38F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отыз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күн</w:t>
            </w:r>
            <w:r w:rsidR="00EC38F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нен аспайтын мерзімде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="005C3EED" w:rsidRPr="00FC0C4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</w:p>
        </w:tc>
      </w:tr>
    </w:tbl>
    <w:p w:rsidR="005C3EED" w:rsidRDefault="005C3EED" w:rsidP="005C3EE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5C3EED" w:rsidRDefault="005C3EED" w:rsidP="005C3EED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8E3A95" w:rsidRDefault="00C33D6F" w:rsidP="008E3A95">
      <w:pPr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25 қазан </w:t>
      </w:r>
      <w:r w:rsidRPr="00822F20">
        <w:rPr>
          <w:rFonts w:ascii="Times New Roman" w:hAnsi="Times New Roman" w:cs="Times New Roman"/>
          <w:b/>
          <w:sz w:val="32"/>
          <w:szCs w:val="32"/>
        </w:rPr>
        <w:t>"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Республика күні</w:t>
      </w:r>
      <w:r w:rsidRPr="00822F20">
        <w:rPr>
          <w:rFonts w:ascii="Times New Roman" w:hAnsi="Times New Roman" w:cs="Times New Roman"/>
          <w:b/>
          <w:sz w:val="32"/>
          <w:szCs w:val="32"/>
        </w:rPr>
        <w:t xml:space="preserve">" </w:t>
      </w:r>
      <w:r w:rsidR="008E3A95" w:rsidRPr="00061386">
        <w:rPr>
          <w:rFonts w:ascii="Times New Roman" w:hAnsi="Times New Roman" w:cs="Times New Roman"/>
          <w:b/>
          <w:sz w:val="32"/>
          <w:szCs w:val="32"/>
          <w:lang w:val="kk-KZ"/>
        </w:rPr>
        <w:t xml:space="preserve"> мерекелік іс-шарасы</w:t>
      </w:r>
    </w:p>
    <w:p w:rsidR="005C3EED" w:rsidRPr="00822F20" w:rsidRDefault="00AD52AD" w:rsidP="008E3A95">
      <w:pPr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22F2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C3EED" w:rsidRPr="00822F20">
        <w:rPr>
          <w:rFonts w:ascii="Times New Roman" w:hAnsi="Times New Roman" w:cs="Times New Roman"/>
          <w:b/>
          <w:sz w:val="28"/>
          <w:szCs w:val="28"/>
          <w:lang w:val="kk-KZ"/>
        </w:rPr>
        <w:t>(әрі қарай – іс-шара)  сапалы қызмет көрсету мақсатында</w:t>
      </w:r>
      <w:r w:rsidR="00647ADB" w:rsidRPr="00822F20">
        <w:rPr>
          <w:rFonts w:ascii="Times New Roman" w:hAnsi="Times New Roman" w:cs="Times New Roman"/>
          <w:b/>
          <w:sz w:val="28"/>
          <w:szCs w:val="28"/>
          <w:lang w:val="kk-KZ"/>
        </w:rPr>
        <w:t>ғы</w:t>
      </w:r>
      <w:r w:rsidR="005C3EED" w:rsidRPr="00822F2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647ADB" w:rsidRPr="00822F20">
        <w:rPr>
          <w:rFonts w:ascii="Times New Roman" w:hAnsi="Times New Roman" w:cs="Times New Roman"/>
          <w:b/>
          <w:sz w:val="28"/>
          <w:szCs w:val="28"/>
          <w:lang w:val="kk-KZ"/>
        </w:rPr>
        <w:t>егжей-тегжейлі техникалық тапсырма</w:t>
      </w:r>
      <w:r w:rsidR="005C3EED" w:rsidRPr="00822F20">
        <w:rPr>
          <w:rFonts w:ascii="Times New Roman" w:hAnsi="Times New Roman" w:cs="Times New Roman"/>
          <w:b/>
          <w:sz w:val="28"/>
          <w:szCs w:val="28"/>
          <w:lang w:val="kk-KZ"/>
        </w:rPr>
        <w:t>;</w:t>
      </w:r>
    </w:p>
    <w:p w:rsidR="00AF2E63" w:rsidRPr="00822F20" w:rsidRDefault="00AF2E63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2E63" w:rsidRDefault="00AF2E63" w:rsidP="00AF2E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Іс-шара бағдарламасына сай қызмет жасау.</w:t>
      </w:r>
    </w:p>
    <w:p w:rsidR="00AF2E63" w:rsidRPr="00DE6566" w:rsidRDefault="00AF2E63" w:rsidP="00DE65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2E63">
        <w:rPr>
          <w:rFonts w:ascii="Times New Roman" w:hAnsi="Times New Roman" w:cs="Times New Roman"/>
          <w:sz w:val="28"/>
          <w:szCs w:val="28"/>
          <w:lang w:val="kk-KZ"/>
        </w:rPr>
        <w:t>Іс-шара ережесін сақтау.</w:t>
      </w:r>
    </w:p>
    <w:p w:rsidR="00AF2E63" w:rsidRDefault="00AF2E63" w:rsidP="00AF2E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2E63">
        <w:rPr>
          <w:rFonts w:ascii="Times New Roman" w:hAnsi="Times New Roman" w:cs="Times New Roman"/>
          <w:sz w:val="28"/>
          <w:szCs w:val="28"/>
          <w:lang w:val="kk-KZ"/>
        </w:rPr>
        <w:t xml:space="preserve">Өткен іс-шара жөнінде бейне </w:t>
      </w:r>
      <w:r w:rsidR="005C3EED" w:rsidRPr="00AF2E63">
        <w:rPr>
          <w:rFonts w:ascii="Times New Roman" w:hAnsi="Times New Roman" w:cs="Times New Roman"/>
          <w:sz w:val="28"/>
          <w:szCs w:val="28"/>
          <w:lang w:val="kk-KZ"/>
        </w:rPr>
        <w:t xml:space="preserve">ролик және аудиоролик </w:t>
      </w:r>
      <w:r w:rsidR="001428B1" w:rsidRPr="00AF2E63">
        <w:rPr>
          <w:rFonts w:ascii="Times New Roman" w:hAnsi="Times New Roman" w:cs="Times New Roman"/>
          <w:sz w:val="28"/>
          <w:szCs w:val="28"/>
          <w:lang w:val="kk-KZ"/>
        </w:rPr>
        <w:t>дайындау</w:t>
      </w:r>
      <w:r w:rsidR="005C3EED" w:rsidRPr="00AF2E63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AF2E63" w:rsidRDefault="005C3EED" w:rsidP="00AF2E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2E63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 мен Әлеуетті өнім берушінің арасындағы түзілген келісім-шарт күшіне енген күннен бастап, </w:t>
      </w:r>
      <w:r w:rsidR="001428B1" w:rsidRPr="00AF2E63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 </w:t>
      </w:r>
      <w:r w:rsidRPr="00AF2E63">
        <w:rPr>
          <w:rFonts w:ascii="Times New Roman" w:hAnsi="Times New Roman" w:cs="Times New Roman"/>
          <w:sz w:val="28"/>
          <w:szCs w:val="28"/>
          <w:lang w:val="kk-KZ"/>
        </w:rPr>
        <w:t xml:space="preserve">талаптарына сәйкес тіркелген жоғарыда көрсетілген құжаттамаларға Тапсырыс беруші өзгерістер/түзетулер мен толықтырулар енгізуге құқылы. Осыған орай, Әлеуетті өнім беруші </w:t>
      </w:r>
      <w:r w:rsidR="00AF2E63" w:rsidRPr="00AF2E63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AF2E63">
        <w:rPr>
          <w:rFonts w:ascii="Times New Roman" w:hAnsi="Times New Roman" w:cs="Times New Roman"/>
          <w:sz w:val="28"/>
          <w:szCs w:val="28"/>
          <w:lang w:val="kk-KZ"/>
        </w:rPr>
        <w:t xml:space="preserve"> күнтізбелік</w:t>
      </w:r>
      <w:r w:rsidRPr="00AF2E63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Pr="00AF2E63">
        <w:rPr>
          <w:rFonts w:ascii="Times New Roman" w:hAnsi="Times New Roman" w:cs="Times New Roman"/>
          <w:sz w:val="28"/>
          <w:szCs w:val="28"/>
          <w:lang w:val="kk-KZ"/>
        </w:rPr>
        <w:t>күн ішінде Тапсырыс берушімен талап етілген барлық өзгерістер/түзетулер мен толықтыруларды енгізіп, қайта келісіп, бекіту міндетті.</w:t>
      </w:r>
    </w:p>
    <w:p w:rsidR="001428B1" w:rsidRDefault="001428B1" w:rsidP="005C3EED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E6566" w:rsidRDefault="00DE6566" w:rsidP="005C3EED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C3EED" w:rsidRPr="00576636" w:rsidRDefault="005C3EED" w:rsidP="00194D45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576636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Іс-шараны өткізуге қажетті материалдар мен ресурстарға қойылатын талаптар:</w:t>
      </w:r>
    </w:p>
    <w:p w:rsidR="001A7606" w:rsidRDefault="001A7606" w:rsidP="001A760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94D45">
        <w:rPr>
          <w:rFonts w:ascii="Times New Roman" w:hAnsi="Times New Roman" w:cs="Times New Roman"/>
          <w:sz w:val="28"/>
          <w:szCs w:val="28"/>
          <w:lang w:val="kk-KZ"/>
        </w:rPr>
        <w:t>Мерекелік іс-шара, концерттік бағдарлама өтетін сахнаны дайындау, безендіру жұмысы. (эскизге сәйкес, Тапсырыс берушінің келісімімен).</w:t>
      </w:r>
    </w:p>
    <w:p w:rsidR="001A7606" w:rsidRDefault="001A7606" w:rsidP="001A760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Түрлі-түсті шарлар, от шашу мен қамтамасыз ету.</w:t>
      </w:r>
    </w:p>
    <w:p w:rsidR="001A7606" w:rsidRPr="00635B78" w:rsidRDefault="001A7606" w:rsidP="001A760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4F5625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Баннер (шығару +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конструкция арқылы құрастыру – </w:t>
      </w:r>
      <w:r w:rsidRPr="00CA78AB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90</w:t>
      </w:r>
      <w:r w:rsidRPr="004F5625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ш/м.</w:t>
      </w:r>
      <w:r w:rsidRPr="007E3B18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(эскизі мен ою өрнектер, жазылатын мәтінін, әр конструкция өлшемі Тапсырыс берушінің келісімімен бекітілуі міндетті);</w:t>
      </w:r>
    </w:p>
    <w:p w:rsidR="001A7606" w:rsidRPr="00635B78" w:rsidRDefault="001A7606" w:rsidP="001A760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5B78">
        <w:rPr>
          <w:rFonts w:ascii="Times New Roman" w:hAnsi="Times New Roman" w:cs="Times New Roman"/>
          <w:sz w:val="28"/>
          <w:szCs w:val="28"/>
          <w:lang w:val="kk-KZ"/>
        </w:rPr>
        <w:t>4</w:t>
      </w:r>
      <w:r w:rsidRPr="00635B78">
        <w:rPr>
          <w:rFonts w:ascii="Times New Roman" w:hAnsi="Times New Roman" w:cs="Times New Roman"/>
          <w:sz w:val="28"/>
          <w:szCs w:val="28"/>
          <w:lang w:val="en-US"/>
        </w:rPr>
        <w:t>0</w:t>
      </w:r>
      <w:r w:rsidRPr="00635B78">
        <w:rPr>
          <w:rFonts w:ascii="Times New Roman" w:hAnsi="Times New Roman" w:cs="Times New Roman"/>
          <w:sz w:val="28"/>
          <w:szCs w:val="28"/>
          <w:lang w:val="kk-KZ"/>
        </w:rPr>
        <w:t xml:space="preserve"> дана фото рамка.</w:t>
      </w:r>
    </w:p>
    <w:p w:rsidR="001A7606" w:rsidRPr="00635B78" w:rsidRDefault="001A7606" w:rsidP="001A760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35B78">
        <w:rPr>
          <w:rFonts w:ascii="Times New Roman" w:hAnsi="Times New Roman" w:cs="Times New Roman"/>
          <w:sz w:val="28"/>
          <w:szCs w:val="28"/>
          <w:lang w:val="kk-KZ"/>
        </w:rPr>
        <w:t>40 дана марапаттау қағазы (Тапсырыс берушінің келісімімен).</w:t>
      </w:r>
    </w:p>
    <w:p w:rsidR="001A7606" w:rsidRPr="00635B78" w:rsidRDefault="001A7606" w:rsidP="001A760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635B78">
        <w:rPr>
          <w:rFonts w:ascii="Times New Roman" w:hAnsi="Times New Roman" w:cs="Times New Roman"/>
          <w:sz w:val="28"/>
          <w:szCs w:val="28"/>
          <w:lang w:val="kk-KZ"/>
        </w:rPr>
        <w:t>0 букет гүл. Раушан гүлдер, әр букетте 7 дана гүлден.</w:t>
      </w:r>
    </w:p>
    <w:p w:rsidR="001A7606" w:rsidRPr="00635B78" w:rsidRDefault="001A7606" w:rsidP="001A760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35 сыйлық 8000 (сегіз</w:t>
      </w:r>
      <w:r w:rsidRPr="00635B78">
        <w:rPr>
          <w:rFonts w:ascii="Times New Roman" w:hAnsi="Times New Roman" w:cs="Times New Roman"/>
          <w:sz w:val="28"/>
          <w:szCs w:val="28"/>
          <w:lang w:val="kk-KZ"/>
        </w:rPr>
        <w:t xml:space="preserve"> мың) теңге көлемінде.</w:t>
      </w:r>
      <w:r w:rsidRPr="00635B78">
        <w:rPr>
          <w:rFonts w:ascii="Times New Roman" w:hAnsi="Times New Roman" w:cs="Times New Roman"/>
          <w:b/>
          <w:sz w:val="28"/>
          <w:szCs w:val="28"/>
          <w:lang w:val="kk-KZ"/>
        </w:rPr>
        <w:t>Тапсырыс берушінің келісімімен).</w:t>
      </w:r>
    </w:p>
    <w:p w:rsidR="00255C66" w:rsidRPr="00194D45" w:rsidRDefault="00255C66" w:rsidP="00255C66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57CA7" w:rsidRDefault="00D57CA7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C3EED" w:rsidRDefault="000B0DF0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5. </w:t>
      </w:r>
      <w:r w:rsidR="005C3EED" w:rsidRPr="000D423C">
        <w:rPr>
          <w:rFonts w:ascii="Times New Roman" w:hAnsi="Times New Roman" w:cs="Times New Roman"/>
          <w:b/>
          <w:sz w:val="28"/>
          <w:szCs w:val="28"/>
          <w:lang w:val="kk-KZ"/>
        </w:rPr>
        <w:t>Іс-шараның есептілігіне қойылатын талаптар:</w:t>
      </w:r>
    </w:p>
    <w:p w:rsidR="00AF2E63" w:rsidRDefault="00AF2E63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2E63" w:rsidRPr="00783503" w:rsidRDefault="005C3EED" w:rsidP="00AF2E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3503">
        <w:rPr>
          <w:rFonts w:ascii="Times New Roman" w:hAnsi="Times New Roman" w:cs="Times New Roman"/>
          <w:sz w:val="28"/>
          <w:szCs w:val="28"/>
          <w:lang w:val="kk-KZ"/>
        </w:rPr>
        <w:t xml:space="preserve">Іс-шара өткен соң 7 (жеті) күнтізбелік күн ішінде есепті тапсыру жүзеге асуы тиіс. Толық шараның фотоларымен, яғни шығармашылық есебін түрлі-түсті альбомда </w:t>
      </w:r>
      <w:r w:rsidRPr="00783503">
        <w:rPr>
          <w:rFonts w:ascii="Times New Roman" w:hAnsi="Times New Roman" w:cs="Times New Roman"/>
          <w:i/>
          <w:sz w:val="28"/>
          <w:szCs w:val="28"/>
          <w:lang w:val="kk-KZ"/>
        </w:rPr>
        <w:t xml:space="preserve">(кемінде 15-20 А4 парақта переплетпен) </w:t>
      </w:r>
      <w:r w:rsidRPr="00783503">
        <w:rPr>
          <w:rFonts w:ascii="Times New Roman" w:hAnsi="Times New Roman" w:cs="Times New Roman"/>
          <w:sz w:val="28"/>
          <w:szCs w:val="28"/>
          <w:lang w:val="kk-KZ"/>
        </w:rPr>
        <w:t>жасап және видео есебін әзірлеп, барлық есепті қағазға шығарып өткізу қажет.</w:t>
      </w:r>
    </w:p>
    <w:p w:rsidR="00AF2E63" w:rsidRPr="00783503" w:rsidRDefault="005C3EED" w:rsidP="00AF2E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3503">
        <w:rPr>
          <w:rFonts w:ascii="Times New Roman" w:hAnsi="Times New Roman" w:cs="Times New Roman"/>
          <w:sz w:val="28"/>
          <w:szCs w:val="28"/>
          <w:lang w:val="kk-KZ"/>
        </w:rPr>
        <w:t>Жоғарыда қойылған талаптардың орындалғанын растайтын құжаттарды және іс-шарада қолданылған барлық материалдар мен қажетті заттардың бір түпнұсқасын, эскиздерін есепке тіркеп пластик папкаға салып өткізу қажет.</w:t>
      </w:r>
    </w:p>
    <w:p w:rsidR="005C3EED" w:rsidRPr="00783503" w:rsidRDefault="005C3EED" w:rsidP="00AF2E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83503">
        <w:rPr>
          <w:rFonts w:ascii="Times New Roman" w:hAnsi="Times New Roman" w:cs="Times New Roman"/>
          <w:sz w:val="28"/>
          <w:szCs w:val="28"/>
          <w:lang w:val="kk-KZ"/>
        </w:rPr>
        <w:t xml:space="preserve">Жалпы іс-шараның екі жақты келісілген өтетін күні мен уақытына және өтетін орнына Тапсырыс беруші Әлеуетті өнім берушінің ұсынған ресми электрондық мекен-жайы, байланыс нөміріне кемінде </w:t>
      </w:r>
      <w:r w:rsidR="00AF2E63" w:rsidRPr="00783503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783503">
        <w:rPr>
          <w:rFonts w:ascii="Times New Roman" w:hAnsi="Times New Roman" w:cs="Times New Roman"/>
          <w:sz w:val="28"/>
          <w:szCs w:val="28"/>
          <w:lang w:val="kk-KZ"/>
        </w:rPr>
        <w:t xml:space="preserve"> күн алдын хабарлау арқылы бір жақты өзгерістер енгізуге құқылы.</w:t>
      </w:r>
    </w:p>
    <w:p w:rsidR="005C3EED" w:rsidRPr="00783503" w:rsidRDefault="005C3EED" w:rsidP="005C3EE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E6566" w:rsidRPr="00720FED" w:rsidRDefault="000B0DF0" w:rsidP="00AF2E63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0B0DF0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ЕСКЕРТУ: </w:t>
      </w:r>
      <w:r w:rsidR="00AF2E63" w:rsidRPr="000B0DF0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</w:t>
      </w:r>
      <w:r w:rsidR="005C3EED" w:rsidRPr="000B0DF0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Атқарылатын жұмыстар/қызметтер, жеткізілетін тауарлар сондай-ақ іс-шараға байланысты барлық шығындар Әлеуетті өнім берушінің есебінен жүргізіледі</w:t>
      </w:r>
      <w:r w:rsidR="00505CF7" w:rsidRPr="000B0DF0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және іс-шараны өткізуге </w:t>
      </w:r>
      <w:r w:rsidR="00D71DCA" w:rsidRPr="000B0DF0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қатысты жұмыстардың барлығы</w:t>
      </w:r>
      <w:r w:rsidR="00505CF7" w:rsidRPr="000B0DF0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тапсырыс берушімен келісілуі тиіс.</w:t>
      </w:r>
    </w:p>
    <w:p w:rsidR="00720FED" w:rsidRPr="008E3A95" w:rsidRDefault="00720FED" w:rsidP="00AF2E63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</w:p>
    <w:p w:rsidR="00720FED" w:rsidRPr="008E3A95" w:rsidRDefault="00720FED" w:rsidP="00AF2E63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</w:p>
    <w:p w:rsidR="00DE6566" w:rsidRPr="00720FED" w:rsidRDefault="00720FED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Іс-шара өтетін уақыты</w:t>
      </w:r>
      <w:r w:rsidR="009F5D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мен орыны: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2</w:t>
      </w:r>
      <w:r w:rsidR="001813C9">
        <w:rPr>
          <w:rFonts w:ascii="Times New Roman" w:hAnsi="Times New Roman" w:cs="Times New Roman"/>
          <w:b/>
          <w:sz w:val="28"/>
          <w:szCs w:val="28"/>
          <w:lang w:val="kk-KZ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4F5625">
        <w:rPr>
          <w:rFonts w:ascii="Times New Roman" w:hAnsi="Times New Roman" w:cs="Times New Roman"/>
          <w:b/>
          <w:sz w:val="28"/>
          <w:szCs w:val="28"/>
          <w:lang w:val="kk-KZ"/>
        </w:rPr>
        <w:t>10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.202</w:t>
      </w:r>
      <w:r w:rsidR="001A6CBE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9F5D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жылы Түркістан облысы, Отырар ауданы, </w:t>
      </w:r>
      <w:r w:rsidR="00C33D6F">
        <w:rPr>
          <w:rFonts w:ascii="Times New Roman" w:hAnsi="Times New Roman" w:cs="Times New Roman"/>
          <w:b/>
          <w:sz w:val="28"/>
          <w:szCs w:val="28"/>
          <w:lang w:val="kk-KZ"/>
        </w:rPr>
        <w:t>Шәуілдір</w:t>
      </w:r>
      <w:r w:rsidR="009F5D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ауылы.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Көрсетілетін қызметтер толығымен 2</w:t>
      </w:r>
      <w:r w:rsidR="001813C9">
        <w:rPr>
          <w:rFonts w:ascii="Times New Roman" w:hAnsi="Times New Roman" w:cs="Times New Roman"/>
          <w:b/>
          <w:sz w:val="28"/>
          <w:szCs w:val="28"/>
          <w:lang w:val="kk-KZ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4F5625">
        <w:rPr>
          <w:rFonts w:ascii="Times New Roman" w:hAnsi="Times New Roman" w:cs="Times New Roman"/>
          <w:b/>
          <w:sz w:val="28"/>
          <w:szCs w:val="28"/>
          <w:lang w:val="kk-KZ"/>
        </w:rPr>
        <w:t>10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.202</w:t>
      </w:r>
      <w:r w:rsidR="001813C9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жылға дейін орындалуы тиіс.</w:t>
      </w:r>
    </w:p>
    <w:p w:rsidR="00DE6566" w:rsidRDefault="00DE6566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E6566" w:rsidRDefault="00DE6566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E6566" w:rsidRDefault="00DE6566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E6566" w:rsidRDefault="00DE6566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0DF0" w:rsidRDefault="000B0DF0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0DF0" w:rsidRDefault="000B0DF0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0DF0" w:rsidRDefault="000B0DF0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0DF0" w:rsidRDefault="000B0DF0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0DF0" w:rsidRDefault="000B0DF0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0DF0" w:rsidRDefault="000B0DF0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0DF0" w:rsidRDefault="000B0DF0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0DF0" w:rsidRDefault="000B0DF0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5625" w:rsidRDefault="004F5625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5625" w:rsidRDefault="004F5625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5625" w:rsidRDefault="004F5625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5625" w:rsidRDefault="004F5625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5625" w:rsidRDefault="004F5625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0DF0" w:rsidRDefault="000B0DF0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33D6F" w:rsidRDefault="00C33D6F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33D6F" w:rsidRDefault="00C33D6F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B0DF0" w:rsidRDefault="000B0DF0" w:rsidP="00AF2E63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C740F" w:rsidRPr="00C33D6F" w:rsidRDefault="00F12C30" w:rsidP="00DE6566">
      <w:pPr>
        <w:pStyle w:val="a3"/>
        <w:jc w:val="center"/>
        <w:rPr>
          <w:rFonts w:ascii="Helvetica" w:hAnsi="Helvetica" w:cs="Helvetica"/>
          <w:color w:val="333333"/>
          <w:sz w:val="12"/>
          <w:szCs w:val="12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25 октября </w:t>
      </w:r>
      <w:r w:rsidR="004F5625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«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День Республики</w:t>
      </w:r>
      <w:r w:rsidR="004F5625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»</w:t>
      </w:r>
      <w:r w:rsidR="009C740F" w:rsidRPr="00C33D6F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 праздничное мероприятие</w:t>
      </w:r>
      <w:r w:rsidR="009C740F" w:rsidRPr="00C33D6F">
        <w:rPr>
          <w:rFonts w:ascii="Helvetica" w:hAnsi="Helvetica" w:cs="Helvetica"/>
          <w:color w:val="333333"/>
          <w:sz w:val="12"/>
          <w:szCs w:val="12"/>
          <w:lang w:val="kk-KZ"/>
        </w:rPr>
        <w:t>.</w:t>
      </w:r>
    </w:p>
    <w:p w:rsidR="00DE6566" w:rsidRDefault="00DE6566" w:rsidP="00DE656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E656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DE6566" w:rsidRDefault="00DE6566" w:rsidP="00DE656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4"/>
        <w:tblW w:w="0" w:type="auto"/>
        <w:tblInd w:w="-743" w:type="dxa"/>
        <w:tblLook w:val="04A0"/>
      </w:tblPr>
      <w:tblGrid>
        <w:gridCol w:w="3261"/>
        <w:gridCol w:w="7053"/>
      </w:tblGrid>
      <w:tr w:rsidR="00DE6566" w:rsidRPr="006D0A41" w:rsidTr="0069268C">
        <w:tc>
          <w:tcPr>
            <w:tcW w:w="3261" w:type="dxa"/>
          </w:tcPr>
          <w:p w:rsidR="00DE6566" w:rsidRPr="00B4622F" w:rsidRDefault="00DE6566" w:rsidP="0069268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E656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Заказчик:</w:t>
            </w:r>
          </w:p>
        </w:tc>
        <w:tc>
          <w:tcPr>
            <w:tcW w:w="7053" w:type="dxa"/>
            <w:shd w:val="clear" w:color="auto" w:fill="auto"/>
          </w:tcPr>
          <w:p w:rsidR="00DE6566" w:rsidRPr="006D0A41" w:rsidRDefault="00DE6566" w:rsidP="0069268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E6566">
              <w:rPr>
                <w:rFonts w:ascii="Times New Roman" w:hAnsi="Times New Roman" w:cs="Times New Roman"/>
                <w:sz w:val="28"/>
                <w:szCs w:val="28"/>
                <w:shd w:val="clear" w:color="auto" w:fill="F9F9F9"/>
                <w:lang w:val="kk-KZ"/>
              </w:rPr>
              <w:t>Государственное коммунальное казенное предприятие "Отырарский районный Дворец культуры "государственного учреждения" Отдел культуры, развития языков, физической культуры и спорта Отырарского района"</w:t>
            </w:r>
          </w:p>
        </w:tc>
      </w:tr>
      <w:tr w:rsidR="00DE6566" w:rsidTr="0069268C">
        <w:tc>
          <w:tcPr>
            <w:tcW w:w="3261" w:type="dxa"/>
          </w:tcPr>
          <w:p w:rsidR="00DE6566" w:rsidRPr="00B4622F" w:rsidRDefault="00DE6566" w:rsidP="0069268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E656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Адрес:</w:t>
            </w:r>
          </w:p>
        </w:tc>
        <w:tc>
          <w:tcPr>
            <w:tcW w:w="7053" w:type="dxa"/>
          </w:tcPr>
          <w:p w:rsidR="00DE6566" w:rsidRDefault="0035721F" w:rsidP="0069268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5721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ТО, Отырарский район, проспект Жибек жолы 45</w:t>
            </w:r>
          </w:p>
        </w:tc>
      </w:tr>
      <w:tr w:rsidR="00DE6566" w:rsidTr="0069268C">
        <w:tc>
          <w:tcPr>
            <w:tcW w:w="3261" w:type="dxa"/>
          </w:tcPr>
          <w:p w:rsidR="00DE6566" w:rsidRPr="00B4622F" w:rsidRDefault="0035721F" w:rsidP="0069268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5721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Цель:</w:t>
            </w:r>
          </w:p>
        </w:tc>
        <w:tc>
          <w:tcPr>
            <w:tcW w:w="7053" w:type="dxa"/>
          </w:tcPr>
          <w:p w:rsidR="00DE6566" w:rsidRDefault="0035721F" w:rsidP="001A760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5721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Реализация планов мероприятий на 202</w:t>
            </w:r>
            <w:r w:rsidR="001A6CB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35721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DE6566" w:rsidTr="0069268C">
        <w:tc>
          <w:tcPr>
            <w:tcW w:w="3261" w:type="dxa"/>
          </w:tcPr>
          <w:p w:rsidR="00DE6566" w:rsidRPr="00B4622F" w:rsidRDefault="0035721F" w:rsidP="0069268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5721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Срок исполнения:</w:t>
            </w:r>
          </w:p>
        </w:tc>
        <w:tc>
          <w:tcPr>
            <w:tcW w:w="7053" w:type="dxa"/>
          </w:tcPr>
          <w:p w:rsidR="00DE6566" w:rsidRDefault="004F5625" w:rsidP="0088257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88257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="005B3A7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октября</w:t>
            </w:r>
            <w:r w:rsidR="0035721F" w:rsidRPr="0035721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202</w:t>
            </w:r>
            <w:r w:rsidR="001A6CB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="0035721F" w:rsidRPr="0035721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г.</w:t>
            </w:r>
          </w:p>
        </w:tc>
      </w:tr>
      <w:tr w:rsidR="00DE6566" w:rsidRPr="00B57C28" w:rsidTr="0069268C">
        <w:tc>
          <w:tcPr>
            <w:tcW w:w="3261" w:type="dxa"/>
          </w:tcPr>
          <w:p w:rsidR="00DE6566" w:rsidRPr="00B4622F" w:rsidRDefault="0035721F" w:rsidP="0035721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5721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Сумма рассмотренных средств:</w:t>
            </w:r>
          </w:p>
        </w:tc>
        <w:tc>
          <w:tcPr>
            <w:tcW w:w="7053" w:type="dxa"/>
          </w:tcPr>
          <w:p w:rsidR="00DE6566" w:rsidRPr="00B57C28" w:rsidRDefault="001A6CBE" w:rsidP="00F12C3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="004F56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  <w:proofErr w:type="spellStart"/>
            <w:r w:rsidR="009C740F" w:rsidRPr="009C740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000 (шесть</w:t>
            </w:r>
            <w:r w:rsidR="004F56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сот</w:t>
            </w:r>
            <w:r w:rsidR="009C740F" w:rsidRPr="009C740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тысяч</w:t>
            </w:r>
            <w:r w:rsidR="0035721F" w:rsidRPr="0035721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 тенге (сумма с НДС).</w:t>
            </w:r>
          </w:p>
        </w:tc>
      </w:tr>
      <w:tr w:rsidR="00DE6566" w:rsidRPr="00FC0C4B" w:rsidTr="0069268C">
        <w:tc>
          <w:tcPr>
            <w:tcW w:w="3261" w:type="dxa"/>
          </w:tcPr>
          <w:p w:rsidR="00DE6566" w:rsidRPr="00B4622F" w:rsidRDefault="0035721F" w:rsidP="0069268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5721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Договор оплаты:</w:t>
            </w:r>
          </w:p>
        </w:tc>
        <w:tc>
          <w:tcPr>
            <w:tcW w:w="7053" w:type="dxa"/>
          </w:tcPr>
          <w:p w:rsidR="00DE6566" w:rsidRPr="00FC0C4B" w:rsidRDefault="0035721F" w:rsidP="0069268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5721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срок, не превышающий тридцати календарных дней со дня полного исполнения всех условий и обязательств по договору, указанных в технической спецификации.</w:t>
            </w:r>
          </w:p>
        </w:tc>
      </w:tr>
    </w:tbl>
    <w:p w:rsidR="00DE6566" w:rsidRDefault="00DE6566" w:rsidP="00DE656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5721F" w:rsidRDefault="0035721F" w:rsidP="00DE656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C740F" w:rsidRPr="009C740F" w:rsidRDefault="00F12C30" w:rsidP="009C740F">
      <w:pPr>
        <w:pStyle w:val="a3"/>
        <w:jc w:val="center"/>
        <w:rPr>
          <w:rFonts w:ascii="Helvetica" w:hAnsi="Helvetica" w:cs="Helvetica"/>
          <w:color w:val="333333"/>
          <w:sz w:val="12"/>
          <w:szCs w:val="12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25 октября «День Республики»</w:t>
      </w:r>
      <w:r w:rsidRPr="00C33D6F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 xml:space="preserve">  </w:t>
      </w:r>
      <w:r w:rsidR="009C740F" w:rsidRPr="009C74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праздничное мероприятие</w:t>
      </w:r>
      <w:r w:rsidR="009C740F" w:rsidRPr="009C740F">
        <w:rPr>
          <w:rFonts w:ascii="Helvetica" w:hAnsi="Helvetica" w:cs="Helvetica"/>
          <w:color w:val="333333"/>
          <w:sz w:val="12"/>
          <w:szCs w:val="12"/>
        </w:rPr>
        <w:t>.</w:t>
      </w:r>
    </w:p>
    <w:p w:rsidR="0035721F" w:rsidRDefault="00C125A4" w:rsidP="00C125A4">
      <w:pPr>
        <w:pStyle w:val="HTML"/>
        <w:spacing w:line="387" w:lineRule="atLeast"/>
        <w:jc w:val="center"/>
        <w:rPr>
          <w:rFonts w:ascii="Times New Roman" w:hAnsi="Times New Roman" w:cs="Times New Roman"/>
          <w:b/>
          <w:bCs/>
          <w:sz w:val="27"/>
          <w:szCs w:val="27"/>
          <w:lang w:val="kk-KZ"/>
        </w:rPr>
      </w:pPr>
      <w:r w:rsidRPr="005766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3A73" w:rsidRPr="0035721F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="0035721F" w:rsidRPr="0035721F">
        <w:rPr>
          <w:rFonts w:ascii="Times New Roman" w:hAnsi="Times New Roman" w:cs="Times New Roman"/>
          <w:b/>
          <w:bCs/>
          <w:sz w:val="27"/>
          <w:szCs w:val="27"/>
        </w:rPr>
        <w:t>(</w:t>
      </w:r>
      <w:proofErr w:type="spellStart"/>
      <w:r w:rsidR="0035721F" w:rsidRPr="0035721F">
        <w:rPr>
          <w:rFonts w:ascii="Times New Roman" w:hAnsi="Times New Roman" w:cs="Times New Roman"/>
          <w:b/>
          <w:bCs/>
          <w:sz w:val="27"/>
          <w:szCs w:val="27"/>
        </w:rPr>
        <w:t>далее-мероприятие</w:t>
      </w:r>
      <w:proofErr w:type="spellEnd"/>
      <w:r w:rsidR="0035721F" w:rsidRPr="0035721F">
        <w:rPr>
          <w:rFonts w:ascii="Times New Roman" w:hAnsi="Times New Roman" w:cs="Times New Roman"/>
          <w:b/>
          <w:bCs/>
          <w:sz w:val="27"/>
          <w:szCs w:val="27"/>
        </w:rPr>
        <w:t>)</w:t>
      </w:r>
      <w:proofErr w:type="gramStart"/>
      <w:r w:rsidR="0035721F" w:rsidRPr="0035721F">
        <w:rPr>
          <w:rFonts w:ascii="Times New Roman" w:hAnsi="Times New Roman" w:cs="Times New Roman"/>
          <w:b/>
          <w:bCs/>
          <w:sz w:val="27"/>
          <w:szCs w:val="27"/>
        </w:rPr>
        <w:t xml:space="preserve"> ;</w:t>
      </w:r>
      <w:proofErr w:type="gramEnd"/>
    </w:p>
    <w:p w:rsidR="0035721F" w:rsidRPr="00236AF7" w:rsidRDefault="0035721F" w:rsidP="0035721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5721F" w:rsidRPr="00236AF7" w:rsidRDefault="0035721F" w:rsidP="0035721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6AF7">
        <w:rPr>
          <w:rFonts w:ascii="Times New Roman" w:hAnsi="Times New Roman" w:cs="Times New Roman"/>
          <w:sz w:val="28"/>
          <w:szCs w:val="28"/>
          <w:lang w:val="kk-KZ"/>
        </w:rPr>
        <w:t>Деятельность в соответствии с программой мероприятия.</w:t>
      </w:r>
    </w:p>
    <w:p w:rsidR="0035721F" w:rsidRPr="00236AF7" w:rsidRDefault="0035721F" w:rsidP="0035721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6AF7">
        <w:rPr>
          <w:rFonts w:ascii="Times New Roman" w:hAnsi="Times New Roman" w:cs="Times New Roman"/>
          <w:sz w:val="28"/>
          <w:szCs w:val="28"/>
          <w:lang w:val="kk-KZ"/>
        </w:rPr>
        <w:t>Соблюдение правил мероприятия.</w:t>
      </w:r>
    </w:p>
    <w:p w:rsidR="0035721F" w:rsidRPr="00236AF7" w:rsidRDefault="0035721F" w:rsidP="0035721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6AF7">
        <w:rPr>
          <w:rFonts w:ascii="Times New Roman" w:hAnsi="Times New Roman" w:cs="Times New Roman"/>
          <w:sz w:val="28"/>
          <w:szCs w:val="28"/>
          <w:lang w:val="kk-KZ"/>
        </w:rPr>
        <w:t>Подготовка видео ролика и аудиоролика о прошедшем мероприятии;</w:t>
      </w:r>
    </w:p>
    <w:p w:rsidR="0035721F" w:rsidRPr="00236AF7" w:rsidRDefault="0035721F" w:rsidP="0035721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6AF7">
        <w:rPr>
          <w:rFonts w:ascii="Times New Roman" w:hAnsi="Times New Roman" w:cs="Times New Roman"/>
          <w:sz w:val="28"/>
          <w:szCs w:val="28"/>
          <w:lang w:val="kk-KZ"/>
        </w:rPr>
        <w:t>Со дня вступления в силу заключенного контракта между заказчиком и потенциальным поставщиком заказчик вправе вносить изменения/корректировки и дополнения в вышеуказанную документацию, зарегистрированную в соответствии с требованиями заказчика. В этой связи потенциальный поставщик обязан в течение      1 календарного дня внести, повторно согласовать и утвердить все требуемые заказчиком изменения/поправки и дополнения.</w:t>
      </w:r>
    </w:p>
    <w:p w:rsidR="0035721F" w:rsidRPr="00236AF7" w:rsidRDefault="0035721F" w:rsidP="0035721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5721F" w:rsidRPr="00236AF7" w:rsidRDefault="0035721F" w:rsidP="0035721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C740F" w:rsidRPr="009C740F" w:rsidRDefault="007E3B18" w:rsidP="0035721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35721F" w:rsidRPr="00236AF7">
        <w:rPr>
          <w:rFonts w:ascii="Times New Roman" w:hAnsi="Times New Roman" w:cs="Times New Roman"/>
          <w:b/>
          <w:sz w:val="28"/>
          <w:szCs w:val="28"/>
          <w:lang w:val="kk-KZ"/>
        </w:rPr>
        <w:t>. Требования к материалам и ресурсам, необходимым для проведения мероприятия:</w:t>
      </w:r>
    </w:p>
    <w:p w:rsidR="009C740F" w:rsidRPr="007E3B18" w:rsidRDefault="009C740F" w:rsidP="0035721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740F" w:rsidRPr="007E3B18" w:rsidRDefault="009C740F" w:rsidP="0035721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7606" w:rsidRPr="001A7606" w:rsidRDefault="001A7606" w:rsidP="001A7606">
      <w:pPr>
        <w:pStyle w:val="HTML"/>
        <w:numPr>
          <w:ilvl w:val="0"/>
          <w:numId w:val="17"/>
        </w:numPr>
        <w:spacing w:line="318" w:lineRule="atLeast"/>
        <w:rPr>
          <w:rStyle w:val="y2iqfc"/>
          <w:rFonts w:ascii="Times New Roman" w:hAnsi="Times New Roman" w:cs="Times New Roman"/>
          <w:sz w:val="25"/>
          <w:szCs w:val="25"/>
        </w:rPr>
      </w:pPr>
      <w:r w:rsidRPr="001A7606">
        <w:rPr>
          <w:rStyle w:val="y2iqfc"/>
          <w:rFonts w:ascii="Times New Roman" w:hAnsi="Times New Roman" w:cs="Times New Roman"/>
          <w:sz w:val="25"/>
          <w:szCs w:val="25"/>
        </w:rPr>
        <w:t>Праздничное мероприятие, подготовка сцены к концертной программе, оформление работы</w:t>
      </w:r>
      <w:proofErr w:type="gramStart"/>
      <w:r w:rsidRPr="001A7606">
        <w:rPr>
          <w:rStyle w:val="y2iqfc"/>
          <w:rFonts w:ascii="Times New Roman" w:hAnsi="Times New Roman" w:cs="Times New Roman"/>
          <w:sz w:val="25"/>
          <w:szCs w:val="25"/>
        </w:rPr>
        <w:t>.</w:t>
      </w:r>
      <w:proofErr w:type="gramEnd"/>
      <w:r w:rsidRPr="001A7606">
        <w:rPr>
          <w:rStyle w:val="y2iqfc"/>
          <w:rFonts w:ascii="Times New Roman" w:hAnsi="Times New Roman" w:cs="Times New Roman"/>
          <w:sz w:val="25"/>
          <w:szCs w:val="25"/>
        </w:rPr>
        <w:t xml:space="preserve"> (</w:t>
      </w:r>
      <w:proofErr w:type="gramStart"/>
      <w:r w:rsidRPr="001A7606">
        <w:rPr>
          <w:rStyle w:val="y2iqfc"/>
          <w:rFonts w:ascii="Times New Roman" w:hAnsi="Times New Roman" w:cs="Times New Roman"/>
          <w:sz w:val="25"/>
          <w:szCs w:val="25"/>
        </w:rPr>
        <w:t>с</w:t>
      </w:r>
      <w:proofErr w:type="gramEnd"/>
      <w:r w:rsidRPr="001A7606">
        <w:rPr>
          <w:rStyle w:val="y2iqfc"/>
          <w:rFonts w:ascii="Times New Roman" w:hAnsi="Times New Roman" w:cs="Times New Roman"/>
          <w:sz w:val="25"/>
          <w:szCs w:val="25"/>
        </w:rPr>
        <w:t>огласно эскизу, с согласия Заказчика).</w:t>
      </w:r>
    </w:p>
    <w:p w:rsidR="001A7606" w:rsidRPr="001A7606" w:rsidRDefault="001A7606" w:rsidP="001A7606">
      <w:pPr>
        <w:pStyle w:val="HTML"/>
        <w:numPr>
          <w:ilvl w:val="0"/>
          <w:numId w:val="17"/>
        </w:numPr>
        <w:spacing w:line="318" w:lineRule="atLeast"/>
        <w:rPr>
          <w:rStyle w:val="y2iqfc"/>
          <w:rFonts w:ascii="Times New Roman" w:hAnsi="Times New Roman" w:cs="Times New Roman"/>
          <w:sz w:val="25"/>
          <w:szCs w:val="25"/>
        </w:rPr>
      </w:pPr>
      <w:r w:rsidRPr="001A7606">
        <w:rPr>
          <w:rStyle w:val="y2iqfc"/>
          <w:rFonts w:ascii="Times New Roman" w:hAnsi="Times New Roman" w:cs="Times New Roman"/>
          <w:sz w:val="25"/>
          <w:szCs w:val="25"/>
        </w:rPr>
        <w:t>Разноцветные шары, огнетушитель и обеспечение.</w:t>
      </w:r>
    </w:p>
    <w:p w:rsidR="001A7606" w:rsidRPr="001A7606" w:rsidRDefault="001A7606" w:rsidP="001A7606">
      <w:pPr>
        <w:pStyle w:val="HTML"/>
        <w:numPr>
          <w:ilvl w:val="0"/>
          <w:numId w:val="17"/>
        </w:numPr>
        <w:spacing w:line="318" w:lineRule="atLeast"/>
        <w:rPr>
          <w:rStyle w:val="y2iqfc"/>
          <w:rFonts w:ascii="Times New Roman" w:hAnsi="Times New Roman" w:cs="Times New Roman"/>
          <w:sz w:val="25"/>
          <w:szCs w:val="25"/>
        </w:rPr>
      </w:pPr>
      <w:r w:rsidRPr="001A7606">
        <w:rPr>
          <w:rStyle w:val="y2iqfc"/>
          <w:rFonts w:ascii="Times New Roman" w:hAnsi="Times New Roman" w:cs="Times New Roman"/>
          <w:sz w:val="25"/>
          <w:szCs w:val="25"/>
        </w:rPr>
        <w:t>Баннер (вывод + сборка по конструкции - 90 кв. м. (эскиз и орнамент, текст, каждый размер конструкции должны быть утверждены с согласия Заказчика);</w:t>
      </w:r>
    </w:p>
    <w:p w:rsidR="001A7606" w:rsidRPr="001A7606" w:rsidRDefault="001A7606" w:rsidP="001A7606">
      <w:pPr>
        <w:pStyle w:val="HTML"/>
        <w:numPr>
          <w:ilvl w:val="0"/>
          <w:numId w:val="17"/>
        </w:numPr>
        <w:spacing w:line="318" w:lineRule="atLeast"/>
        <w:rPr>
          <w:rStyle w:val="y2iqfc"/>
          <w:rFonts w:ascii="Times New Roman" w:hAnsi="Times New Roman" w:cs="Times New Roman"/>
          <w:sz w:val="25"/>
          <w:szCs w:val="25"/>
        </w:rPr>
      </w:pPr>
      <w:r w:rsidRPr="001A7606">
        <w:rPr>
          <w:rStyle w:val="y2iqfc"/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1A7606">
        <w:rPr>
          <w:rStyle w:val="y2iqfc"/>
          <w:rFonts w:ascii="Times New Roman" w:hAnsi="Times New Roman" w:cs="Times New Roman"/>
          <w:sz w:val="25"/>
          <w:szCs w:val="25"/>
        </w:rPr>
        <w:t>Фоторамка</w:t>
      </w:r>
      <w:proofErr w:type="spellEnd"/>
      <w:r w:rsidRPr="001A7606">
        <w:rPr>
          <w:rStyle w:val="y2iqfc"/>
          <w:rFonts w:ascii="Times New Roman" w:hAnsi="Times New Roman" w:cs="Times New Roman"/>
          <w:sz w:val="25"/>
          <w:szCs w:val="25"/>
        </w:rPr>
        <w:t xml:space="preserve"> 40 штук.</w:t>
      </w:r>
    </w:p>
    <w:p w:rsidR="001A7606" w:rsidRPr="001A7606" w:rsidRDefault="001A7606" w:rsidP="001A7606">
      <w:pPr>
        <w:pStyle w:val="HTML"/>
        <w:numPr>
          <w:ilvl w:val="0"/>
          <w:numId w:val="17"/>
        </w:numPr>
        <w:spacing w:line="318" w:lineRule="atLeast"/>
        <w:rPr>
          <w:rStyle w:val="y2iqfc"/>
          <w:rFonts w:ascii="Times New Roman" w:hAnsi="Times New Roman" w:cs="Times New Roman"/>
          <w:sz w:val="25"/>
          <w:szCs w:val="25"/>
        </w:rPr>
      </w:pPr>
      <w:r w:rsidRPr="001A7606">
        <w:rPr>
          <w:rStyle w:val="y2iqfc"/>
          <w:rFonts w:ascii="Times New Roman" w:hAnsi="Times New Roman" w:cs="Times New Roman"/>
          <w:sz w:val="25"/>
          <w:szCs w:val="25"/>
        </w:rPr>
        <w:t>40 экземпляров наградных листов (с согласия Заказчика).</w:t>
      </w:r>
    </w:p>
    <w:p w:rsidR="001A7606" w:rsidRPr="001A7606" w:rsidRDefault="001A7606" w:rsidP="001A7606">
      <w:pPr>
        <w:pStyle w:val="HTML"/>
        <w:numPr>
          <w:ilvl w:val="0"/>
          <w:numId w:val="17"/>
        </w:numPr>
        <w:spacing w:line="318" w:lineRule="atLeast"/>
        <w:rPr>
          <w:rStyle w:val="y2iqfc"/>
          <w:rFonts w:ascii="Times New Roman" w:hAnsi="Times New Roman" w:cs="Times New Roman"/>
          <w:sz w:val="25"/>
          <w:szCs w:val="25"/>
        </w:rPr>
      </w:pPr>
      <w:r w:rsidRPr="001A7606">
        <w:rPr>
          <w:rStyle w:val="y2iqfc"/>
          <w:rFonts w:ascii="Times New Roman" w:hAnsi="Times New Roman" w:cs="Times New Roman"/>
          <w:sz w:val="25"/>
          <w:szCs w:val="25"/>
        </w:rPr>
        <w:lastRenderedPageBreak/>
        <w:t>30 букетов цветов. Розы, по 7 штук в каждом букете.</w:t>
      </w:r>
    </w:p>
    <w:p w:rsidR="00B155F6" w:rsidRPr="009F5D90" w:rsidRDefault="001A7606" w:rsidP="001A7606">
      <w:pPr>
        <w:pStyle w:val="HTML"/>
        <w:numPr>
          <w:ilvl w:val="0"/>
          <w:numId w:val="17"/>
        </w:numPr>
        <w:spacing w:line="318" w:lineRule="atLeast"/>
        <w:rPr>
          <w:rFonts w:ascii="Times New Roman" w:hAnsi="Times New Roman" w:cs="Times New Roman"/>
          <w:sz w:val="25"/>
          <w:szCs w:val="25"/>
          <w:lang w:val="kk-KZ"/>
        </w:rPr>
      </w:pPr>
      <w:r w:rsidRPr="001A7606">
        <w:rPr>
          <w:rStyle w:val="y2iqfc"/>
          <w:rFonts w:ascii="Times New Roman" w:hAnsi="Times New Roman" w:cs="Times New Roman"/>
          <w:sz w:val="25"/>
          <w:szCs w:val="25"/>
        </w:rPr>
        <w:t>35 п</w:t>
      </w:r>
      <w:r w:rsidR="001A6CBE">
        <w:rPr>
          <w:rStyle w:val="y2iqfc"/>
          <w:rFonts w:ascii="Times New Roman" w:hAnsi="Times New Roman" w:cs="Times New Roman"/>
          <w:sz w:val="25"/>
          <w:szCs w:val="25"/>
        </w:rPr>
        <w:t>одарков</w:t>
      </w:r>
      <w:r w:rsidRPr="001A7606">
        <w:rPr>
          <w:rStyle w:val="y2iqfc"/>
          <w:rFonts w:ascii="Times New Roman" w:hAnsi="Times New Roman" w:cs="Times New Roman"/>
          <w:sz w:val="25"/>
          <w:szCs w:val="25"/>
        </w:rPr>
        <w:t xml:space="preserve"> в размере 8000 (восемь тысяч) тенге</w:t>
      </w:r>
      <w:proofErr w:type="gramStart"/>
      <w:r w:rsidRPr="001A7606">
        <w:rPr>
          <w:rStyle w:val="y2iqfc"/>
          <w:rFonts w:ascii="Times New Roman" w:hAnsi="Times New Roman" w:cs="Times New Roman"/>
          <w:sz w:val="25"/>
          <w:szCs w:val="25"/>
        </w:rPr>
        <w:t>.</w:t>
      </w:r>
      <w:proofErr w:type="gramEnd"/>
      <w:r w:rsidRPr="001A7606">
        <w:rPr>
          <w:rStyle w:val="y2iqfc"/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Pr="001A7606">
        <w:rPr>
          <w:rStyle w:val="y2iqfc"/>
          <w:rFonts w:ascii="Times New Roman" w:hAnsi="Times New Roman" w:cs="Times New Roman"/>
          <w:sz w:val="25"/>
          <w:szCs w:val="25"/>
        </w:rPr>
        <w:t>с</w:t>
      </w:r>
      <w:proofErr w:type="gramEnd"/>
      <w:r w:rsidRPr="001A7606">
        <w:rPr>
          <w:rStyle w:val="y2iqfc"/>
          <w:rFonts w:ascii="Times New Roman" w:hAnsi="Times New Roman" w:cs="Times New Roman"/>
          <w:sz w:val="25"/>
          <w:szCs w:val="25"/>
        </w:rPr>
        <w:t xml:space="preserve"> согласия заказчика).</w:t>
      </w:r>
    </w:p>
    <w:p w:rsidR="004F5625" w:rsidRPr="00B155F6" w:rsidRDefault="004F5625" w:rsidP="00B155F6">
      <w:pPr>
        <w:pStyle w:val="HTML"/>
        <w:spacing w:line="318" w:lineRule="atLeast"/>
        <w:rPr>
          <w:rFonts w:ascii="Times New Roman" w:hAnsi="Times New Roman" w:cs="Times New Roman"/>
          <w:b/>
          <w:color w:val="202124"/>
          <w:sz w:val="25"/>
          <w:szCs w:val="25"/>
        </w:rPr>
      </w:pPr>
    </w:p>
    <w:p w:rsidR="005B3A73" w:rsidRDefault="005B3A73" w:rsidP="0035721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5721F" w:rsidRDefault="009F5D90" w:rsidP="0035721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2. </w:t>
      </w:r>
      <w:r w:rsidR="005951B5" w:rsidRPr="005951B5">
        <w:rPr>
          <w:rFonts w:ascii="Times New Roman" w:hAnsi="Times New Roman" w:cs="Times New Roman"/>
          <w:b/>
          <w:sz w:val="28"/>
          <w:szCs w:val="28"/>
          <w:lang w:val="kk-KZ"/>
        </w:rPr>
        <w:t>Требования к отчетности мероприятия</w:t>
      </w:r>
      <w:r w:rsidR="0035721F" w:rsidRPr="000D423C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35721F" w:rsidRDefault="0035721F" w:rsidP="0035721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951B5" w:rsidRDefault="005951B5" w:rsidP="005951B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</w:t>
      </w:r>
      <w:r w:rsidRPr="005951B5">
        <w:rPr>
          <w:rFonts w:ascii="Times New Roman" w:hAnsi="Times New Roman" w:cs="Times New Roman"/>
          <w:sz w:val="28"/>
          <w:szCs w:val="28"/>
          <w:lang w:val="kk-KZ"/>
        </w:rPr>
        <w:t>дача отчета должна быть осуществлена в течение 7 (семи) календарных дней после проведения мероприятия. Необходимо составить полный отчет с фотографиями мероприятия, т. е. творческий отчет в цветном альбоме (переплет не менее 15-20 листов А4) и подготовить видеоотчет, а также распечатать весь отчет на бумаге.</w:t>
      </w:r>
    </w:p>
    <w:p w:rsidR="00E87A16" w:rsidRDefault="005951B5" w:rsidP="00E87A1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5951B5">
        <w:rPr>
          <w:rFonts w:ascii="Times New Roman" w:hAnsi="Times New Roman" w:cs="Times New Roman"/>
          <w:sz w:val="28"/>
          <w:szCs w:val="28"/>
          <w:lang w:val="kk-KZ"/>
        </w:rPr>
        <w:t>окументы, подтверждающие выполнение вышеуказанных требований, и один оригинал, эскизы всех материалов и необходимых предметов, использованных на мероприятии, должны быть приложены к учету и помещены в пластиковую папку.</w:t>
      </w:r>
    </w:p>
    <w:p w:rsidR="0035721F" w:rsidRDefault="00E87A16" w:rsidP="00E87A1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E87A16">
        <w:rPr>
          <w:rFonts w:ascii="Times New Roman" w:hAnsi="Times New Roman" w:cs="Times New Roman"/>
          <w:sz w:val="28"/>
          <w:szCs w:val="28"/>
          <w:lang w:val="kk-KZ"/>
        </w:rPr>
        <w:t>ату и время проведения и место проведения общего мероприятия с двусторонним согласованием заказчик вправе внести односторонние изменения путем предварительного уведомления не менее 1 дня на официальный электронный адрес, контактный номер, предоставленный потенциальным поставщиком.</w:t>
      </w:r>
    </w:p>
    <w:p w:rsidR="00E87A16" w:rsidRDefault="00E87A16" w:rsidP="00E87A16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87A16" w:rsidRPr="00E87A16" w:rsidRDefault="00E87A16" w:rsidP="00E87A16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5721F" w:rsidRPr="000B0DF0" w:rsidRDefault="000B0DF0" w:rsidP="000B0DF0">
      <w:pPr>
        <w:pStyle w:val="HTML"/>
        <w:spacing w:line="318" w:lineRule="atLeast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0B0DF0">
        <w:rPr>
          <w:rStyle w:val="y2iqfc"/>
          <w:rFonts w:ascii="inherit" w:hAnsi="inherit"/>
          <w:b/>
          <w:color w:val="FF0000"/>
          <w:sz w:val="25"/>
          <w:szCs w:val="25"/>
        </w:rPr>
        <w:t>ПРЕДУПРЕЖДЕНИЕ</w:t>
      </w:r>
      <w:r w:rsidRPr="000B0DF0">
        <w:rPr>
          <w:rStyle w:val="y2iqfc"/>
          <w:rFonts w:asciiTheme="minorHAnsi" w:hAnsiTheme="minorHAnsi"/>
          <w:b/>
          <w:color w:val="FF0000"/>
          <w:sz w:val="25"/>
          <w:szCs w:val="25"/>
          <w:lang w:val="kk-KZ"/>
        </w:rPr>
        <w:t xml:space="preserve">: </w:t>
      </w:r>
      <w:r w:rsidR="00E87A16" w:rsidRPr="000B0DF0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Выполняемые работы / услуги, поставляемые </w:t>
      </w:r>
      <w:r w:rsidRPr="000B0DF0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</w:t>
      </w:r>
      <w:r w:rsidR="00E87A16" w:rsidRPr="000B0DF0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товары а также все расходы, связанные с мероприятием, производятся за счет потенциального поставщика, и все работы, связанные с проведением мероприятия, должны быть согласованы с заказчиком.</w:t>
      </w:r>
    </w:p>
    <w:p w:rsidR="0035721F" w:rsidRDefault="0035721F" w:rsidP="0035721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5721F" w:rsidRDefault="0035721F" w:rsidP="00DE656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20FED" w:rsidRPr="00720FED" w:rsidRDefault="009F5D90" w:rsidP="002772B4">
      <w:pPr>
        <w:pStyle w:val="HTML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y2iqfc"/>
          <w:rFonts w:ascii="Times New Roman" w:hAnsi="Times New Roman" w:cs="Times New Roman"/>
          <w:b/>
          <w:sz w:val="28"/>
          <w:szCs w:val="28"/>
        </w:rPr>
        <w:t>Время и место проведения м</w:t>
      </w:r>
      <w:r w:rsidR="00720FED" w:rsidRPr="00720FED">
        <w:rPr>
          <w:rStyle w:val="y2iqfc"/>
          <w:rFonts w:ascii="Times New Roman" w:hAnsi="Times New Roman" w:cs="Times New Roman"/>
          <w:b/>
          <w:sz w:val="28"/>
          <w:szCs w:val="28"/>
        </w:rPr>
        <w:t>ероприятие</w:t>
      </w:r>
      <w:r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720FED" w:rsidRPr="00720FED">
        <w:rPr>
          <w:rStyle w:val="y2iqfc"/>
          <w:rFonts w:ascii="Times New Roman" w:hAnsi="Times New Roman" w:cs="Times New Roman"/>
          <w:b/>
          <w:sz w:val="28"/>
          <w:szCs w:val="28"/>
        </w:rPr>
        <w:t xml:space="preserve"> 2</w:t>
      </w:r>
      <w:r w:rsidR="001A6CBE"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>3</w:t>
      </w:r>
      <w:r w:rsidR="00720FED" w:rsidRPr="00720FED">
        <w:rPr>
          <w:rStyle w:val="y2iqfc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>октября</w:t>
      </w:r>
      <w:r>
        <w:rPr>
          <w:rStyle w:val="y2iqfc"/>
          <w:rFonts w:ascii="Times New Roman" w:hAnsi="Times New Roman" w:cs="Times New Roman"/>
          <w:b/>
          <w:sz w:val="28"/>
          <w:szCs w:val="28"/>
        </w:rPr>
        <w:t xml:space="preserve"> 202</w:t>
      </w:r>
      <w:r w:rsidR="001A6CBE"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>6</w:t>
      </w:r>
      <w:r>
        <w:rPr>
          <w:rStyle w:val="y2iqfc"/>
          <w:rFonts w:ascii="Times New Roman" w:hAnsi="Times New Roman" w:cs="Times New Roman"/>
          <w:b/>
          <w:sz w:val="28"/>
          <w:szCs w:val="28"/>
        </w:rPr>
        <w:t xml:space="preserve"> года</w:t>
      </w:r>
      <w:r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 xml:space="preserve"> в </w:t>
      </w:r>
      <w:proofErr w:type="gramStart"/>
      <w:r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>Туркестанская</w:t>
      </w:r>
      <w:proofErr w:type="gramEnd"/>
      <w:r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 xml:space="preserve"> област, Отырарский район, село </w:t>
      </w:r>
      <w:r w:rsidR="00F12C30"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>Шаульдер</w:t>
      </w:r>
      <w:r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 xml:space="preserve">. </w:t>
      </w:r>
      <w:r w:rsidR="00720FED" w:rsidRPr="00720FED">
        <w:rPr>
          <w:rStyle w:val="y2iqfc"/>
          <w:rFonts w:ascii="Times New Roman" w:hAnsi="Times New Roman" w:cs="Times New Roman"/>
          <w:b/>
          <w:sz w:val="28"/>
          <w:szCs w:val="28"/>
        </w:rPr>
        <w:t xml:space="preserve"> Оказанные услуги должны быть выполнены в полном объеме до 2</w:t>
      </w:r>
      <w:r w:rsidR="001A6CBE"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>2</w:t>
      </w:r>
      <w:r w:rsidR="00720FED" w:rsidRPr="00720FED">
        <w:rPr>
          <w:rStyle w:val="y2iqfc"/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>октября</w:t>
      </w:r>
      <w:r w:rsidR="00720FED" w:rsidRPr="00720FED">
        <w:rPr>
          <w:rStyle w:val="y2iqfc"/>
          <w:rFonts w:ascii="Times New Roman" w:hAnsi="Times New Roman" w:cs="Times New Roman"/>
          <w:b/>
          <w:sz w:val="28"/>
          <w:szCs w:val="28"/>
        </w:rPr>
        <w:t xml:space="preserve"> 202</w:t>
      </w:r>
      <w:r w:rsidR="001A6CBE">
        <w:rPr>
          <w:rStyle w:val="y2iqfc"/>
          <w:rFonts w:ascii="Times New Roman" w:hAnsi="Times New Roman" w:cs="Times New Roman"/>
          <w:b/>
          <w:sz w:val="28"/>
          <w:szCs w:val="28"/>
          <w:lang w:val="kk-KZ"/>
        </w:rPr>
        <w:t>6</w:t>
      </w:r>
      <w:r w:rsidR="00720FED" w:rsidRPr="00720FED">
        <w:rPr>
          <w:rStyle w:val="y2iqfc"/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720FED" w:rsidRPr="00720FED" w:rsidRDefault="00720FED" w:rsidP="00DE65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20FED" w:rsidRPr="00720FED" w:rsidSect="00EB5DA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7E52"/>
    <w:multiLevelType w:val="hybridMultilevel"/>
    <w:tmpl w:val="48D2F7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32443"/>
    <w:multiLevelType w:val="hybridMultilevel"/>
    <w:tmpl w:val="A7F62F4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15E79AD"/>
    <w:multiLevelType w:val="hybridMultilevel"/>
    <w:tmpl w:val="A7F62F4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9E6430F"/>
    <w:multiLevelType w:val="hybridMultilevel"/>
    <w:tmpl w:val="9878D2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F3CFF"/>
    <w:multiLevelType w:val="hybridMultilevel"/>
    <w:tmpl w:val="AC6060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635AFB"/>
    <w:multiLevelType w:val="hybridMultilevel"/>
    <w:tmpl w:val="36220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A21F3"/>
    <w:multiLevelType w:val="hybridMultilevel"/>
    <w:tmpl w:val="47E8F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BC555B"/>
    <w:multiLevelType w:val="hybridMultilevel"/>
    <w:tmpl w:val="B3963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9C1A33"/>
    <w:multiLevelType w:val="hybridMultilevel"/>
    <w:tmpl w:val="6BB45C92"/>
    <w:lvl w:ilvl="0" w:tplc="D0DABF5A">
      <w:start w:val="1"/>
      <w:numFmt w:val="decimal"/>
      <w:lvlText w:val="%1."/>
      <w:lvlJc w:val="left"/>
      <w:pPr>
        <w:ind w:left="14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51A27778"/>
    <w:multiLevelType w:val="hybridMultilevel"/>
    <w:tmpl w:val="17C649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BA4D20"/>
    <w:multiLevelType w:val="hybridMultilevel"/>
    <w:tmpl w:val="6BB45C92"/>
    <w:lvl w:ilvl="0" w:tplc="D0DABF5A">
      <w:start w:val="1"/>
      <w:numFmt w:val="decimal"/>
      <w:lvlText w:val="%1."/>
      <w:lvlJc w:val="left"/>
      <w:pPr>
        <w:ind w:left="14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A9B2700"/>
    <w:multiLevelType w:val="hybridMultilevel"/>
    <w:tmpl w:val="5ED6B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982362"/>
    <w:multiLevelType w:val="hybridMultilevel"/>
    <w:tmpl w:val="2E749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997797"/>
    <w:multiLevelType w:val="hybridMultilevel"/>
    <w:tmpl w:val="6DDE7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E35A06"/>
    <w:multiLevelType w:val="hybridMultilevel"/>
    <w:tmpl w:val="36220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3D1AA7"/>
    <w:multiLevelType w:val="hybridMultilevel"/>
    <w:tmpl w:val="7E006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842135"/>
    <w:multiLevelType w:val="hybridMultilevel"/>
    <w:tmpl w:val="7E006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13"/>
  </w:num>
  <w:num w:numId="5">
    <w:abstractNumId w:val="8"/>
  </w:num>
  <w:num w:numId="6">
    <w:abstractNumId w:val="2"/>
  </w:num>
  <w:num w:numId="7">
    <w:abstractNumId w:val="12"/>
  </w:num>
  <w:num w:numId="8">
    <w:abstractNumId w:val="6"/>
  </w:num>
  <w:num w:numId="9">
    <w:abstractNumId w:val="9"/>
  </w:num>
  <w:num w:numId="10">
    <w:abstractNumId w:val="11"/>
  </w:num>
  <w:num w:numId="11">
    <w:abstractNumId w:val="0"/>
  </w:num>
  <w:num w:numId="12">
    <w:abstractNumId w:val="5"/>
  </w:num>
  <w:num w:numId="13">
    <w:abstractNumId w:val="4"/>
  </w:num>
  <w:num w:numId="14">
    <w:abstractNumId w:val="15"/>
  </w:num>
  <w:num w:numId="15">
    <w:abstractNumId w:val="3"/>
  </w:num>
  <w:num w:numId="16">
    <w:abstractNumId w:val="14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7224A6"/>
    <w:rsid w:val="00000999"/>
    <w:rsid w:val="00001251"/>
    <w:rsid w:val="00013BCF"/>
    <w:rsid w:val="00041E08"/>
    <w:rsid w:val="000501A0"/>
    <w:rsid w:val="00061386"/>
    <w:rsid w:val="0006542B"/>
    <w:rsid w:val="00091CC4"/>
    <w:rsid w:val="000B0DF0"/>
    <w:rsid w:val="000D07F3"/>
    <w:rsid w:val="000D423C"/>
    <w:rsid w:val="000E6083"/>
    <w:rsid w:val="000E60BE"/>
    <w:rsid w:val="001041B1"/>
    <w:rsid w:val="001428B1"/>
    <w:rsid w:val="00156E1D"/>
    <w:rsid w:val="001813C9"/>
    <w:rsid w:val="00194D45"/>
    <w:rsid w:val="001A6CBE"/>
    <w:rsid w:val="001A6EC2"/>
    <w:rsid w:val="001A7606"/>
    <w:rsid w:val="001C0BC7"/>
    <w:rsid w:val="00223E30"/>
    <w:rsid w:val="00236AF7"/>
    <w:rsid w:val="00255C66"/>
    <w:rsid w:val="00255E47"/>
    <w:rsid w:val="00262F4D"/>
    <w:rsid w:val="002772B4"/>
    <w:rsid w:val="00296210"/>
    <w:rsid w:val="00297F7F"/>
    <w:rsid w:val="002E6138"/>
    <w:rsid w:val="003260A8"/>
    <w:rsid w:val="0035721F"/>
    <w:rsid w:val="0037499F"/>
    <w:rsid w:val="003A697B"/>
    <w:rsid w:val="003A774C"/>
    <w:rsid w:val="003C149A"/>
    <w:rsid w:val="004303DC"/>
    <w:rsid w:val="00441AFB"/>
    <w:rsid w:val="0046637A"/>
    <w:rsid w:val="004739F4"/>
    <w:rsid w:val="004746FC"/>
    <w:rsid w:val="004A0F04"/>
    <w:rsid w:val="004A511D"/>
    <w:rsid w:val="004C061B"/>
    <w:rsid w:val="004F5625"/>
    <w:rsid w:val="00505CF7"/>
    <w:rsid w:val="00527B8D"/>
    <w:rsid w:val="00573218"/>
    <w:rsid w:val="00576636"/>
    <w:rsid w:val="0058172A"/>
    <w:rsid w:val="0058336E"/>
    <w:rsid w:val="00585D3C"/>
    <w:rsid w:val="005951B5"/>
    <w:rsid w:val="005A7D87"/>
    <w:rsid w:val="005B1EA2"/>
    <w:rsid w:val="005B3A73"/>
    <w:rsid w:val="005C3EED"/>
    <w:rsid w:val="00600D3E"/>
    <w:rsid w:val="00624B5E"/>
    <w:rsid w:val="00626510"/>
    <w:rsid w:val="00647ADB"/>
    <w:rsid w:val="006544A4"/>
    <w:rsid w:val="00662472"/>
    <w:rsid w:val="00665E07"/>
    <w:rsid w:val="00671741"/>
    <w:rsid w:val="00676148"/>
    <w:rsid w:val="006858E6"/>
    <w:rsid w:val="00691903"/>
    <w:rsid w:val="006D0A41"/>
    <w:rsid w:val="006E0610"/>
    <w:rsid w:val="007124A9"/>
    <w:rsid w:val="00716A47"/>
    <w:rsid w:val="00720FED"/>
    <w:rsid w:val="007224A6"/>
    <w:rsid w:val="007253A4"/>
    <w:rsid w:val="00744994"/>
    <w:rsid w:val="007637CE"/>
    <w:rsid w:val="00780FB7"/>
    <w:rsid w:val="00783503"/>
    <w:rsid w:val="007927DC"/>
    <w:rsid w:val="007A5BF5"/>
    <w:rsid w:val="007C6D5A"/>
    <w:rsid w:val="007E3B18"/>
    <w:rsid w:val="00822F20"/>
    <w:rsid w:val="00850CAC"/>
    <w:rsid w:val="008643C3"/>
    <w:rsid w:val="00882571"/>
    <w:rsid w:val="00887A4E"/>
    <w:rsid w:val="00895DEF"/>
    <w:rsid w:val="008C6DAA"/>
    <w:rsid w:val="008D1FC0"/>
    <w:rsid w:val="008E3A95"/>
    <w:rsid w:val="00901CC2"/>
    <w:rsid w:val="00922CAD"/>
    <w:rsid w:val="00931732"/>
    <w:rsid w:val="00937E51"/>
    <w:rsid w:val="0098354A"/>
    <w:rsid w:val="00984629"/>
    <w:rsid w:val="00990B2E"/>
    <w:rsid w:val="0099555C"/>
    <w:rsid w:val="009A609B"/>
    <w:rsid w:val="009C740F"/>
    <w:rsid w:val="009F5D90"/>
    <w:rsid w:val="00A40E32"/>
    <w:rsid w:val="00A4799A"/>
    <w:rsid w:val="00A90224"/>
    <w:rsid w:val="00A919D2"/>
    <w:rsid w:val="00A97BBF"/>
    <w:rsid w:val="00AB1DA0"/>
    <w:rsid w:val="00AB4366"/>
    <w:rsid w:val="00AD52AD"/>
    <w:rsid w:val="00AF0171"/>
    <w:rsid w:val="00AF2E63"/>
    <w:rsid w:val="00AF7300"/>
    <w:rsid w:val="00B12B8E"/>
    <w:rsid w:val="00B143E6"/>
    <w:rsid w:val="00B155F6"/>
    <w:rsid w:val="00B16443"/>
    <w:rsid w:val="00B169E9"/>
    <w:rsid w:val="00B4622F"/>
    <w:rsid w:val="00B556CB"/>
    <w:rsid w:val="00B57C28"/>
    <w:rsid w:val="00B61F80"/>
    <w:rsid w:val="00B766B2"/>
    <w:rsid w:val="00B77456"/>
    <w:rsid w:val="00B825F5"/>
    <w:rsid w:val="00B86340"/>
    <w:rsid w:val="00B9356D"/>
    <w:rsid w:val="00B9764B"/>
    <w:rsid w:val="00B97A5F"/>
    <w:rsid w:val="00BA5826"/>
    <w:rsid w:val="00BD434C"/>
    <w:rsid w:val="00C07C7A"/>
    <w:rsid w:val="00C11F73"/>
    <w:rsid w:val="00C125A4"/>
    <w:rsid w:val="00C32163"/>
    <w:rsid w:val="00C33D6F"/>
    <w:rsid w:val="00C52B51"/>
    <w:rsid w:val="00C811F1"/>
    <w:rsid w:val="00CA63D7"/>
    <w:rsid w:val="00D232FF"/>
    <w:rsid w:val="00D365E3"/>
    <w:rsid w:val="00D47D49"/>
    <w:rsid w:val="00D55787"/>
    <w:rsid w:val="00D57CA7"/>
    <w:rsid w:val="00D71DCA"/>
    <w:rsid w:val="00D74719"/>
    <w:rsid w:val="00D754B1"/>
    <w:rsid w:val="00DC2FC0"/>
    <w:rsid w:val="00DE15C5"/>
    <w:rsid w:val="00DE6566"/>
    <w:rsid w:val="00E14E8C"/>
    <w:rsid w:val="00E54AEE"/>
    <w:rsid w:val="00E61EDB"/>
    <w:rsid w:val="00E662F0"/>
    <w:rsid w:val="00E87A16"/>
    <w:rsid w:val="00EB0C4E"/>
    <w:rsid w:val="00EB5DAC"/>
    <w:rsid w:val="00EC38F7"/>
    <w:rsid w:val="00ED24EA"/>
    <w:rsid w:val="00EE38BD"/>
    <w:rsid w:val="00EE50A6"/>
    <w:rsid w:val="00F065EE"/>
    <w:rsid w:val="00F10F68"/>
    <w:rsid w:val="00F12C30"/>
    <w:rsid w:val="00F41ED5"/>
    <w:rsid w:val="00F45074"/>
    <w:rsid w:val="00F477E0"/>
    <w:rsid w:val="00F55DEA"/>
    <w:rsid w:val="00F630C3"/>
    <w:rsid w:val="00F8249C"/>
    <w:rsid w:val="00F9301A"/>
    <w:rsid w:val="00FB478D"/>
    <w:rsid w:val="00FC0C4B"/>
    <w:rsid w:val="00FC38EB"/>
    <w:rsid w:val="00FC5EE7"/>
    <w:rsid w:val="00FD5D1C"/>
    <w:rsid w:val="00FF297A"/>
    <w:rsid w:val="00FF5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224"/>
  </w:style>
  <w:style w:type="paragraph" w:styleId="3">
    <w:name w:val="heading 3"/>
    <w:basedOn w:val="a"/>
    <w:link w:val="30"/>
    <w:uiPriority w:val="9"/>
    <w:qFormat/>
    <w:rsid w:val="006D0A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24A6"/>
    <w:pPr>
      <w:spacing w:after="0" w:line="240" w:lineRule="auto"/>
    </w:pPr>
  </w:style>
  <w:style w:type="table" w:styleId="a4">
    <w:name w:val="Table Grid"/>
    <w:basedOn w:val="a1"/>
    <w:uiPriority w:val="59"/>
    <w:rsid w:val="007224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6D0A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6D0A41"/>
    <w:rPr>
      <w:color w:val="0000FF"/>
      <w:u w:val="single"/>
    </w:rPr>
  </w:style>
  <w:style w:type="character" w:styleId="a6">
    <w:name w:val="Emphasis"/>
    <w:basedOn w:val="a0"/>
    <w:uiPriority w:val="20"/>
    <w:qFormat/>
    <w:rsid w:val="00F477E0"/>
    <w:rPr>
      <w:i/>
      <w:iCs/>
    </w:rPr>
  </w:style>
  <w:style w:type="paragraph" w:styleId="HTML">
    <w:name w:val="HTML Preformatted"/>
    <w:basedOn w:val="a"/>
    <w:link w:val="HTML0"/>
    <w:uiPriority w:val="99"/>
    <w:unhideWhenUsed/>
    <w:rsid w:val="005766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663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76636"/>
  </w:style>
  <w:style w:type="paragraph" w:styleId="a7">
    <w:name w:val="Balloon Text"/>
    <w:basedOn w:val="a"/>
    <w:link w:val="a8"/>
    <w:uiPriority w:val="99"/>
    <w:semiHidden/>
    <w:unhideWhenUsed/>
    <w:rsid w:val="000D0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07F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962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0A06A-47D9-4F33-8C49-2DD81A90E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sulpak</cp:lastModifiedBy>
  <cp:revision>7</cp:revision>
  <cp:lastPrinted>2019-04-25T04:22:00Z</cp:lastPrinted>
  <dcterms:created xsi:type="dcterms:W3CDTF">2023-10-04T05:05:00Z</dcterms:created>
  <dcterms:modified xsi:type="dcterms:W3CDTF">2026-10-15T11:16:00Z</dcterms:modified>
</cp:coreProperties>
</file>