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BE91D" w14:textId="77777777" w:rsidR="007D61AE" w:rsidRDefault="007D61AE" w:rsidP="002C0572">
      <w:pPr>
        <w:spacing w:after="0" w:line="240" w:lineRule="auto"/>
        <w:contextualSpacing/>
        <w:jc w:val="center"/>
        <w:rPr>
          <w:b/>
          <w:sz w:val="24"/>
          <w:szCs w:val="24"/>
          <w:lang w:val="kk-KZ"/>
        </w:rPr>
      </w:pPr>
    </w:p>
    <w:p w14:paraId="3E2ADE1E" w14:textId="77777777" w:rsidR="007D61AE" w:rsidRDefault="007D61AE" w:rsidP="002C0572">
      <w:pPr>
        <w:spacing w:after="0" w:line="240" w:lineRule="auto"/>
        <w:contextualSpacing/>
        <w:jc w:val="center"/>
        <w:rPr>
          <w:b/>
          <w:sz w:val="24"/>
          <w:szCs w:val="24"/>
          <w:lang w:val="kk-KZ"/>
        </w:rPr>
      </w:pPr>
    </w:p>
    <w:p w14:paraId="0D9803E9" w14:textId="77777777" w:rsidR="00FE7E3B" w:rsidRDefault="00FE7E3B" w:rsidP="002C0572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002D27">
        <w:rPr>
          <w:b/>
          <w:sz w:val="24"/>
          <w:szCs w:val="24"/>
        </w:rPr>
        <w:t xml:space="preserve">ТЕХНИЧЕСКАЯ СПЕЦИФИКАЦИЯ </w:t>
      </w:r>
    </w:p>
    <w:p w14:paraId="1BDAC169" w14:textId="77777777" w:rsidR="00FE18A8" w:rsidRPr="00002D27" w:rsidRDefault="00FE18A8" w:rsidP="002C0572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002D27">
        <w:rPr>
          <w:b/>
          <w:sz w:val="24"/>
          <w:szCs w:val="24"/>
        </w:rPr>
        <w:t xml:space="preserve">закупаемых </w:t>
      </w:r>
      <w:r w:rsidR="00970949">
        <w:rPr>
          <w:b/>
          <w:sz w:val="24"/>
          <w:szCs w:val="24"/>
        </w:rPr>
        <w:t>работ</w:t>
      </w:r>
      <w:r w:rsidRPr="00002D27">
        <w:rPr>
          <w:b/>
          <w:sz w:val="24"/>
          <w:szCs w:val="24"/>
        </w:rPr>
        <w:t xml:space="preserve"> </w:t>
      </w:r>
    </w:p>
    <w:p w14:paraId="323AA2BA" w14:textId="77777777" w:rsidR="007B5BED" w:rsidRDefault="007B5BED" w:rsidP="002C0572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</w:p>
    <w:p w14:paraId="0E817B49" w14:textId="77777777" w:rsidR="007B5BED" w:rsidRDefault="007B5BED" w:rsidP="002C0572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</w:p>
    <w:p w14:paraId="18635E76" w14:textId="77777777" w:rsidR="00002D27" w:rsidRDefault="000B09D9" w:rsidP="002C0572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Ремонт</w:t>
      </w:r>
      <w:r w:rsidR="00002D27" w:rsidRPr="003E725F">
        <w:rPr>
          <w:b/>
          <w:sz w:val="24"/>
          <w:szCs w:val="24"/>
          <w:lang w:val="kk-KZ"/>
        </w:rPr>
        <w:t xml:space="preserve"> медицинского </w:t>
      </w:r>
      <w:r w:rsidR="00182740" w:rsidRPr="003E725F">
        <w:rPr>
          <w:b/>
          <w:sz w:val="24"/>
          <w:szCs w:val="24"/>
          <w:lang w:val="kk-KZ"/>
        </w:rPr>
        <w:t>рентгеновского оборудования</w:t>
      </w:r>
    </w:p>
    <w:p w14:paraId="372B9E86" w14:textId="77777777" w:rsidR="002C0572" w:rsidRPr="006F7E5F" w:rsidRDefault="002C0572" w:rsidP="002C057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F6D435D" w14:textId="77777777" w:rsidR="002C0572" w:rsidRPr="00994273" w:rsidRDefault="002C0572" w:rsidP="002C0572">
      <w:pPr>
        <w:tabs>
          <w:tab w:val="left" w:pos="180"/>
          <w:tab w:val="center" w:pos="7285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994273">
        <w:rPr>
          <w:sz w:val="24"/>
          <w:szCs w:val="24"/>
          <w:lang w:val="kk-KZ"/>
        </w:rPr>
        <w:t xml:space="preserve">Услуга оказывается согласно Приказа Министра здравоохранения Республики Казахстан от </w:t>
      </w:r>
      <w:r w:rsidR="006F7E5F">
        <w:rPr>
          <w:sz w:val="24"/>
          <w:szCs w:val="24"/>
          <w:lang w:val="kk-KZ"/>
        </w:rPr>
        <w:t>15 декабря 2020г. ҚР ДСМ</w:t>
      </w:r>
      <w:r w:rsidR="006F7E5F" w:rsidRPr="006F7E5F">
        <w:rPr>
          <w:sz w:val="24"/>
          <w:szCs w:val="24"/>
        </w:rPr>
        <w:t xml:space="preserve">-273/2020 </w:t>
      </w:r>
      <w:r w:rsidRPr="00994273">
        <w:rPr>
          <w:color w:val="000000"/>
          <w:sz w:val="24"/>
          <w:szCs w:val="24"/>
        </w:rPr>
        <w:t xml:space="preserve"> «</w:t>
      </w:r>
      <w:hyperlink r:id="rId6" w:history="1">
        <w:r w:rsidRPr="00994273">
          <w:rPr>
            <w:rStyle w:val="a6"/>
            <w:bCs/>
            <w:color w:val="000000"/>
            <w:sz w:val="24"/>
            <w:szCs w:val="24"/>
            <w:u w:val="none"/>
          </w:rPr>
          <w:t>Об утверждении Правил осуществления сервисного обслуживания медицинск</w:t>
        </w:r>
        <w:r w:rsidR="006F7E5F">
          <w:rPr>
            <w:rStyle w:val="a6"/>
            <w:bCs/>
            <w:color w:val="000000"/>
            <w:sz w:val="24"/>
            <w:szCs w:val="24"/>
            <w:u w:val="none"/>
          </w:rPr>
          <w:t>ихизделий</w:t>
        </w:r>
        <w:r w:rsidRPr="00994273">
          <w:rPr>
            <w:rStyle w:val="a6"/>
            <w:bCs/>
            <w:color w:val="000000"/>
            <w:sz w:val="24"/>
            <w:szCs w:val="24"/>
            <w:u w:val="none"/>
          </w:rPr>
          <w:t xml:space="preserve"> в Республике Казахстан</w:t>
        </w:r>
      </w:hyperlink>
      <w:r w:rsidRPr="00994273">
        <w:rPr>
          <w:color w:val="000000"/>
          <w:sz w:val="24"/>
          <w:szCs w:val="24"/>
        </w:rPr>
        <w:t>».</w:t>
      </w:r>
    </w:p>
    <w:p w14:paraId="3DBE019B" w14:textId="77777777" w:rsidR="007B5BED" w:rsidRDefault="007B5BED" w:rsidP="002C0572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</w:p>
    <w:p w14:paraId="3D506157" w14:textId="77777777" w:rsidR="00097129" w:rsidRDefault="00097129" w:rsidP="002C0572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</w:p>
    <w:p w14:paraId="4FB30BC3" w14:textId="36E95FCE" w:rsidR="00097129" w:rsidRDefault="00097129" w:rsidP="00FE4D9D">
      <w:pPr>
        <w:rPr>
          <w:sz w:val="24"/>
          <w:szCs w:val="24"/>
        </w:rPr>
      </w:pPr>
      <w:r>
        <w:rPr>
          <w:sz w:val="24"/>
          <w:szCs w:val="24"/>
        </w:rPr>
        <w:t xml:space="preserve">Наименование работ: </w:t>
      </w:r>
      <w:r w:rsidR="007D61AE" w:rsidRPr="007D61AE">
        <w:rPr>
          <w:color w:val="000000"/>
          <w:sz w:val="22"/>
          <w:szCs w:val="22"/>
        </w:rPr>
        <w:t xml:space="preserve">Комплекс </w:t>
      </w:r>
      <w:proofErr w:type="spellStart"/>
      <w:r w:rsidR="00F8562F" w:rsidRPr="00F8562F">
        <w:rPr>
          <w:color w:val="000000"/>
          <w:sz w:val="22"/>
          <w:szCs w:val="22"/>
        </w:rPr>
        <w:t>Shimadzu</w:t>
      </w:r>
      <w:proofErr w:type="spellEnd"/>
      <w:r w:rsidR="00F8562F" w:rsidRPr="00F8562F">
        <w:rPr>
          <w:color w:val="000000"/>
          <w:sz w:val="22"/>
          <w:szCs w:val="22"/>
        </w:rPr>
        <w:t xml:space="preserve"> </w:t>
      </w:r>
      <w:proofErr w:type="spellStart"/>
      <w:r w:rsidR="00F8562F" w:rsidRPr="00F8562F">
        <w:rPr>
          <w:color w:val="000000"/>
          <w:sz w:val="22"/>
          <w:szCs w:val="22"/>
        </w:rPr>
        <w:t>Flexa</w:t>
      </w:r>
      <w:proofErr w:type="spellEnd"/>
      <w:r w:rsidR="00F8562F">
        <w:rPr>
          <w:color w:val="000000"/>
          <w:sz w:val="22"/>
          <w:szCs w:val="22"/>
          <w:lang w:val="kk-KZ"/>
        </w:rPr>
        <w:t xml:space="preserve"> </w:t>
      </w:r>
      <w:r w:rsidR="007D61AE" w:rsidRPr="007D61AE">
        <w:rPr>
          <w:color w:val="000000"/>
          <w:sz w:val="22"/>
          <w:szCs w:val="22"/>
        </w:rPr>
        <w:t xml:space="preserve">телеуправляемый </w:t>
      </w:r>
      <w:r w:rsidR="00F8562F" w:rsidRPr="007D61AE">
        <w:rPr>
          <w:color w:val="000000"/>
          <w:sz w:val="22"/>
          <w:szCs w:val="22"/>
        </w:rPr>
        <w:t xml:space="preserve">рентгенографический </w:t>
      </w:r>
    </w:p>
    <w:p w14:paraId="22D72AC8" w14:textId="77777777" w:rsidR="00097129" w:rsidRPr="007D61AE" w:rsidRDefault="00097129" w:rsidP="00097129">
      <w:pPr>
        <w:jc w:val="both"/>
        <w:rPr>
          <w:sz w:val="24"/>
          <w:szCs w:val="24"/>
          <w:u w:val="single"/>
        </w:rPr>
      </w:pPr>
      <w:r w:rsidRPr="007D61AE">
        <w:rPr>
          <w:sz w:val="24"/>
          <w:szCs w:val="24"/>
          <w:u w:val="single"/>
        </w:rPr>
        <w:t>Перечень работ:</w:t>
      </w:r>
    </w:p>
    <w:p w14:paraId="3391068F" w14:textId="58B397F2" w:rsidR="0000408C" w:rsidRPr="0000408C" w:rsidRDefault="0000408C" w:rsidP="00FE4D9D">
      <w:pPr>
        <w:pStyle w:val="a5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00408C">
        <w:rPr>
          <w:rFonts w:ascii="Times New Roman" w:hAnsi="Times New Roman"/>
          <w:sz w:val="24"/>
          <w:szCs w:val="24"/>
        </w:rPr>
        <w:t xml:space="preserve">Ремонт </w:t>
      </w:r>
      <w:r w:rsidR="00F8562F" w:rsidRPr="0000408C">
        <w:rPr>
          <w:rFonts w:ascii="Times New Roman" w:hAnsi="Times New Roman"/>
          <w:sz w:val="24"/>
          <w:szCs w:val="24"/>
        </w:rPr>
        <w:t>рентген</w:t>
      </w:r>
      <w:r w:rsidRPr="0000408C">
        <w:rPr>
          <w:rFonts w:ascii="Times New Roman" w:hAnsi="Times New Roman"/>
          <w:sz w:val="24"/>
          <w:szCs w:val="24"/>
        </w:rPr>
        <w:t xml:space="preserve"> аппарата </w:t>
      </w:r>
      <w:proofErr w:type="spellStart"/>
      <w:r w:rsidRPr="0000408C">
        <w:rPr>
          <w:rFonts w:ascii="Times New Roman" w:hAnsi="Times New Roman"/>
          <w:sz w:val="24"/>
          <w:szCs w:val="24"/>
        </w:rPr>
        <w:t>Shimadzu</w:t>
      </w:r>
      <w:proofErr w:type="spellEnd"/>
      <w:r w:rsidRPr="000040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408C">
        <w:rPr>
          <w:rFonts w:ascii="Times New Roman" w:hAnsi="Times New Roman"/>
          <w:sz w:val="24"/>
          <w:szCs w:val="24"/>
        </w:rPr>
        <w:t>Flexa</w:t>
      </w:r>
      <w:proofErr w:type="spellEnd"/>
      <w:r w:rsidRPr="0000408C">
        <w:rPr>
          <w:rFonts w:ascii="Times New Roman" w:hAnsi="Times New Roman"/>
          <w:sz w:val="24"/>
          <w:szCs w:val="24"/>
        </w:rPr>
        <w:t xml:space="preserve">, </w:t>
      </w:r>
    </w:p>
    <w:p w14:paraId="2340945E" w14:textId="690BCD7B" w:rsidR="00FE4D9D" w:rsidRPr="00F8562F" w:rsidRDefault="0000408C" w:rsidP="00EB1D15">
      <w:pPr>
        <w:pStyle w:val="a5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F8562F">
        <w:rPr>
          <w:rFonts w:ascii="Times New Roman" w:hAnsi="Times New Roman"/>
          <w:sz w:val="24"/>
          <w:szCs w:val="24"/>
        </w:rPr>
        <w:t xml:space="preserve">Ремонт </w:t>
      </w:r>
      <w:proofErr w:type="spellStart"/>
      <w:r w:rsidR="00F8562F" w:rsidRPr="00F8562F">
        <w:rPr>
          <w:rFonts w:ascii="Times New Roman" w:hAnsi="Times New Roman"/>
          <w:sz w:val="24"/>
          <w:szCs w:val="24"/>
        </w:rPr>
        <w:t>кассетоприёмного</w:t>
      </w:r>
      <w:proofErr w:type="spellEnd"/>
      <w:r w:rsidR="00F8562F" w:rsidRPr="00F8562F">
        <w:rPr>
          <w:rFonts w:ascii="Times New Roman" w:hAnsi="Times New Roman"/>
          <w:sz w:val="24"/>
          <w:szCs w:val="24"/>
        </w:rPr>
        <w:t xml:space="preserve"> механизма с заменой вышедших из строя компонентов запасных частей тросового натяжения ремней привода кассеты</w:t>
      </w:r>
      <w:r w:rsidR="00F8562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F8562F">
        <w:rPr>
          <w:rFonts w:ascii="Times New Roman" w:hAnsi="Times New Roman"/>
          <w:sz w:val="24"/>
          <w:szCs w:val="24"/>
        </w:rPr>
        <w:t xml:space="preserve">и калибровка настройка </w:t>
      </w:r>
      <w:r w:rsidR="00FE4D9D" w:rsidRPr="00F8562F">
        <w:rPr>
          <w:rFonts w:ascii="Times New Roman" w:hAnsi="Times New Roman"/>
          <w:sz w:val="24"/>
          <w:szCs w:val="24"/>
        </w:rPr>
        <w:t>ПО на аппарате.</w:t>
      </w:r>
    </w:p>
    <w:p w14:paraId="7F88A8BF" w14:textId="77777777" w:rsidR="0000408C" w:rsidRPr="0000408C" w:rsidRDefault="0000408C" w:rsidP="00FE4D9D">
      <w:pPr>
        <w:pStyle w:val="a5"/>
        <w:numPr>
          <w:ilvl w:val="0"/>
          <w:numId w:val="10"/>
        </w:numPr>
        <w:rPr>
          <w:rFonts w:ascii="Times New Roman" w:hAnsi="Times New Roman"/>
          <w:i/>
          <w:sz w:val="24"/>
          <w:szCs w:val="24"/>
          <w:u w:val="single"/>
        </w:rPr>
      </w:pPr>
      <w:r w:rsidRPr="0000408C">
        <w:rPr>
          <w:rFonts w:ascii="Times New Roman" w:hAnsi="Times New Roman"/>
          <w:i/>
          <w:sz w:val="24"/>
          <w:szCs w:val="24"/>
          <w:u w:val="single"/>
        </w:rPr>
        <w:t>Все материалы, используемые в процессе выполнения работ входят в их стоимость и поставляются потенциальным поставщиком самостоятельно.</w:t>
      </w:r>
    </w:p>
    <w:p w14:paraId="572CEAE9" w14:textId="77777777" w:rsidR="00F8562F" w:rsidRDefault="00F8562F" w:rsidP="00F8562F">
      <w:pPr>
        <w:rPr>
          <w:sz w:val="24"/>
          <w:szCs w:val="24"/>
          <w:lang w:val="kk-KZ"/>
        </w:rPr>
      </w:pPr>
    </w:p>
    <w:p w14:paraId="028C9BEC" w14:textId="60DC71E8" w:rsidR="006F7E5F" w:rsidRDefault="00F8562F" w:rsidP="00F8562F">
      <w:pPr>
        <w:rPr>
          <w:spacing w:val="-7"/>
          <w:sz w:val="24"/>
          <w:szCs w:val="24"/>
        </w:rPr>
      </w:pPr>
      <w:r w:rsidRPr="00F8562F">
        <w:rPr>
          <w:sz w:val="24"/>
          <w:szCs w:val="24"/>
        </w:rPr>
        <w:t xml:space="preserve"> </w:t>
      </w:r>
      <w:r w:rsidR="006F7E5F" w:rsidRPr="00002D27">
        <w:rPr>
          <w:spacing w:val="-7"/>
          <w:sz w:val="24"/>
          <w:szCs w:val="24"/>
          <w:u w:val="single"/>
        </w:rPr>
        <w:t>Оформление работ</w:t>
      </w:r>
      <w:r w:rsidR="006F7E5F" w:rsidRPr="00002D27">
        <w:rPr>
          <w:spacing w:val="-7"/>
          <w:sz w:val="24"/>
          <w:szCs w:val="24"/>
        </w:rPr>
        <w:t xml:space="preserve"> – технический акт с указанием проведенных работ и </w:t>
      </w:r>
      <w:r w:rsidR="006F7E5F">
        <w:rPr>
          <w:spacing w:val="-7"/>
          <w:sz w:val="24"/>
          <w:szCs w:val="24"/>
        </w:rPr>
        <w:t xml:space="preserve">запасных частей, </w:t>
      </w:r>
      <w:r w:rsidR="00097129">
        <w:rPr>
          <w:spacing w:val="-7"/>
          <w:sz w:val="24"/>
          <w:szCs w:val="24"/>
        </w:rPr>
        <w:t xml:space="preserve">запись </w:t>
      </w:r>
      <w:r>
        <w:rPr>
          <w:spacing w:val="-7"/>
          <w:sz w:val="24"/>
          <w:szCs w:val="24"/>
        </w:rPr>
        <w:t>в журнале</w:t>
      </w:r>
      <w:r w:rsidR="006F7E5F">
        <w:rPr>
          <w:spacing w:val="-7"/>
          <w:sz w:val="24"/>
          <w:szCs w:val="24"/>
        </w:rPr>
        <w:t xml:space="preserve"> технического состояния.</w:t>
      </w:r>
    </w:p>
    <w:p w14:paraId="67466920" w14:textId="77777777" w:rsidR="008501D2" w:rsidRDefault="008501D2" w:rsidP="006F7E5F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</w:p>
    <w:p w14:paraId="133BD9E8" w14:textId="77777777" w:rsidR="008501D2" w:rsidRDefault="008501D2" w:rsidP="006F7E5F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  <w:r>
        <w:rPr>
          <w:spacing w:val="-7"/>
          <w:sz w:val="24"/>
          <w:szCs w:val="24"/>
        </w:rPr>
        <w:t xml:space="preserve">Работы </w:t>
      </w:r>
      <w:r w:rsidR="00D46F33">
        <w:rPr>
          <w:spacing w:val="-7"/>
          <w:sz w:val="24"/>
          <w:szCs w:val="24"/>
        </w:rPr>
        <w:t>проводятся</w:t>
      </w:r>
      <w:r>
        <w:rPr>
          <w:spacing w:val="-7"/>
          <w:sz w:val="24"/>
          <w:szCs w:val="24"/>
        </w:rPr>
        <w:t xml:space="preserve"> на территории заказчика</w:t>
      </w:r>
      <w:r w:rsidR="005469A3" w:rsidRPr="005469A3">
        <w:rPr>
          <w:spacing w:val="-7"/>
          <w:sz w:val="24"/>
          <w:szCs w:val="24"/>
        </w:rPr>
        <w:t xml:space="preserve"> по </w:t>
      </w:r>
      <w:r w:rsidR="005469A3">
        <w:rPr>
          <w:spacing w:val="-7"/>
          <w:sz w:val="24"/>
          <w:szCs w:val="24"/>
        </w:rPr>
        <w:t xml:space="preserve">фактический адресу: </w:t>
      </w:r>
      <w:proofErr w:type="spellStart"/>
      <w:r w:rsidR="007D61AE" w:rsidRPr="007D61AE">
        <w:rPr>
          <w:spacing w:val="-7"/>
          <w:sz w:val="24"/>
          <w:szCs w:val="24"/>
        </w:rPr>
        <w:t>г.Шымкент</w:t>
      </w:r>
      <w:proofErr w:type="spellEnd"/>
      <w:r w:rsidR="007D61AE" w:rsidRPr="007D61AE">
        <w:rPr>
          <w:spacing w:val="-7"/>
          <w:sz w:val="24"/>
          <w:szCs w:val="24"/>
        </w:rPr>
        <w:t xml:space="preserve">, Енбекшинский р/н, </w:t>
      </w:r>
      <w:proofErr w:type="spellStart"/>
      <w:r w:rsidR="007D61AE" w:rsidRPr="007D61AE">
        <w:rPr>
          <w:spacing w:val="-7"/>
          <w:sz w:val="24"/>
          <w:szCs w:val="24"/>
        </w:rPr>
        <w:t>мкр.Онтустик</w:t>
      </w:r>
      <w:proofErr w:type="spellEnd"/>
      <w:r w:rsidR="007D61AE" w:rsidRPr="007D61AE">
        <w:rPr>
          <w:spacing w:val="-7"/>
          <w:sz w:val="24"/>
          <w:szCs w:val="24"/>
        </w:rPr>
        <w:t xml:space="preserve"> зд.8/1</w:t>
      </w:r>
    </w:p>
    <w:p w14:paraId="7A234543" w14:textId="77777777" w:rsidR="005469A3" w:rsidRDefault="005469A3" w:rsidP="008501D2">
      <w:pPr>
        <w:jc w:val="both"/>
        <w:rPr>
          <w:rFonts w:eastAsia="Calibri"/>
          <w:sz w:val="24"/>
          <w:szCs w:val="24"/>
        </w:rPr>
      </w:pPr>
    </w:p>
    <w:p w14:paraId="36250D15" w14:textId="77777777" w:rsidR="008501D2" w:rsidRPr="001A552C" w:rsidRDefault="008501D2" w:rsidP="008501D2">
      <w:pPr>
        <w:jc w:val="both"/>
        <w:rPr>
          <w:rFonts w:eastAsia="Calibri"/>
          <w:sz w:val="24"/>
          <w:szCs w:val="24"/>
        </w:rPr>
      </w:pPr>
      <w:r w:rsidRPr="001A552C">
        <w:rPr>
          <w:rFonts w:eastAsia="Calibri"/>
          <w:sz w:val="24"/>
          <w:szCs w:val="24"/>
        </w:rPr>
        <w:t>Срок исполнения –</w:t>
      </w:r>
      <w:r w:rsidR="005469A3">
        <w:rPr>
          <w:rFonts w:eastAsia="Calibri"/>
          <w:sz w:val="24"/>
          <w:szCs w:val="24"/>
        </w:rPr>
        <w:t xml:space="preserve"> не </w:t>
      </w:r>
      <w:r w:rsidR="007D61AE" w:rsidRPr="007D61AE">
        <w:rPr>
          <w:rFonts w:eastAsia="Calibri"/>
          <w:sz w:val="24"/>
          <w:szCs w:val="24"/>
        </w:rPr>
        <w:t>более</w:t>
      </w:r>
      <w:r w:rsidR="005469A3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15</w:t>
      </w:r>
      <w:r w:rsidRPr="001A552C">
        <w:rPr>
          <w:rFonts w:eastAsia="Calibri"/>
          <w:sz w:val="24"/>
          <w:szCs w:val="24"/>
        </w:rPr>
        <w:t xml:space="preserve"> </w:t>
      </w:r>
      <w:r w:rsidR="007D61AE">
        <w:rPr>
          <w:rFonts w:eastAsia="Calibri"/>
          <w:sz w:val="24"/>
          <w:szCs w:val="24"/>
        </w:rPr>
        <w:t>календарный дней</w:t>
      </w:r>
      <w:r w:rsidRPr="001A552C">
        <w:rPr>
          <w:rFonts w:eastAsia="Calibri"/>
          <w:sz w:val="24"/>
          <w:szCs w:val="24"/>
        </w:rPr>
        <w:t>.</w:t>
      </w:r>
    </w:p>
    <w:p w14:paraId="4673AE47" w14:textId="77777777" w:rsidR="00693B22" w:rsidRDefault="00693B22" w:rsidP="006F7E5F">
      <w:pPr>
        <w:rPr>
          <w:sz w:val="24"/>
          <w:szCs w:val="24"/>
          <w:lang w:val="kk-KZ"/>
        </w:rPr>
      </w:pPr>
    </w:p>
    <w:p w14:paraId="5EF1B6DA" w14:textId="77777777" w:rsidR="007D61AE" w:rsidRPr="007D61AE" w:rsidRDefault="007D61AE" w:rsidP="006F7E5F">
      <w:pPr>
        <w:rPr>
          <w:sz w:val="24"/>
          <w:szCs w:val="24"/>
          <w:lang w:val="kk-KZ"/>
        </w:rPr>
      </w:pPr>
    </w:p>
    <w:p w14:paraId="7A00B9F6" w14:textId="77777777" w:rsidR="0010653C" w:rsidRDefault="0010653C" w:rsidP="006F7E5F">
      <w:pPr>
        <w:rPr>
          <w:sz w:val="24"/>
          <w:szCs w:val="24"/>
        </w:rPr>
      </w:pPr>
    </w:p>
    <w:p w14:paraId="08EAFA5F" w14:textId="77777777" w:rsidR="0010653C" w:rsidRDefault="0010653C" w:rsidP="006F7E5F">
      <w:pPr>
        <w:rPr>
          <w:sz w:val="24"/>
          <w:szCs w:val="24"/>
          <w:lang w:val="kk-KZ"/>
        </w:rPr>
      </w:pPr>
    </w:p>
    <w:p w14:paraId="3993C67C" w14:textId="77777777" w:rsidR="007D61AE" w:rsidRPr="007D61AE" w:rsidRDefault="007D61AE" w:rsidP="006F7E5F">
      <w:pPr>
        <w:rPr>
          <w:sz w:val="24"/>
          <w:szCs w:val="24"/>
          <w:lang w:val="kk-KZ"/>
        </w:rPr>
      </w:pPr>
    </w:p>
    <w:p w14:paraId="753250D2" w14:textId="77777777" w:rsidR="0010653C" w:rsidRDefault="0010653C" w:rsidP="006F7E5F">
      <w:pPr>
        <w:rPr>
          <w:sz w:val="24"/>
          <w:szCs w:val="24"/>
        </w:rPr>
      </w:pPr>
    </w:p>
    <w:p w14:paraId="265376F6" w14:textId="77777777" w:rsidR="0010653C" w:rsidRDefault="0010653C" w:rsidP="006F7E5F">
      <w:pPr>
        <w:rPr>
          <w:sz w:val="24"/>
          <w:szCs w:val="24"/>
        </w:rPr>
      </w:pPr>
    </w:p>
    <w:p w14:paraId="6B0779C8" w14:textId="77777777" w:rsidR="0010653C" w:rsidRDefault="0010653C" w:rsidP="006F7E5F">
      <w:pPr>
        <w:rPr>
          <w:sz w:val="24"/>
          <w:szCs w:val="24"/>
        </w:rPr>
      </w:pPr>
    </w:p>
    <w:p w14:paraId="18D7D343" w14:textId="77777777" w:rsidR="0010653C" w:rsidRDefault="0010653C" w:rsidP="006F7E5F">
      <w:pPr>
        <w:rPr>
          <w:sz w:val="24"/>
          <w:szCs w:val="24"/>
        </w:rPr>
      </w:pPr>
    </w:p>
    <w:p w14:paraId="2AD07082" w14:textId="77777777" w:rsidR="0010653C" w:rsidRDefault="0010653C" w:rsidP="006F7E5F">
      <w:pPr>
        <w:rPr>
          <w:sz w:val="24"/>
          <w:szCs w:val="24"/>
        </w:rPr>
      </w:pPr>
    </w:p>
    <w:p w14:paraId="1978E36D" w14:textId="77777777" w:rsidR="0000408C" w:rsidRDefault="0000408C" w:rsidP="0010653C">
      <w:pPr>
        <w:spacing w:after="0" w:line="240" w:lineRule="auto"/>
        <w:contextualSpacing/>
        <w:jc w:val="center"/>
        <w:rPr>
          <w:b/>
          <w:sz w:val="24"/>
          <w:szCs w:val="24"/>
          <w:lang w:val="kk-KZ"/>
        </w:rPr>
      </w:pPr>
    </w:p>
    <w:p w14:paraId="4DB988EA" w14:textId="77777777" w:rsidR="0010653C" w:rsidRPr="00F8562F" w:rsidRDefault="0010653C" w:rsidP="0010653C">
      <w:pPr>
        <w:spacing w:after="0" w:line="240" w:lineRule="auto"/>
        <w:contextualSpacing/>
        <w:jc w:val="center"/>
        <w:rPr>
          <w:b/>
          <w:sz w:val="24"/>
          <w:szCs w:val="24"/>
          <w:lang w:val="kk-KZ"/>
        </w:rPr>
      </w:pPr>
      <w:r w:rsidRPr="00F8562F">
        <w:rPr>
          <w:b/>
          <w:sz w:val="24"/>
          <w:szCs w:val="24"/>
          <w:lang w:val="kk-KZ"/>
        </w:rPr>
        <w:t xml:space="preserve">ТЕХНИКАЛЫҚ ЕРЕКШЕЛІК </w:t>
      </w:r>
    </w:p>
    <w:p w14:paraId="61C65B50" w14:textId="77777777" w:rsidR="0010653C" w:rsidRPr="00F8562F" w:rsidRDefault="0010653C" w:rsidP="0010653C">
      <w:pPr>
        <w:spacing w:after="0" w:line="240" w:lineRule="auto"/>
        <w:contextualSpacing/>
        <w:jc w:val="center"/>
        <w:rPr>
          <w:b/>
          <w:sz w:val="24"/>
          <w:szCs w:val="24"/>
          <w:lang w:val="kk-KZ"/>
        </w:rPr>
      </w:pPr>
      <w:r w:rsidRPr="00F8562F">
        <w:rPr>
          <w:b/>
          <w:sz w:val="24"/>
          <w:szCs w:val="24"/>
          <w:lang w:val="kk-KZ"/>
        </w:rPr>
        <w:t xml:space="preserve">сатып алынатын жұмыстар </w:t>
      </w:r>
    </w:p>
    <w:p w14:paraId="11A9F1E5" w14:textId="77777777" w:rsidR="0010653C" w:rsidRDefault="0010653C" w:rsidP="0010653C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</w:p>
    <w:p w14:paraId="3FB18BE6" w14:textId="77777777" w:rsidR="0010653C" w:rsidRDefault="0010653C" w:rsidP="0010653C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</w:p>
    <w:p w14:paraId="1950C8C1" w14:textId="77777777" w:rsidR="0010653C" w:rsidRDefault="0010653C" w:rsidP="0010653C">
      <w:pPr>
        <w:spacing w:after="0" w:line="240" w:lineRule="auto"/>
        <w:ind w:firstLine="708"/>
        <w:jc w:val="both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Медициналық рентген жабдықтарын жөндеу</w:t>
      </w:r>
    </w:p>
    <w:p w14:paraId="4B32518E" w14:textId="77777777" w:rsidR="0010653C" w:rsidRPr="006F7E5F" w:rsidRDefault="0010653C" w:rsidP="0010653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46F8C53" w14:textId="77777777" w:rsidR="0010653C" w:rsidRPr="009657F1" w:rsidRDefault="0010653C" w:rsidP="0010653C">
      <w:pPr>
        <w:tabs>
          <w:tab w:val="left" w:pos="180"/>
          <w:tab w:val="center" w:pos="7285"/>
        </w:tabs>
        <w:spacing w:after="0" w:line="240" w:lineRule="auto"/>
        <w:jc w:val="both"/>
        <w:rPr>
          <w:color w:val="000000"/>
          <w:sz w:val="24"/>
          <w:szCs w:val="24"/>
          <w:lang w:val="kk-KZ"/>
        </w:rPr>
      </w:pPr>
      <w:r w:rsidRPr="00994273">
        <w:rPr>
          <w:sz w:val="24"/>
          <w:szCs w:val="24"/>
          <w:lang w:val="kk-KZ"/>
        </w:rPr>
        <w:t>Қызмет Қазақстан Республикасы Денсаулық сақтау министрінің 2020 жылғы 15 желтоқсандағы Бұйрығына сәйкес көрсетіледі. ҚР ДСМ</w:t>
      </w:r>
      <w:r w:rsidRPr="009657F1">
        <w:rPr>
          <w:sz w:val="24"/>
          <w:szCs w:val="24"/>
          <w:lang w:val="kk-KZ"/>
        </w:rPr>
        <w:t xml:space="preserve">-273/2020 </w:t>
      </w:r>
      <w:r w:rsidRPr="009657F1">
        <w:rPr>
          <w:color w:val="000000"/>
          <w:sz w:val="24"/>
          <w:szCs w:val="24"/>
          <w:lang w:val="kk-KZ"/>
        </w:rPr>
        <w:t xml:space="preserve"> «</w:t>
      </w:r>
      <w:hyperlink r:id="rId7" w:history="1">
        <w:r w:rsidRPr="009657F1">
          <w:rPr>
            <w:rStyle w:val="a6"/>
            <w:bCs/>
            <w:color w:val="000000"/>
            <w:sz w:val="24"/>
            <w:szCs w:val="24"/>
            <w:u w:val="none"/>
            <w:lang w:val="kk-KZ"/>
          </w:rPr>
          <w:t>Қазақстан Республикасында медициналық бұйымдарға сервистік қызмет көрсетуді жүзеге асыру қағидаларын бекіту туралы</w:t>
        </w:r>
      </w:hyperlink>
      <w:r w:rsidRPr="009657F1">
        <w:rPr>
          <w:color w:val="000000"/>
          <w:sz w:val="24"/>
          <w:szCs w:val="24"/>
          <w:lang w:val="kk-KZ"/>
        </w:rPr>
        <w:t>».</w:t>
      </w:r>
    </w:p>
    <w:p w14:paraId="266740E4" w14:textId="77777777" w:rsidR="0010653C" w:rsidRPr="009657F1" w:rsidRDefault="0010653C" w:rsidP="0010653C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  <w:lang w:val="kk-KZ"/>
        </w:rPr>
      </w:pPr>
    </w:p>
    <w:p w14:paraId="62314484" w14:textId="77777777" w:rsidR="0010653C" w:rsidRPr="009657F1" w:rsidRDefault="0010653C" w:rsidP="0010653C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  <w:lang w:val="kk-KZ"/>
        </w:rPr>
      </w:pPr>
    </w:p>
    <w:p w14:paraId="171E660E" w14:textId="0F979473" w:rsidR="0010653C" w:rsidRPr="009657F1" w:rsidRDefault="0010653C" w:rsidP="007D61AE">
      <w:pPr>
        <w:rPr>
          <w:sz w:val="24"/>
          <w:szCs w:val="24"/>
          <w:lang w:val="kk-KZ"/>
        </w:rPr>
      </w:pPr>
      <w:r w:rsidRPr="009657F1">
        <w:rPr>
          <w:sz w:val="24"/>
          <w:szCs w:val="24"/>
          <w:lang w:val="kk-KZ"/>
        </w:rPr>
        <w:t>Жұмыстардың атауы:</w:t>
      </w:r>
      <w:r w:rsidR="00F8562F">
        <w:rPr>
          <w:sz w:val="24"/>
          <w:szCs w:val="24"/>
          <w:lang w:val="kk-KZ"/>
        </w:rPr>
        <w:t xml:space="preserve"> </w:t>
      </w:r>
      <w:proofErr w:type="spellStart"/>
      <w:r w:rsidR="00F8562F" w:rsidRPr="00F8562F">
        <w:rPr>
          <w:color w:val="000000"/>
          <w:sz w:val="22"/>
          <w:szCs w:val="22"/>
          <w:lang w:val="kk-KZ"/>
        </w:rPr>
        <w:t>Телебасқарылатын</w:t>
      </w:r>
      <w:proofErr w:type="spellEnd"/>
      <w:r w:rsidR="00F8562F" w:rsidRPr="00F8562F">
        <w:rPr>
          <w:color w:val="000000"/>
          <w:sz w:val="22"/>
          <w:szCs w:val="22"/>
          <w:lang w:val="kk-KZ"/>
        </w:rPr>
        <w:t xml:space="preserve"> </w:t>
      </w:r>
      <w:proofErr w:type="spellStart"/>
      <w:r w:rsidR="00F8562F" w:rsidRPr="00F8562F">
        <w:rPr>
          <w:color w:val="000000"/>
          <w:sz w:val="22"/>
          <w:szCs w:val="22"/>
          <w:lang w:val="kk-KZ"/>
        </w:rPr>
        <w:t>Shimadzu</w:t>
      </w:r>
      <w:proofErr w:type="spellEnd"/>
      <w:r w:rsidR="00F8562F" w:rsidRPr="00F8562F">
        <w:rPr>
          <w:color w:val="000000"/>
          <w:sz w:val="22"/>
          <w:szCs w:val="22"/>
          <w:lang w:val="kk-KZ"/>
        </w:rPr>
        <w:t xml:space="preserve"> </w:t>
      </w:r>
      <w:proofErr w:type="spellStart"/>
      <w:r w:rsidR="00F8562F" w:rsidRPr="00F8562F">
        <w:rPr>
          <w:color w:val="000000"/>
          <w:sz w:val="22"/>
          <w:szCs w:val="22"/>
          <w:lang w:val="kk-KZ"/>
        </w:rPr>
        <w:t>Flexa</w:t>
      </w:r>
      <w:proofErr w:type="spellEnd"/>
      <w:r w:rsidR="00F8562F" w:rsidRPr="00F8562F">
        <w:rPr>
          <w:color w:val="000000"/>
          <w:sz w:val="22"/>
          <w:szCs w:val="22"/>
          <w:lang w:val="kk-KZ"/>
        </w:rPr>
        <w:t xml:space="preserve"> </w:t>
      </w:r>
      <w:proofErr w:type="spellStart"/>
      <w:r w:rsidR="00F8562F" w:rsidRPr="00F8562F">
        <w:rPr>
          <w:color w:val="000000"/>
          <w:sz w:val="22"/>
          <w:szCs w:val="22"/>
          <w:lang w:val="kk-KZ"/>
        </w:rPr>
        <w:t>рентгенографиялық</w:t>
      </w:r>
      <w:proofErr w:type="spellEnd"/>
      <w:r w:rsidR="00F8562F" w:rsidRPr="00F8562F">
        <w:rPr>
          <w:color w:val="000000"/>
          <w:sz w:val="22"/>
          <w:szCs w:val="22"/>
          <w:lang w:val="kk-KZ"/>
        </w:rPr>
        <w:t xml:space="preserve"> кешені</w:t>
      </w:r>
      <w:r w:rsidR="007D61AE" w:rsidRPr="007D61AE">
        <w:rPr>
          <w:color w:val="000000"/>
          <w:sz w:val="22"/>
          <w:szCs w:val="22"/>
          <w:lang w:val="kk-KZ"/>
        </w:rPr>
        <w:t>.</w:t>
      </w:r>
    </w:p>
    <w:p w14:paraId="043DE25C" w14:textId="77777777" w:rsidR="0010653C" w:rsidRPr="007D61AE" w:rsidRDefault="0010653C" w:rsidP="0010653C">
      <w:pPr>
        <w:jc w:val="both"/>
        <w:rPr>
          <w:sz w:val="24"/>
          <w:szCs w:val="24"/>
          <w:u w:val="single"/>
          <w:lang w:val="kk-KZ"/>
        </w:rPr>
      </w:pPr>
      <w:r w:rsidRPr="007D61AE">
        <w:rPr>
          <w:sz w:val="24"/>
          <w:szCs w:val="24"/>
          <w:u w:val="single"/>
          <w:lang w:val="kk-KZ"/>
        </w:rPr>
        <w:t>Жұмыстар тізбесі:</w:t>
      </w:r>
    </w:p>
    <w:p w14:paraId="55218A89" w14:textId="3DDE4BF6" w:rsidR="0000408C" w:rsidRPr="0000408C" w:rsidRDefault="00F8562F" w:rsidP="0000408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F8562F">
        <w:rPr>
          <w:rFonts w:ascii="Times New Roman" w:hAnsi="Times New Roman"/>
          <w:sz w:val="24"/>
          <w:szCs w:val="24"/>
          <w:lang w:val="kk-KZ"/>
        </w:rPr>
        <w:t>Shimadzu</w:t>
      </w:r>
      <w:proofErr w:type="spellEnd"/>
      <w:r w:rsidRPr="00F8562F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F8562F">
        <w:rPr>
          <w:rFonts w:ascii="Times New Roman" w:hAnsi="Times New Roman"/>
          <w:sz w:val="24"/>
          <w:szCs w:val="24"/>
          <w:lang w:val="kk-KZ"/>
        </w:rPr>
        <w:t>Flexa</w:t>
      </w:r>
      <w:proofErr w:type="spellEnd"/>
      <w:r w:rsidRPr="00F8562F">
        <w:rPr>
          <w:rFonts w:ascii="Times New Roman" w:hAnsi="Times New Roman"/>
          <w:sz w:val="24"/>
          <w:szCs w:val="24"/>
          <w:lang w:val="kk-KZ"/>
        </w:rPr>
        <w:t xml:space="preserve"> рентген аппаратын жөндеу</w:t>
      </w:r>
      <w:r w:rsidR="0000408C" w:rsidRPr="0000408C">
        <w:rPr>
          <w:rFonts w:ascii="Times New Roman" w:hAnsi="Times New Roman"/>
          <w:sz w:val="24"/>
          <w:szCs w:val="24"/>
          <w:lang w:val="kk-KZ"/>
        </w:rPr>
        <w:t>;</w:t>
      </w:r>
    </w:p>
    <w:p w14:paraId="451B2CA3" w14:textId="36D2A293" w:rsidR="0000408C" w:rsidRDefault="00F8562F" w:rsidP="0000408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  <w:lang w:val="kk-KZ"/>
        </w:rPr>
      </w:pPr>
      <w:r w:rsidRPr="00F8562F">
        <w:rPr>
          <w:rFonts w:ascii="Times New Roman" w:hAnsi="Times New Roman"/>
          <w:sz w:val="24"/>
          <w:szCs w:val="24"/>
          <w:lang w:val="kk-KZ"/>
        </w:rPr>
        <w:t xml:space="preserve">Кассета жетегі белдіктерінің </w:t>
      </w:r>
      <w:proofErr w:type="spellStart"/>
      <w:r w:rsidRPr="00F8562F">
        <w:rPr>
          <w:rFonts w:ascii="Times New Roman" w:hAnsi="Times New Roman"/>
          <w:sz w:val="24"/>
          <w:szCs w:val="24"/>
          <w:lang w:val="kk-KZ"/>
        </w:rPr>
        <w:t>тростық</w:t>
      </w:r>
      <w:proofErr w:type="spellEnd"/>
      <w:r w:rsidRPr="00F8562F">
        <w:rPr>
          <w:rFonts w:ascii="Times New Roman" w:hAnsi="Times New Roman"/>
          <w:sz w:val="24"/>
          <w:szCs w:val="24"/>
          <w:lang w:val="kk-KZ"/>
        </w:rPr>
        <w:t xml:space="preserve"> кергішінің істен шыққан компоненттері мен қосалқы бөлшектерін ауыстыра отырып, кассета қабылдау механизмін жөндеу, сондай-ақ аппаратта бағдарламалық қамтамасыз етуді (БҚ) баптау және калибрлеу</w:t>
      </w:r>
      <w:r w:rsidR="0000408C" w:rsidRPr="00F8562F">
        <w:rPr>
          <w:rFonts w:ascii="Times New Roman" w:hAnsi="Times New Roman"/>
          <w:sz w:val="24"/>
          <w:szCs w:val="24"/>
          <w:lang w:val="kk-KZ"/>
        </w:rPr>
        <w:t>;</w:t>
      </w:r>
    </w:p>
    <w:p w14:paraId="3E8C5197" w14:textId="77777777" w:rsidR="0010653C" w:rsidRPr="00F8562F" w:rsidRDefault="0000408C" w:rsidP="0000408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  <w:lang w:val="kk-KZ"/>
        </w:rPr>
      </w:pPr>
      <w:r w:rsidRPr="00F8562F">
        <w:rPr>
          <w:rFonts w:ascii="Times New Roman" w:hAnsi="Times New Roman"/>
          <w:i/>
          <w:sz w:val="24"/>
          <w:szCs w:val="24"/>
          <w:u w:val="single"/>
          <w:lang w:val="kk-KZ"/>
        </w:rPr>
        <w:t>Жұмыстарды орындау барысында қолданылатын барлық материалдар олардың құнына кіреді және әлеуетті жеткізуші тарапынан дербес жеткізіледі</w:t>
      </w:r>
      <w:r w:rsidRPr="00F8562F">
        <w:rPr>
          <w:rFonts w:ascii="Times New Roman" w:hAnsi="Times New Roman"/>
          <w:sz w:val="24"/>
          <w:szCs w:val="24"/>
          <w:lang w:val="kk-KZ"/>
        </w:rPr>
        <w:t>.</w:t>
      </w:r>
    </w:p>
    <w:p w14:paraId="2822E8AC" w14:textId="77777777" w:rsidR="0010653C" w:rsidRPr="00F8562F" w:rsidRDefault="0010653C" w:rsidP="0010653C">
      <w:pPr>
        <w:pStyle w:val="a5"/>
        <w:rPr>
          <w:spacing w:val="-7"/>
          <w:sz w:val="24"/>
          <w:szCs w:val="24"/>
          <w:u w:val="single"/>
          <w:lang w:val="kk-KZ"/>
        </w:rPr>
      </w:pPr>
    </w:p>
    <w:p w14:paraId="5E44C7A7" w14:textId="77777777" w:rsidR="0010653C" w:rsidRDefault="0010653C" w:rsidP="0010653C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  <w:r w:rsidRPr="00002D27">
        <w:rPr>
          <w:spacing w:val="-7"/>
          <w:sz w:val="24"/>
          <w:szCs w:val="24"/>
          <w:u w:val="single"/>
        </w:rPr>
        <w:t>Жұмыстарды рәсімдеу</w:t>
      </w:r>
      <w:r w:rsidRPr="00002D27">
        <w:rPr>
          <w:spacing w:val="-7"/>
          <w:sz w:val="24"/>
          <w:szCs w:val="24"/>
        </w:rPr>
        <w:t xml:space="preserve"> – жүргізілген жұмыстар мен қосалқы бөлшектер көрсетілген техникалық акт, </w:t>
      </w:r>
      <w:proofErr w:type="spellStart"/>
      <w:r w:rsidRPr="00002D27">
        <w:rPr>
          <w:spacing w:val="-7"/>
          <w:sz w:val="24"/>
          <w:szCs w:val="24"/>
        </w:rPr>
        <w:t>техникалық</w:t>
      </w:r>
      <w:proofErr w:type="spellEnd"/>
      <w:r w:rsidRPr="00002D27">
        <w:rPr>
          <w:spacing w:val="-7"/>
          <w:sz w:val="24"/>
          <w:szCs w:val="24"/>
        </w:rPr>
        <w:t xml:space="preserve"> </w:t>
      </w:r>
      <w:proofErr w:type="spellStart"/>
      <w:r w:rsidRPr="00002D27">
        <w:rPr>
          <w:spacing w:val="-7"/>
          <w:sz w:val="24"/>
          <w:szCs w:val="24"/>
        </w:rPr>
        <w:t>жай-күй</w:t>
      </w:r>
      <w:proofErr w:type="spellEnd"/>
      <w:r w:rsidRPr="00002D27">
        <w:rPr>
          <w:spacing w:val="-7"/>
          <w:sz w:val="24"/>
          <w:szCs w:val="24"/>
        </w:rPr>
        <w:t xml:space="preserve"> </w:t>
      </w:r>
      <w:proofErr w:type="spellStart"/>
      <w:r w:rsidRPr="00002D27">
        <w:rPr>
          <w:spacing w:val="-7"/>
          <w:sz w:val="24"/>
          <w:szCs w:val="24"/>
        </w:rPr>
        <w:t>журналына</w:t>
      </w:r>
      <w:proofErr w:type="spellEnd"/>
      <w:r w:rsidRPr="00002D27">
        <w:rPr>
          <w:spacing w:val="-7"/>
          <w:sz w:val="24"/>
          <w:szCs w:val="24"/>
        </w:rPr>
        <w:t xml:space="preserve"> </w:t>
      </w:r>
      <w:proofErr w:type="spellStart"/>
      <w:r w:rsidRPr="00002D27">
        <w:rPr>
          <w:spacing w:val="-7"/>
          <w:sz w:val="24"/>
          <w:szCs w:val="24"/>
        </w:rPr>
        <w:t>жазба</w:t>
      </w:r>
      <w:proofErr w:type="spellEnd"/>
      <w:r w:rsidRPr="00002D27">
        <w:rPr>
          <w:spacing w:val="-7"/>
          <w:sz w:val="24"/>
          <w:szCs w:val="24"/>
        </w:rPr>
        <w:t>.</w:t>
      </w:r>
    </w:p>
    <w:p w14:paraId="0FAC4237" w14:textId="77777777" w:rsidR="0010653C" w:rsidRDefault="0010653C" w:rsidP="0010653C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</w:p>
    <w:p w14:paraId="5E74E4B6" w14:textId="77777777" w:rsidR="0010653C" w:rsidRDefault="007D61AE" w:rsidP="0010653C">
      <w:pPr>
        <w:shd w:val="clear" w:color="auto" w:fill="FFFFFF"/>
        <w:tabs>
          <w:tab w:val="left" w:pos="727"/>
        </w:tabs>
        <w:spacing w:after="0" w:line="240" w:lineRule="auto"/>
        <w:ind w:right="50"/>
        <w:jc w:val="both"/>
        <w:rPr>
          <w:spacing w:val="-7"/>
          <w:sz w:val="24"/>
          <w:szCs w:val="24"/>
        </w:rPr>
      </w:pPr>
      <w:proofErr w:type="spellStart"/>
      <w:r w:rsidRPr="007D61AE">
        <w:rPr>
          <w:spacing w:val="-7"/>
          <w:sz w:val="24"/>
          <w:szCs w:val="24"/>
        </w:rPr>
        <w:t>Жұмыстар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тапсырыс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берушінің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аумағында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мына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нақты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мекенжай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бойынша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жүргізіледі</w:t>
      </w:r>
      <w:proofErr w:type="spellEnd"/>
      <w:r w:rsidRPr="007D61AE">
        <w:rPr>
          <w:spacing w:val="-7"/>
          <w:sz w:val="24"/>
          <w:szCs w:val="24"/>
        </w:rPr>
        <w:t xml:space="preserve">: Шымкент қ., </w:t>
      </w:r>
      <w:proofErr w:type="spellStart"/>
      <w:r w:rsidRPr="007D61AE">
        <w:rPr>
          <w:spacing w:val="-7"/>
          <w:sz w:val="24"/>
          <w:szCs w:val="24"/>
        </w:rPr>
        <w:t>Еңбекші</w:t>
      </w:r>
      <w:proofErr w:type="spellEnd"/>
      <w:r w:rsidRPr="007D61AE">
        <w:rPr>
          <w:spacing w:val="-7"/>
          <w:sz w:val="24"/>
          <w:szCs w:val="24"/>
        </w:rPr>
        <w:t xml:space="preserve"> </w:t>
      </w:r>
      <w:proofErr w:type="spellStart"/>
      <w:r w:rsidRPr="007D61AE">
        <w:rPr>
          <w:spacing w:val="-7"/>
          <w:sz w:val="24"/>
          <w:szCs w:val="24"/>
        </w:rPr>
        <w:t>ауданы</w:t>
      </w:r>
      <w:proofErr w:type="spellEnd"/>
      <w:r w:rsidRPr="007D61AE">
        <w:rPr>
          <w:spacing w:val="-7"/>
          <w:sz w:val="24"/>
          <w:szCs w:val="24"/>
        </w:rPr>
        <w:t xml:space="preserve">, </w:t>
      </w:r>
      <w:proofErr w:type="spellStart"/>
      <w:r w:rsidRPr="007D61AE">
        <w:rPr>
          <w:spacing w:val="-7"/>
          <w:sz w:val="24"/>
          <w:szCs w:val="24"/>
        </w:rPr>
        <w:t>Өндірістік</w:t>
      </w:r>
      <w:proofErr w:type="spellEnd"/>
      <w:r w:rsidRPr="007D61AE">
        <w:rPr>
          <w:spacing w:val="-7"/>
          <w:sz w:val="24"/>
          <w:szCs w:val="24"/>
        </w:rPr>
        <w:t xml:space="preserve"> (</w:t>
      </w:r>
      <w:proofErr w:type="spellStart"/>
      <w:r w:rsidRPr="007D61AE">
        <w:rPr>
          <w:spacing w:val="-7"/>
          <w:sz w:val="24"/>
          <w:szCs w:val="24"/>
        </w:rPr>
        <w:t>Оңтүстік</w:t>
      </w:r>
      <w:proofErr w:type="spellEnd"/>
      <w:r w:rsidRPr="007D61AE">
        <w:rPr>
          <w:spacing w:val="-7"/>
          <w:sz w:val="24"/>
          <w:szCs w:val="24"/>
        </w:rPr>
        <w:t>) ш.-ауд., 8/1 ғимарат..</w:t>
      </w:r>
    </w:p>
    <w:p w14:paraId="457704D1" w14:textId="77777777" w:rsidR="0010653C" w:rsidRDefault="0010653C" w:rsidP="0010653C">
      <w:pPr>
        <w:jc w:val="both"/>
        <w:rPr>
          <w:rFonts w:eastAsia="Calibri"/>
          <w:sz w:val="24"/>
          <w:szCs w:val="24"/>
        </w:rPr>
      </w:pPr>
    </w:p>
    <w:p w14:paraId="02009295" w14:textId="77777777" w:rsidR="0010653C" w:rsidRPr="001A552C" w:rsidRDefault="007D61AE" w:rsidP="0010653C">
      <w:pPr>
        <w:jc w:val="both"/>
        <w:rPr>
          <w:rFonts w:eastAsia="Calibri"/>
          <w:sz w:val="24"/>
          <w:szCs w:val="24"/>
        </w:rPr>
      </w:pPr>
      <w:proofErr w:type="spellStart"/>
      <w:r w:rsidRPr="007D61AE">
        <w:rPr>
          <w:rFonts w:eastAsia="Calibri"/>
          <w:sz w:val="24"/>
          <w:szCs w:val="24"/>
        </w:rPr>
        <w:t>Орындау</w:t>
      </w:r>
      <w:proofErr w:type="spellEnd"/>
      <w:r w:rsidRPr="007D61AE">
        <w:rPr>
          <w:rFonts w:eastAsia="Calibri"/>
          <w:sz w:val="24"/>
          <w:szCs w:val="24"/>
        </w:rPr>
        <w:t xml:space="preserve"> </w:t>
      </w:r>
      <w:proofErr w:type="spellStart"/>
      <w:r w:rsidRPr="007D61AE">
        <w:rPr>
          <w:rFonts w:eastAsia="Calibri"/>
          <w:sz w:val="24"/>
          <w:szCs w:val="24"/>
        </w:rPr>
        <w:t>мерзімі</w:t>
      </w:r>
      <w:proofErr w:type="spellEnd"/>
      <w:r w:rsidRPr="007D61AE">
        <w:rPr>
          <w:rFonts w:eastAsia="Calibri"/>
          <w:sz w:val="24"/>
          <w:szCs w:val="24"/>
        </w:rPr>
        <w:t xml:space="preserve"> – 15 </w:t>
      </w:r>
      <w:proofErr w:type="spellStart"/>
      <w:r w:rsidRPr="007D61AE">
        <w:rPr>
          <w:rFonts w:eastAsia="Calibri"/>
          <w:sz w:val="24"/>
          <w:szCs w:val="24"/>
        </w:rPr>
        <w:t>күнтізбелік</w:t>
      </w:r>
      <w:proofErr w:type="spellEnd"/>
      <w:r w:rsidRPr="007D61AE">
        <w:rPr>
          <w:rFonts w:eastAsia="Calibri"/>
          <w:sz w:val="24"/>
          <w:szCs w:val="24"/>
        </w:rPr>
        <w:t xml:space="preserve"> </w:t>
      </w:r>
      <w:proofErr w:type="spellStart"/>
      <w:r w:rsidRPr="007D61AE">
        <w:rPr>
          <w:rFonts w:eastAsia="Calibri"/>
          <w:sz w:val="24"/>
          <w:szCs w:val="24"/>
        </w:rPr>
        <w:t>күннен</w:t>
      </w:r>
      <w:proofErr w:type="spellEnd"/>
      <w:r w:rsidRPr="007D61AE">
        <w:rPr>
          <w:rFonts w:eastAsia="Calibri"/>
          <w:sz w:val="24"/>
          <w:szCs w:val="24"/>
        </w:rPr>
        <w:t xml:space="preserve"> </w:t>
      </w:r>
      <w:proofErr w:type="spellStart"/>
      <w:r w:rsidRPr="007D61AE">
        <w:rPr>
          <w:rFonts w:eastAsia="Calibri"/>
          <w:sz w:val="24"/>
          <w:szCs w:val="24"/>
        </w:rPr>
        <w:t>аспай</w:t>
      </w:r>
      <w:r>
        <w:rPr>
          <w:rFonts w:eastAsia="Calibri"/>
          <w:sz w:val="24"/>
          <w:szCs w:val="24"/>
        </w:rPr>
        <w:t>у</w:t>
      </w:r>
      <w:proofErr w:type="spellEnd"/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  <w:lang w:val="kk-KZ"/>
        </w:rPr>
        <w:t>қажет</w:t>
      </w:r>
      <w:r w:rsidR="0010653C" w:rsidRPr="001A552C">
        <w:rPr>
          <w:rFonts w:eastAsia="Calibri"/>
          <w:sz w:val="24"/>
          <w:szCs w:val="24"/>
        </w:rPr>
        <w:t>.</w:t>
      </w:r>
    </w:p>
    <w:p w14:paraId="6B040AA2" w14:textId="77777777" w:rsidR="0010653C" w:rsidRDefault="0010653C" w:rsidP="006F7E5F">
      <w:pPr>
        <w:rPr>
          <w:sz w:val="24"/>
          <w:szCs w:val="24"/>
        </w:rPr>
      </w:pPr>
    </w:p>
    <w:sectPr w:rsidR="0010653C" w:rsidSect="00D83E71">
      <w:pgSz w:w="11906" w:h="16838"/>
      <w:pgMar w:top="851" w:right="850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71A03"/>
    <w:multiLevelType w:val="hybridMultilevel"/>
    <w:tmpl w:val="4838F306"/>
    <w:lvl w:ilvl="0" w:tplc="09B609F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6C213B"/>
    <w:multiLevelType w:val="hybridMultilevel"/>
    <w:tmpl w:val="F560E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C6604"/>
    <w:multiLevelType w:val="hybridMultilevel"/>
    <w:tmpl w:val="893684BA"/>
    <w:lvl w:ilvl="0" w:tplc="377A96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52CA1"/>
    <w:multiLevelType w:val="hybridMultilevel"/>
    <w:tmpl w:val="C67E8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15A0B"/>
    <w:multiLevelType w:val="hybridMultilevel"/>
    <w:tmpl w:val="256E5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01EC8"/>
    <w:multiLevelType w:val="hybridMultilevel"/>
    <w:tmpl w:val="AFDAAF98"/>
    <w:lvl w:ilvl="0" w:tplc="1F94CF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A423C37"/>
    <w:multiLevelType w:val="hybridMultilevel"/>
    <w:tmpl w:val="8ECCC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C557C"/>
    <w:multiLevelType w:val="hybridMultilevel"/>
    <w:tmpl w:val="BAD27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97CFE"/>
    <w:multiLevelType w:val="hybridMultilevel"/>
    <w:tmpl w:val="C77EC5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EE1C09"/>
    <w:multiLevelType w:val="hybridMultilevel"/>
    <w:tmpl w:val="7996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8D192B"/>
    <w:multiLevelType w:val="hybridMultilevel"/>
    <w:tmpl w:val="7996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681361">
    <w:abstractNumId w:val="5"/>
  </w:num>
  <w:num w:numId="2" w16cid:durableId="556208868">
    <w:abstractNumId w:val="7"/>
  </w:num>
  <w:num w:numId="3" w16cid:durableId="407654614">
    <w:abstractNumId w:val="1"/>
  </w:num>
  <w:num w:numId="4" w16cid:durableId="2048917664">
    <w:abstractNumId w:val="0"/>
  </w:num>
  <w:num w:numId="5" w16cid:durableId="1895971350">
    <w:abstractNumId w:val="8"/>
  </w:num>
  <w:num w:numId="6" w16cid:durableId="466431349">
    <w:abstractNumId w:val="6"/>
  </w:num>
  <w:num w:numId="7" w16cid:durableId="242838650">
    <w:abstractNumId w:val="4"/>
  </w:num>
  <w:num w:numId="8" w16cid:durableId="919172347">
    <w:abstractNumId w:val="3"/>
  </w:num>
  <w:num w:numId="9" w16cid:durableId="1705594717">
    <w:abstractNumId w:val="2"/>
  </w:num>
  <w:num w:numId="10" w16cid:durableId="1536389422">
    <w:abstractNumId w:val="9"/>
  </w:num>
  <w:num w:numId="11" w16cid:durableId="780875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D82"/>
    <w:rsid w:val="00002D27"/>
    <w:rsid w:val="0000408C"/>
    <w:rsid w:val="00007EDC"/>
    <w:rsid w:val="00017107"/>
    <w:rsid w:val="00022084"/>
    <w:rsid w:val="00026941"/>
    <w:rsid w:val="00034C1E"/>
    <w:rsid w:val="00036BAD"/>
    <w:rsid w:val="00045F44"/>
    <w:rsid w:val="0005349E"/>
    <w:rsid w:val="0005705E"/>
    <w:rsid w:val="00070716"/>
    <w:rsid w:val="000962A5"/>
    <w:rsid w:val="00097129"/>
    <w:rsid w:val="000A0DE4"/>
    <w:rsid w:val="000B09D9"/>
    <w:rsid w:val="000D1753"/>
    <w:rsid w:val="000D3D1D"/>
    <w:rsid w:val="000F1D8E"/>
    <w:rsid w:val="0010653C"/>
    <w:rsid w:val="00114040"/>
    <w:rsid w:val="001154AE"/>
    <w:rsid w:val="00182740"/>
    <w:rsid w:val="00190AA1"/>
    <w:rsid w:val="00192733"/>
    <w:rsid w:val="001A4063"/>
    <w:rsid w:val="001D4929"/>
    <w:rsid w:val="002115A5"/>
    <w:rsid w:val="00227FF7"/>
    <w:rsid w:val="00230512"/>
    <w:rsid w:val="00244C51"/>
    <w:rsid w:val="0025257C"/>
    <w:rsid w:val="00252D1A"/>
    <w:rsid w:val="00257FCA"/>
    <w:rsid w:val="002A09D2"/>
    <w:rsid w:val="002A3753"/>
    <w:rsid w:val="002A757C"/>
    <w:rsid w:val="002C0572"/>
    <w:rsid w:val="002C7DDE"/>
    <w:rsid w:val="002D7AE8"/>
    <w:rsid w:val="00301F12"/>
    <w:rsid w:val="0034182C"/>
    <w:rsid w:val="003569F0"/>
    <w:rsid w:val="00381F49"/>
    <w:rsid w:val="003854E7"/>
    <w:rsid w:val="003D2B94"/>
    <w:rsid w:val="003D32D7"/>
    <w:rsid w:val="003E15A8"/>
    <w:rsid w:val="003E27C7"/>
    <w:rsid w:val="003E46B3"/>
    <w:rsid w:val="003E725F"/>
    <w:rsid w:val="003F73A9"/>
    <w:rsid w:val="00410CEE"/>
    <w:rsid w:val="00413D88"/>
    <w:rsid w:val="004371A9"/>
    <w:rsid w:val="00437219"/>
    <w:rsid w:val="00440919"/>
    <w:rsid w:val="004619FA"/>
    <w:rsid w:val="00463135"/>
    <w:rsid w:val="00471FB6"/>
    <w:rsid w:val="0048256F"/>
    <w:rsid w:val="00487C25"/>
    <w:rsid w:val="004D72FC"/>
    <w:rsid w:val="004E2EE4"/>
    <w:rsid w:val="004E5970"/>
    <w:rsid w:val="004F7B23"/>
    <w:rsid w:val="00527121"/>
    <w:rsid w:val="005469A3"/>
    <w:rsid w:val="00573D09"/>
    <w:rsid w:val="005A29C4"/>
    <w:rsid w:val="005B1871"/>
    <w:rsid w:val="005C3CFD"/>
    <w:rsid w:val="00612BB3"/>
    <w:rsid w:val="00693B22"/>
    <w:rsid w:val="006C3DF6"/>
    <w:rsid w:val="006C4535"/>
    <w:rsid w:val="006C5B25"/>
    <w:rsid w:val="006E51B0"/>
    <w:rsid w:val="006F2A30"/>
    <w:rsid w:val="006F7E5F"/>
    <w:rsid w:val="00712A49"/>
    <w:rsid w:val="00713ACF"/>
    <w:rsid w:val="0071475A"/>
    <w:rsid w:val="007235A5"/>
    <w:rsid w:val="00731D82"/>
    <w:rsid w:val="00770069"/>
    <w:rsid w:val="0077282A"/>
    <w:rsid w:val="007836B9"/>
    <w:rsid w:val="00792BBB"/>
    <w:rsid w:val="007B4902"/>
    <w:rsid w:val="007B5BED"/>
    <w:rsid w:val="007D61AE"/>
    <w:rsid w:val="007E47A9"/>
    <w:rsid w:val="008501D2"/>
    <w:rsid w:val="0085023C"/>
    <w:rsid w:val="008626E0"/>
    <w:rsid w:val="0087596A"/>
    <w:rsid w:val="00880C07"/>
    <w:rsid w:val="008A22FF"/>
    <w:rsid w:val="008B4C80"/>
    <w:rsid w:val="008B6C97"/>
    <w:rsid w:val="008C16B6"/>
    <w:rsid w:val="008C4249"/>
    <w:rsid w:val="008D5DBB"/>
    <w:rsid w:val="008D6FF1"/>
    <w:rsid w:val="008E1AC8"/>
    <w:rsid w:val="00910F61"/>
    <w:rsid w:val="00915E37"/>
    <w:rsid w:val="00935AC3"/>
    <w:rsid w:val="00953CB8"/>
    <w:rsid w:val="00970949"/>
    <w:rsid w:val="00986A4A"/>
    <w:rsid w:val="00994273"/>
    <w:rsid w:val="009D3F1B"/>
    <w:rsid w:val="009D430C"/>
    <w:rsid w:val="009E5062"/>
    <w:rsid w:val="009F16F7"/>
    <w:rsid w:val="00A01633"/>
    <w:rsid w:val="00A2077D"/>
    <w:rsid w:val="00A20ECB"/>
    <w:rsid w:val="00A325F2"/>
    <w:rsid w:val="00A33C84"/>
    <w:rsid w:val="00A35A94"/>
    <w:rsid w:val="00A445C3"/>
    <w:rsid w:val="00A5102C"/>
    <w:rsid w:val="00A54DC8"/>
    <w:rsid w:val="00A635C8"/>
    <w:rsid w:val="00A83860"/>
    <w:rsid w:val="00AA6D73"/>
    <w:rsid w:val="00AB34DC"/>
    <w:rsid w:val="00AC047F"/>
    <w:rsid w:val="00B018AF"/>
    <w:rsid w:val="00B31CE3"/>
    <w:rsid w:val="00B33607"/>
    <w:rsid w:val="00B35B44"/>
    <w:rsid w:val="00B630BB"/>
    <w:rsid w:val="00BB0C2D"/>
    <w:rsid w:val="00BC7311"/>
    <w:rsid w:val="00BE0625"/>
    <w:rsid w:val="00BE1853"/>
    <w:rsid w:val="00C704B2"/>
    <w:rsid w:val="00C828FB"/>
    <w:rsid w:val="00C95783"/>
    <w:rsid w:val="00CC75E1"/>
    <w:rsid w:val="00D01357"/>
    <w:rsid w:val="00D07655"/>
    <w:rsid w:val="00D172B8"/>
    <w:rsid w:val="00D27363"/>
    <w:rsid w:val="00D44436"/>
    <w:rsid w:val="00D46F33"/>
    <w:rsid w:val="00D83E71"/>
    <w:rsid w:val="00D92EAA"/>
    <w:rsid w:val="00DA2AF5"/>
    <w:rsid w:val="00DC50BA"/>
    <w:rsid w:val="00E000E5"/>
    <w:rsid w:val="00E00F9F"/>
    <w:rsid w:val="00E12EDF"/>
    <w:rsid w:val="00E32FCA"/>
    <w:rsid w:val="00E40667"/>
    <w:rsid w:val="00E44E29"/>
    <w:rsid w:val="00E867E1"/>
    <w:rsid w:val="00EA6598"/>
    <w:rsid w:val="00EA732A"/>
    <w:rsid w:val="00EB4EF5"/>
    <w:rsid w:val="00EE0C12"/>
    <w:rsid w:val="00F0211B"/>
    <w:rsid w:val="00F07FF8"/>
    <w:rsid w:val="00F11687"/>
    <w:rsid w:val="00F1364D"/>
    <w:rsid w:val="00F22979"/>
    <w:rsid w:val="00F50F97"/>
    <w:rsid w:val="00F628DA"/>
    <w:rsid w:val="00F82556"/>
    <w:rsid w:val="00F8562F"/>
    <w:rsid w:val="00F85CDC"/>
    <w:rsid w:val="00F872D5"/>
    <w:rsid w:val="00FA1A53"/>
    <w:rsid w:val="00FB1147"/>
    <w:rsid w:val="00FE18A8"/>
    <w:rsid w:val="00FE4D9D"/>
    <w:rsid w:val="00FE7E3B"/>
    <w:rsid w:val="00FF25CF"/>
    <w:rsid w:val="00FF5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ECA83"/>
  <w15:docId w15:val="{A0DADCD9-1235-47E2-8394-70226E01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72"/>
        <w:szCs w:val="7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B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D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731D82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ConsPlusNormal">
    <w:name w:val="ConsPlusNormal"/>
    <w:rsid w:val="004E2E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E2EE4"/>
    <w:pPr>
      <w:spacing w:after="0" w:line="240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6">
    <w:name w:val="Hyperlink"/>
    <w:basedOn w:val="a0"/>
    <w:uiPriority w:val="99"/>
    <w:unhideWhenUsed/>
    <w:rsid w:val="002C0572"/>
    <w:rPr>
      <w:color w:val="0000FF"/>
      <w:u w:val="single"/>
    </w:rPr>
  </w:style>
  <w:style w:type="character" w:styleId="a7">
    <w:name w:val="Emphasis"/>
    <w:basedOn w:val="a0"/>
    <w:uiPriority w:val="20"/>
    <w:qFormat/>
    <w:rsid w:val="002C05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4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ngrinews.kz/zakon/site/inde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ngrinews.kz/zakon/site/inde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F9FFC-C514-49EE-9C84-E11FC4610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Comp01</dc:creator>
  <cp:lastModifiedBy>Sukhrab Khurbanov</cp:lastModifiedBy>
  <cp:revision>2</cp:revision>
  <cp:lastPrinted>2022-02-16T03:28:00Z</cp:lastPrinted>
  <dcterms:created xsi:type="dcterms:W3CDTF">2026-10-14T05:53:00Z</dcterms:created>
  <dcterms:modified xsi:type="dcterms:W3CDTF">2026-10-14T05:53:00Z</dcterms:modified>
</cp:coreProperties>
</file>