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05BEA" w14:textId="77777777" w:rsidR="006E7D10" w:rsidRDefault="006E7D10" w:rsidP="00012FC9">
      <w:pPr>
        <w:spacing w:line="276" w:lineRule="auto"/>
        <w:ind w:left="2832" w:firstLine="3405"/>
        <w:outlineLvl w:val="0"/>
        <w:rPr>
          <w:b/>
          <w:sz w:val="28"/>
          <w:szCs w:val="28"/>
        </w:rPr>
      </w:pPr>
    </w:p>
    <w:p w14:paraId="4441B679" w14:textId="77777777" w:rsidR="00012FC9" w:rsidRPr="008E2259" w:rsidRDefault="00012FC9" w:rsidP="00E13CB9">
      <w:pPr>
        <w:jc w:val="center"/>
        <w:outlineLvl w:val="0"/>
        <w:rPr>
          <w:b/>
          <w:sz w:val="24"/>
          <w:szCs w:val="28"/>
        </w:rPr>
      </w:pPr>
    </w:p>
    <w:p w14:paraId="2802074A" w14:textId="77777777" w:rsidR="00E13CB9" w:rsidRPr="008E2259" w:rsidRDefault="00E13CB9" w:rsidP="00E13CB9">
      <w:pPr>
        <w:jc w:val="center"/>
        <w:outlineLvl w:val="0"/>
        <w:rPr>
          <w:b/>
          <w:sz w:val="24"/>
          <w:szCs w:val="26"/>
        </w:rPr>
      </w:pPr>
      <w:r w:rsidRPr="008E2259">
        <w:rPr>
          <w:b/>
          <w:sz w:val="24"/>
          <w:szCs w:val="26"/>
        </w:rPr>
        <w:t>Техническая спецификация</w:t>
      </w:r>
    </w:p>
    <w:p w14:paraId="21CA3F0E" w14:textId="45C000DC" w:rsidR="00E13CB9" w:rsidRPr="008E2259" w:rsidRDefault="00E13CB9" w:rsidP="00530828">
      <w:pPr>
        <w:pStyle w:val="a3"/>
        <w:jc w:val="center"/>
        <w:rPr>
          <w:b/>
          <w:sz w:val="24"/>
          <w:szCs w:val="26"/>
        </w:rPr>
      </w:pPr>
      <w:r w:rsidRPr="008E2259">
        <w:rPr>
          <w:b/>
          <w:sz w:val="24"/>
          <w:szCs w:val="26"/>
        </w:rPr>
        <w:t xml:space="preserve"> </w:t>
      </w:r>
    </w:p>
    <w:p w14:paraId="66E1BAA6" w14:textId="77777777" w:rsidR="00E13CB9" w:rsidRPr="006E7D10" w:rsidRDefault="00E13CB9" w:rsidP="00E13CB9">
      <w:pPr>
        <w:pStyle w:val="a3"/>
        <w:jc w:val="center"/>
        <w:rPr>
          <w:b/>
          <w:sz w:val="28"/>
          <w:szCs w:val="28"/>
        </w:rPr>
      </w:pPr>
    </w:p>
    <w:tbl>
      <w:tblPr>
        <w:tblW w:w="11086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276"/>
        <w:gridCol w:w="6124"/>
        <w:gridCol w:w="709"/>
        <w:gridCol w:w="1134"/>
        <w:gridCol w:w="1418"/>
      </w:tblGrid>
      <w:tr w:rsidR="00530828" w:rsidRPr="002A384F" w14:paraId="28CF59B4" w14:textId="77777777" w:rsidTr="00A763D4">
        <w:trPr>
          <w:trHeight w:val="51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65D7" w14:textId="77777777" w:rsidR="00530828" w:rsidRPr="002A384F" w:rsidRDefault="00530828" w:rsidP="00514D5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№</w:t>
            </w:r>
          </w:p>
          <w:p w14:paraId="48C9ECC1" w14:textId="77777777" w:rsidR="00530828" w:rsidRPr="002A384F" w:rsidRDefault="00530828" w:rsidP="00514D58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C8780" w14:textId="77777777" w:rsidR="00530828" w:rsidRPr="002A384F" w:rsidRDefault="00530828" w:rsidP="00514D5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Наимено-вание</w:t>
            </w:r>
          </w:p>
          <w:p w14:paraId="7B36F5BD" w14:textId="77777777" w:rsidR="00530828" w:rsidRPr="002A384F" w:rsidRDefault="00530828" w:rsidP="00514D5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услуги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E555D" w14:textId="77777777" w:rsidR="00530828" w:rsidRPr="002A384F" w:rsidRDefault="00530828" w:rsidP="00514D5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Краткая  характеристика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D9472" w14:textId="77777777" w:rsidR="00530828" w:rsidRPr="002A384F" w:rsidRDefault="00530828" w:rsidP="00514D58">
            <w:pPr>
              <w:spacing w:line="276" w:lineRule="auto"/>
              <w:jc w:val="center"/>
              <w:rPr>
                <w:sz w:val="24"/>
                <w:szCs w:val="24"/>
                <w:highlight w:val="yellow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18FC" w14:textId="45C8EAF9" w:rsidR="00530828" w:rsidRPr="00A763D4" w:rsidRDefault="00530828" w:rsidP="00514D58">
            <w:pPr>
              <w:spacing w:line="27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Срок</w:t>
            </w:r>
            <w:r w:rsidR="00A763D4">
              <w:rPr>
                <w:sz w:val="24"/>
                <w:szCs w:val="24"/>
                <w:lang w:val="en-US" w:eastAsia="en-US"/>
              </w:rPr>
              <w:t xml:space="preserve"> </w:t>
            </w:r>
            <w:r w:rsidR="00A763D4">
              <w:rPr>
                <w:sz w:val="24"/>
                <w:szCs w:val="24"/>
                <w:lang w:val="kk-KZ" w:eastAsia="en-US"/>
              </w:rPr>
              <w:t xml:space="preserve">оказания </w:t>
            </w:r>
          </w:p>
          <w:p w14:paraId="74125FA6" w14:textId="3697A85D" w:rsidR="00530828" w:rsidRPr="002A384F" w:rsidRDefault="00530828" w:rsidP="00514D5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услуги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6EA" w14:textId="39C67BC7" w:rsidR="00530828" w:rsidRPr="002A384F" w:rsidRDefault="00530828" w:rsidP="00514D5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Место </w:t>
            </w:r>
            <w:r w:rsidR="00A763D4">
              <w:rPr>
                <w:sz w:val="24"/>
                <w:szCs w:val="24"/>
                <w:lang w:val="kk-KZ" w:eastAsia="en-US"/>
              </w:rPr>
              <w:t xml:space="preserve">оказания </w:t>
            </w:r>
            <w:r>
              <w:rPr>
                <w:sz w:val="24"/>
                <w:szCs w:val="24"/>
                <w:lang w:eastAsia="en-US"/>
              </w:rPr>
              <w:t>услуги</w:t>
            </w:r>
          </w:p>
        </w:tc>
      </w:tr>
      <w:tr w:rsidR="00530828" w:rsidRPr="002A384F" w14:paraId="17DB8353" w14:textId="77777777" w:rsidTr="00A763D4">
        <w:trPr>
          <w:trHeight w:val="27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0A42" w14:textId="77777777" w:rsidR="00530828" w:rsidRPr="002A384F" w:rsidRDefault="00530828" w:rsidP="00514D5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64D5" w14:textId="77777777" w:rsidR="00530828" w:rsidRPr="002A384F" w:rsidRDefault="00530828" w:rsidP="00514D5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3DEF" w14:textId="77777777" w:rsidR="00530828" w:rsidRPr="002A384F" w:rsidRDefault="00530828" w:rsidP="00514D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CBA6" w14:textId="77777777" w:rsidR="00530828" w:rsidRPr="002A384F" w:rsidRDefault="00530828" w:rsidP="00514D5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7E01" w14:textId="77777777" w:rsidR="00530828" w:rsidRPr="002A384F" w:rsidRDefault="00530828" w:rsidP="00514D5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CA66" w14:textId="77777777" w:rsidR="00530828" w:rsidRPr="002A384F" w:rsidRDefault="00530828" w:rsidP="00514D5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9</w:t>
            </w:r>
          </w:p>
        </w:tc>
      </w:tr>
      <w:tr w:rsidR="00530828" w:rsidRPr="002A384F" w14:paraId="4F10F14B" w14:textId="77777777" w:rsidTr="00A763D4">
        <w:trPr>
          <w:trHeight w:val="112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49B994" w14:textId="77777777" w:rsidR="00530828" w:rsidRPr="002A384F" w:rsidRDefault="00530828" w:rsidP="00187AAB">
            <w:pPr>
              <w:jc w:val="center"/>
              <w:rPr>
                <w:sz w:val="24"/>
                <w:szCs w:val="24"/>
                <w:lang w:val="en-US"/>
              </w:rPr>
            </w:pPr>
            <w:r w:rsidRPr="002A384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6145F9" w14:textId="62192B41" w:rsidR="00530828" w:rsidRPr="00351E5F" w:rsidRDefault="00530828" w:rsidP="005D0979">
            <w:pPr>
              <w:rPr>
                <w:b/>
                <w:sz w:val="24"/>
                <w:szCs w:val="24"/>
              </w:rPr>
            </w:pPr>
            <w:r w:rsidRPr="00351E5F">
              <w:rPr>
                <w:sz w:val="24"/>
                <w:szCs w:val="24"/>
              </w:rPr>
              <w:t>Услуги по проведению лабораторных/лабораторно-инструментальных исследований/анализов</w:t>
            </w:r>
            <w:r w:rsidRPr="00351E5F">
              <w:rPr>
                <w:sz w:val="24"/>
                <w:szCs w:val="24"/>
              </w:rPr>
              <w:br/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D806A9" w14:textId="77777777" w:rsidR="00530828" w:rsidRDefault="00530828" w:rsidP="004D3443">
            <w:pPr>
              <w:jc w:val="both"/>
              <w:rPr>
                <w:sz w:val="24"/>
                <w:szCs w:val="24"/>
              </w:rPr>
            </w:pPr>
            <w:r w:rsidRPr="00150F56">
              <w:rPr>
                <w:b/>
                <w:bCs/>
                <w:sz w:val="24"/>
                <w:szCs w:val="24"/>
              </w:rPr>
              <w:t>Обязанности Исполнителя:</w:t>
            </w:r>
            <w:r w:rsidRPr="00150F56">
              <w:rPr>
                <w:sz w:val="24"/>
                <w:szCs w:val="24"/>
              </w:rPr>
              <w:t xml:space="preserve"> Услуги по проведению лабораторных/лабораторно-инструментальных исследований/анализов. Измерение мощности эквивалентной дозы (мощности амбиентного эквивалента дозы) гамма-излучений в любой доступной точке на расстоянии 0,1 м от поверхности гамма-источника, измерение мощности дозы излучения. Проведение радиационного контроля на рабочих местах (9 мест) факультета химии и химической технологии, а также физико-технического факультета: кафедры теоретической и ядерной физики и изотопохранилище, кафедры физики твердого тела и нелинейной физики, а также лаборатории методов анализа. В соответствии со статьей 36 Закона РК «О разрешениях и уведомлениях» и подпунктом 1) статьи 10 Закона Республики Казахстан от 15 апреля 2013 года «О государственных услугах» поставщик должен предоставить Лицензию на деятельность по предоставлению услуг в области использования атомной энергии по подвиду «Радиационный контроль территорий, помещений, рабочих мест, товаров, материалов, металлолома, транспортных средств», выданную РГУ «Комитет атомного и энергетического надзора и контроля» МЭ РК, Приказ Министра энергетики РК от 1 апреля 2020г. № 123. </w:t>
            </w:r>
            <w:r w:rsidRPr="00150F56">
              <w:rPr>
                <w:b/>
                <w:bCs/>
                <w:sz w:val="24"/>
                <w:szCs w:val="24"/>
              </w:rPr>
              <w:t>Требования к поставщику:</w:t>
            </w:r>
            <w:r w:rsidRPr="00150F56">
              <w:rPr>
                <w:sz w:val="24"/>
                <w:szCs w:val="24"/>
              </w:rPr>
              <w:t xml:space="preserve"> </w:t>
            </w:r>
          </w:p>
          <w:p w14:paraId="017E3281" w14:textId="77777777" w:rsidR="00530828" w:rsidRDefault="00530828" w:rsidP="004D3443">
            <w:pPr>
              <w:jc w:val="both"/>
              <w:rPr>
                <w:sz w:val="24"/>
                <w:szCs w:val="24"/>
              </w:rPr>
            </w:pPr>
            <w:r w:rsidRPr="00150F56">
              <w:rPr>
                <w:sz w:val="24"/>
                <w:szCs w:val="24"/>
              </w:rPr>
              <w:t>1. Поставщик предоставляет Лицензию на деятельность по предоставлению услуг в области использования атомной энергии (подвид: Радиационный контроль территорий, помещений, рабочих мест, товаров, материалов, металлолома, транспортных средств).</w:t>
            </w:r>
          </w:p>
          <w:p w14:paraId="4CC627D0" w14:textId="718474B5" w:rsidR="00530828" w:rsidRPr="00150F56" w:rsidRDefault="00530828" w:rsidP="004D3443">
            <w:pPr>
              <w:jc w:val="both"/>
              <w:rPr>
                <w:sz w:val="24"/>
                <w:szCs w:val="24"/>
              </w:rPr>
            </w:pPr>
            <w:r w:rsidRPr="00150F56">
              <w:rPr>
                <w:sz w:val="24"/>
                <w:szCs w:val="24"/>
              </w:rPr>
              <w:t>2. Поставщик предоставляет Заказчику Протоколы дозиметрического (радиационного) контроля рабочих мест, установленной формы, на соответствие исследований Санитарным правилам от 15 декабря 2020 года № ҚР ДСМ-275/2020.</w:t>
            </w:r>
          </w:p>
          <w:p w14:paraId="68F245E7" w14:textId="77777777" w:rsidR="00530828" w:rsidRPr="00150F56" w:rsidRDefault="00530828" w:rsidP="00150F56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70ABF9" w14:textId="77777777" w:rsidR="00530828" w:rsidRPr="00351E5F" w:rsidRDefault="00530828" w:rsidP="00351E5F">
            <w:pPr>
              <w:jc w:val="both"/>
              <w:rPr>
                <w:sz w:val="24"/>
                <w:szCs w:val="24"/>
              </w:rPr>
            </w:pPr>
            <w:r w:rsidRPr="00351E5F">
              <w:rPr>
                <w:sz w:val="24"/>
                <w:szCs w:val="24"/>
              </w:rPr>
              <w:t>услуга</w:t>
            </w:r>
          </w:p>
          <w:p w14:paraId="4A824F5D" w14:textId="77777777" w:rsidR="00530828" w:rsidRPr="00351E5F" w:rsidRDefault="00530828" w:rsidP="00351E5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93DEA2" w14:textId="42831C50" w:rsidR="00530828" w:rsidRPr="002A384F" w:rsidRDefault="00A763D4" w:rsidP="00A763D4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Со дня подписания договора</w:t>
            </w:r>
            <w:r w:rsidR="00530828">
              <w:rPr>
                <w:rFonts w:eastAsia="Calibri"/>
                <w:sz w:val="24"/>
                <w:szCs w:val="24"/>
                <w:lang w:val="kk-KZ" w:eastAsia="en-US"/>
              </w:rPr>
              <w:t xml:space="preserve"> 25 </w:t>
            </w:r>
            <w:r w:rsidR="00530828">
              <w:rPr>
                <w:rFonts w:eastAsia="Calibri"/>
                <w:sz w:val="24"/>
                <w:szCs w:val="24"/>
                <w:lang w:eastAsia="en-US"/>
              </w:rPr>
              <w:t xml:space="preserve">календарных </w:t>
            </w:r>
            <w:r w:rsidR="00530828">
              <w:rPr>
                <w:rFonts w:eastAsia="Calibri"/>
                <w:sz w:val="24"/>
                <w:szCs w:val="24"/>
                <w:lang w:val="kk-KZ" w:eastAsia="en-US"/>
              </w:rPr>
              <w:t>дней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D0CBCA" w14:textId="77777777" w:rsidR="00530828" w:rsidRPr="002A384F" w:rsidRDefault="00530828" w:rsidP="00187AAB">
            <w:pPr>
              <w:spacing w:line="276" w:lineRule="auto"/>
              <w:jc w:val="center"/>
              <w:rPr>
                <w:sz w:val="24"/>
                <w:szCs w:val="24"/>
                <w:lang w:val="kk-KZ" w:eastAsia="en-US"/>
              </w:rPr>
            </w:pPr>
            <w:r>
              <w:rPr>
                <w:sz w:val="24"/>
                <w:szCs w:val="24"/>
                <w:lang w:val="kk-KZ" w:eastAsia="en-US"/>
              </w:rPr>
              <w:t xml:space="preserve">НАО </w:t>
            </w:r>
            <w:r w:rsidRPr="002A384F">
              <w:rPr>
                <w:sz w:val="24"/>
                <w:szCs w:val="24"/>
                <w:lang w:val="kk-KZ" w:eastAsia="en-US"/>
              </w:rPr>
              <w:t>КазНУ им.аль-Фараби</w:t>
            </w:r>
            <w:r>
              <w:rPr>
                <w:sz w:val="24"/>
                <w:szCs w:val="24"/>
                <w:lang w:val="kk-KZ" w:eastAsia="en-US"/>
              </w:rPr>
              <w:t xml:space="preserve"> 71,</w:t>
            </w:r>
          </w:p>
          <w:p w14:paraId="6426BD2D" w14:textId="77777777" w:rsidR="00530828" w:rsidRPr="002A384F" w:rsidRDefault="00530828" w:rsidP="00187AAB">
            <w:pPr>
              <w:spacing w:line="27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2A384F">
              <w:rPr>
                <w:sz w:val="24"/>
                <w:szCs w:val="24"/>
                <w:lang w:val="kk-KZ" w:eastAsia="en-US"/>
              </w:rPr>
              <w:t>г.Алм</w:t>
            </w:r>
            <w:r>
              <w:rPr>
                <w:sz w:val="24"/>
                <w:szCs w:val="24"/>
                <w:lang w:val="kk-KZ" w:eastAsia="en-US"/>
              </w:rPr>
              <w:t>-</w:t>
            </w:r>
            <w:r w:rsidRPr="002A384F">
              <w:rPr>
                <w:sz w:val="24"/>
                <w:szCs w:val="24"/>
                <w:lang w:val="kk-KZ" w:eastAsia="en-US"/>
              </w:rPr>
              <w:t>аты.</w:t>
            </w:r>
            <w:r>
              <w:rPr>
                <w:sz w:val="24"/>
                <w:szCs w:val="24"/>
                <w:lang w:val="kk-KZ" w:eastAsia="en-US"/>
              </w:rPr>
              <w:t xml:space="preserve"> Факультет ФизТех и ХимФак.</w:t>
            </w:r>
          </w:p>
          <w:p w14:paraId="3D345B69" w14:textId="77777777" w:rsidR="00530828" w:rsidRPr="002A384F" w:rsidRDefault="00530828" w:rsidP="00187AA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val="kk-KZ" w:eastAsia="en-US"/>
              </w:rPr>
              <w:t xml:space="preserve"> </w:t>
            </w:r>
          </w:p>
          <w:p w14:paraId="1CA3B2D9" w14:textId="77777777" w:rsidR="00530828" w:rsidRPr="002A384F" w:rsidRDefault="00530828" w:rsidP="00187AA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14:paraId="610B07B2" w14:textId="77777777" w:rsidR="00B2306B" w:rsidRPr="00785910" w:rsidRDefault="00B2306B" w:rsidP="00E13CB9">
      <w:pPr>
        <w:tabs>
          <w:tab w:val="left" w:pos="1200"/>
        </w:tabs>
        <w:rPr>
          <w:sz w:val="24"/>
          <w:szCs w:val="24"/>
        </w:rPr>
      </w:pPr>
    </w:p>
    <w:p w14:paraId="7F331BFD" w14:textId="77777777" w:rsidR="00351E5F" w:rsidRDefault="00351E5F" w:rsidP="002A686E">
      <w:pPr>
        <w:spacing w:after="160" w:line="259" w:lineRule="auto"/>
        <w:rPr>
          <w:b/>
          <w:sz w:val="24"/>
          <w:szCs w:val="24"/>
        </w:rPr>
      </w:pPr>
    </w:p>
    <w:p w14:paraId="66C5C16D" w14:textId="77777777" w:rsidR="00351E5F" w:rsidRDefault="00351E5F" w:rsidP="002A686E">
      <w:pPr>
        <w:spacing w:after="160" w:line="259" w:lineRule="auto"/>
        <w:rPr>
          <w:b/>
          <w:sz w:val="24"/>
          <w:szCs w:val="24"/>
        </w:rPr>
      </w:pPr>
    </w:p>
    <w:p w14:paraId="4B9A7100" w14:textId="77777777" w:rsidR="00351E5F" w:rsidRDefault="00351E5F" w:rsidP="002A686E">
      <w:pPr>
        <w:spacing w:after="160" w:line="259" w:lineRule="auto"/>
        <w:rPr>
          <w:b/>
          <w:sz w:val="24"/>
          <w:szCs w:val="24"/>
        </w:rPr>
      </w:pPr>
    </w:p>
    <w:p w14:paraId="00ACECEE" w14:textId="77777777" w:rsidR="00324AF8" w:rsidRPr="002A686E" w:rsidRDefault="00324AF8" w:rsidP="00530828">
      <w:pPr>
        <w:rPr>
          <w:b/>
          <w:sz w:val="26"/>
          <w:szCs w:val="26"/>
        </w:rPr>
      </w:pPr>
    </w:p>
    <w:p w14:paraId="050A1AC4" w14:textId="77777777" w:rsidR="00324AF8" w:rsidRDefault="00324AF8" w:rsidP="00E13CB9">
      <w:pPr>
        <w:ind w:left="5954"/>
        <w:rPr>
          <w:b/>
          <w:sz w:val="24"/>
          <w:szCs w:val="24"/>
          <w:lang w:val="kk-KZ"/>
        </w:rPr>
      </w:pPr>
    </w:p>
    <w:p w14:paraId="6FB17C6F" w14:textId="77777777" w:rsidR="001D0BC6" w:rsidRDefault="001D0BC6" w:rsidP="00E13CB9">
      <w:pPr>
        <w:ind w:left="5954"/>
        <w:rPr>
          <w:b/>
          <w:sz w:val="24"/>
          <w:szCs w:val="24"/>
          <w:lang w:val="kk-KZ"/>
        </w:rPr>
      </w:pPr>
    </w:p>
    <w:p w14:paraId="06FFB29C" w14:textId="77777777" w:rsidR="001D0BC6" w:rsidRDefault="001D0BC6" w:rsidP="00E13CB9">
      <w:pPr>
        <w:ind w:left="5954"/>
        <w:rPr>
          <w:b/>
          <w:sz w:val="24"/>
          <w:szCs w:val="24"/>
          <w:lang w:val="kk-KZ"/>
        </w:rPr>
      </w:pPr>
    </w:p>
    <w:p w14:paraId="0F15CC04" w14:textId="77777777" w:rsidR="00A763D4" w:rsidRDefault="00A763D4" w:rsidP="00E13CB9">
      <w:pPr>
        <w:ind w:left="5954"/>
        <w:rPr>
          <w:b/>
          <w:sz w:val="24"/>
          <w:szCs w:val="24"/>
          <w:lang w:val="kk-KZ"/>
        </w:rPr>
      </w:pPr>
    </w:p>
    <w:p w14:paraId="0EF1A283" w14:textId="77777777" w:rsidR="00A763D4" w:rsidRDefault="00A763D4" w:rsidP="00E13CB9">
      <w:pPr>
        <w:ind w:left="5954"/>
        <w:rPr>
          <w:b/>
          <w:sz w:val="24"/>
          <w:szCs w:val="24"/>
          <w:lang w:val="kk-KZ"/>
        </w:rPr>
      </w:pPr>
    </w:p>
    <w:p w14:paraId="4114ACF8" w14:textId="77777777" w:rsidR="00A763D4" w:rsidRDefault="00A763D4" w:rsidP="00E13CB9">
      <w:pPr>
        <w:ind w:left="5954"/>
        <w:rPr>
          <w:b/>
          <w:sz w:val="24"/>
          <w:szCs w:val="24"/>
          <w:lang w:val="kk-KZ"/>
        </w:rPr>
      </w:pPr>
    </w:p>
    <w:p w14:paraId="3C20C76B" w14:textId="77777777" w:rsidR="00F94363" w:rsidRDefault="00F94363" w:rsidP="00530828">
      <w:pPr>
        <w:outlineLvl w:val="0"/>
        <w:rPr>
          <w:b/>
          <w:sz w:val="24"/>
          <w:szCs w:val="26"/>
          <w:lang w:val="kk-KZ"/>
        </w:rPr>
      </w:pPr>
    </w:p>
    <w:p w14:paraId="508F259E" w14:textId="0822EA52" w:rsidR="00E13CB9" w:rsidRPr="00FF30DC" w:rsidRDefault="00530828" w:rsidP="00E13CB9">
      <w:pPr>
        <w:jc w:val="center"/>
        <w:outlineLvl w:val="0"/>
        <w:rPr>
          <w:b/>
          <w:sz w:val="24"/>
          <w:szCs w:val="26"/>
          <w:lang w:val="kk-KZ"/>
        </w:rPr>
      </w:pPr>
      <w:r>
        <w:rPr>
          <w:b/>
          <w:sz w:val="24"/>
          <w:szCs w:val="26"/>
          <w:lang w:val="kk-KZ"/>
        </w:rPr>
        <w:t>Т</w:t>
      </w:r>
      <w:r w:rsidR="00E13CB9" w:rsidRPr="00FF30DC">
        <w:rPr>
          <w:b/>
          <w:sz w:val="24"/>
          <w:szCs w:val="26"/>
          <w:lang w:val="kk-KZ"/>
        </w:rPr>
        <w:t xml:space="preserve">ехникалық сипаттама </w:t>
      </w:r>
    </w:p>
    <w:p w14:paraId="1EA2FEC2" w14:textId="77777777" w:rsidR="00E13CB9" w:rsidRPr="005125FD" w:rsidRDefault="00E13CB9" w:rsidP="00E13CB9">
      <w:pPr>
        <w:jc w:val="center"/>
        <w:rPr>
          <w:b/>
          <w:sz w:val="24"/>
          <w:szCs w:val="24"/>
          <w:lang w:val="kk-KZ"/>
        </w:rPr>
      </w:pPr>
    </w:p>
    <w:tbl>
      <w:tblPr>
        <w:tblW w:w="1122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276"/>
        <w:gridCol w:w="6266"/>
        <w:gridCol w:w="709"/>
        <w:gridCol w:w="1417"/>
        <w:gridCol w:w="1134"/>
      </w:tblGrid>
      <w:tr w:rsidR="00530828" w:rsidRPr="002A384F" w14:paraId="402EAECD" w14:textId="77777777" w:rsidTr="00A763D4">
        <w:trPr>
          <w:trHeight w:val="51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2294" w14:textId="77777777" w:rsidR="00530828" w:rsidRPr="006556EA" w:rsidRDefault="00530828" w:rsidP="00514D58">
            <w:pPr>
              <w:rPr>
                <w:sz w:val="22"/>
                <w:szCs w:val="22"/>
              </w:rPr>
            </w:pPr>
            <w:r w:rsidRPr="006556EA">
              <w:rPr>
                <w:sz w:val="22"/>
                <w:szCs w:val="22"/>
              </w:rPr>
              <w:t>№</w:t>
            </w:r>
          </w:p>
          <w:p w14:paraId="157F7A42" w14:textId="77777777" w:rsidR="00530828" w:rsidRPr="006556EA" w:rsidRDefault="00530828" w:rsidP="00514D58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FE6E" w14:textId="77777777" w:rsidR="00530828" w:rsidRPr="006556EA" w:rsidRDefault="00530828" w:rsidP="00514D58">
            <w:pPr>
              <w:jc w:val="center"/>
              <w:rPr>
                <w:sz w:val="22"/>
                <w:szCs w:val="22"/>
                <w:lang w:val="kk-KZ"/>
              </w:rPr>
            </w:pPr>
            <w:r w:rsidRPr="006556EA">
              <w:rPr>
                <w:sz w:val="22"/>
                <w:szCs w:val="22"/>
                <w:lang w:val="kk-KZ"/>
              </w:rPr>
              <w:t>Қызмет атауы</w:t>
            </w:r>
          </w:p>
        </w:tc>
        <w:tc>
          <w:tcPr>
            <w:tcW w:w="6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B49A" w14:textId="77777777" w:rsidR="00530828" w:rsidRPr="006556EA" w:rsidRDefault="00530828" w:rsidP="00514D58">
            <w:pPr>
              <w:jc w:val="center"/>
              <w:rPr>
                <w:sz w:val="22"/>
                <w:szCs w:val="22"/>
                <w:lang w:val="kk-KZ"/>
              </w:rPr>
            </w:pPr>
            <w:r w:rsidRPr="006556EA">
              <w:rPr>
                <w:sz w:val="22"/>
                <w:szCs w:val="22"/>
                <w:lang w:val="kk-KZ"/>
              </w:rPr>
              <w:t>Қысқаша сипаттама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F4E57" w14:textId="12145CA8" w:rsidR="00530828" w:rsidRPr="006556EA" w:rsidRDefault="00530828" w:rsidP="00514D58">
            <w:pPr>
              <w:jc w:val="center"/>
              <w:rPr>
                <w:sz w:val="22"/>
                <w:szCs w:val="22"/>
                <w:highlight w:val="yellow"/>
                <w:lang w:val="kk-KZ"/>
              </w:rPr>
            </w:pPr>
            <w:r w:rsidRPr="006556EA">
              <w:rPr>
                <w:sz w:val="22"/>
                <w:szCs w:val="22"/>
                <w:lang w:val="kk-KZ"/>
              </w:rPr>
              <w:t>Өлш</w:t>
            </w:r>
            <w:r w:rsidR="00A763D4">
              <w:rPr>
                <w:sz w:val="22"/>
                <w:szCs w:val="22"/>
                <w:lang w:val="kk-KZ"/>
              </w:rPr>
              <w:t>емі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AC48" w14:textId="77777777" w:rsidR="00530828" w:rsidRPr="006556EA" w:rsidRDefault="00530828" w:rsidP="00514D58">
            <w:pPr>
              <w:rPr>
                <w:sz w:val="22"/>
                <w:szCs w:val="22"/>
                <w:lang w:val="kk-KZ"/>
              </w:rPr>
            </w:pPr>
            <w:r w:rsidRPr="006556EA">
              <w:rPr>
                <w:sz w:val="22"/>
                <w:szCs w:val="22"/>
                <w:lang w:val="kk-KZ"/>
              </w:rPr>
              <w:t>Қызмет көрсету мерзімі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1DF9" w14:textId="77777777" w:rsidR="00530828" w:rsidRPr="006556EA" w:rsidRDefault="00530828" w:rsidP="00514D58">
            <w:pPr>
              <w:rPr>
                <w:sz w:val="22"/>
                <w:szCs w:val="22"/>
                <w:lang w:val="kk-KZ"/>
              </w:rPr>
            </w:pPr>
            <w:r w:rsidRPr="006556EA">
              <w:rPr>
                <w:sz w:val="22"/>
                <w:szCs w:val="22"/>
                <w:lang w:val="kk-KZ"/>
              </w:rPr>
              <w:t>Қызмет көрсету орны</w:t>
            </w:r>
          </w:p>
        </w:tc>
      </w:tr>
      <w:tr w:rsidR="00530828" w:rsidRPr="002A384F" w14:paraId="2A54CB61" w14:textId="77777777" w:rsidTr="00A763D4">
        <w:trPr>
          <w:trHeight w:val="27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C40A" w14:textId="77777777" w:rsidR="00530828" w:rsidRPr="002A384F" w:rsidRDefault="00530828" w:rsidP="00514D5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19E1C" w14:textId="77777777" w:rsidR="00530828" w:rsidRPr="002A384F" w:rsidRDefault="00530828" w:rsidP="00514D5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4FEC" w14:textId="77777777" w:rsidR="00530828" w:rsidRPr="002A384F" w:rsidRDefault="00530828" w:rsidP="00514D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C99A" w14:textId="77777777" w:rsidR="00530828" w:rsidRPr="002A384F" w:rsidRDefault="00530828" w:rsidP="00514D5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9F22" w14:textId="77777777" w:rsidR="00530828" w:rsidRPr="002A384F" w:rsidRDefault="00530828" w:rsidP="00514D5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9B4AA" w14:textId="77777777" w:rsidR="00530828" w:rsidRPr="002A384F" w:rsidRDefault="00530828" w:rsidP="00514D5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384F">
              <w:rPr>
                <w:sz w:val="24"/>
                <w:szCs w:val="24"/>
                <w:lang w:eastAsia="en-US"/>
              </w:rPr>
              <w:t>9</w:t>
            </w:r>
          </w:p>
        </w:tc>
      </w:tr>
      <w:tr w:rsidR="00530828" w:rsidRPr="00A763D4" w14:paraId="0A2A259F" w14:textId="77777777" w:rsidTr="00A763D4">
        <w:trPr>
          <w:trHeight w:val="438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1831" w14:textId="77777777" w:rsidR="00530828" w:rsidRPr="002A384F" w:rsidRDefault="00530828" w:rsidP="00514D58">
            <w:pPr>
              <w:spacing w:before="240" w:after="240"/>
              <w:jc w:val="center"/>
              <w:rPr>
                <w:sz w:val="24"/>
                <w:szCs w:val="24"/>
                <w:lang w:val="en-US"/>
              </w:rPr>
            </w:pPr>
            <w:r w:rsidRPr="002A384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BC02" w14:textId="5206989A" w:rsidR="00530828" w:rsidRPr="00351E5F" w:rsidRDefault="00530828" w:rsidP="00324AF8">
            <w:pPr>
              <w:spacing w:line="276" w:lineRule="auto"/>
              <w:rPr>
                <w:color w:val="212529"/>
                <w:sz w:val="24"/>
                <w:szCs w:val="24"/>
                <w:lang w:val="en-US"/>
              </w:rPr>
            </w:pPr>
            <w:r w:rsidRPr="00351E5F">
              <w:rPr>
                <w:sz w:val="24"/>
                <w:szCs w:val="24"/>
              </w:rPr>
              <w:t>Зертханалық</w:t>
            </w:r>
            <w:r w:rsidRPr="00351E5F">
              <w:rPr>
                <w:sz w:val="24"/>
                <w:szCs w:val="24"/>
                <w:lang w:val="en-US"/>
              </w:rPr>
              <w:t>/</w:t>
            </w:r>
            <w:r w:rsidRPr="00351E5F">
              <w:rPr>
                <w:sz w:val="24"/>
                <w:szCs w:val="24"/>
              </w:rPr>
              <w:t>зертханалық</w:t>
            </w:r>
            <w:r w:rsidRPr="00351E5F">
              <w:rPr>
                <w:sz w:val="24"/>
                <w:szCs w:val="24"/>
                <w:lang w:val="en-US"/>
              </w:rPr>
              <w:t>-</w:t>
            </w:r>
            <w:r w:rsidRPr="00351E5F">
              <w:rPr>
                <w:sz w:val="24"/>
                <w:szCs w:val="24"/>
              </w:rPr>
              <w:t>аспаптық</w:t>
            </w:r>
            <w:r w:rsidRPr="00351E5F">
              <w:rPr>
                <w:sz w:val="24"/>
                <w:szCs w:val="24"/>
                <w:lang w:val="en-US"/>
              </w:rPr>
              <w:t xml:space="preserve"> </w:t>
            </w:r>
            <w:r w:rsidRPr="00351E5F">
              <w:rPr>
                <w:sz w:val="24"/>
                <w:szCs w:val="24"/>
              </w:rPr>
              <w:t>зерттеулер</w:t>
            </w:r>
            <w:r w:rsidRPr="00351E5F">
              <w:rPr>
                <w:sz w:val="24"/>
                <w:szCs w:val="24"/>
                <w:lang w:val="en-US"/>
              </w:rPr>
              <w:t>/</w:t>
            </w:r>
            <w:r w:rsidRPr="00351E5F">
              <w:rPr>
                <w:sz w:val="24"/>
                <w:szCs w:val="24"/>
              </w:rPr>
              <w:t>талдаулар</w:t>
            </w:r>
            <w:r w:rsidRPr="00351E5F">
              <w:rPr>
                <w:sz w:val="24"/>
                <w:szCs w:val="24"/>
                <w:lang w:val="en-US"/>
              </w:rPr>
              <w:t xml:space="preserve"> </w:t>
            </w:r>
            <w:r w:rsidRPr="00351E5F">
              <w:rPr>
                <w:sz w:val="24"/>
                <w:szCs w:val="24"/>
              </w:rPr>
              <w:t>жүргізу</w:t>
            </w:r>
            <w:r w:rsidRPr="00351E5F">
              <w:rPr>
                <w:sz w:val="24"/>
                <w:szCs w:val="24"/>
                <w:lang w:val="en-US"/>
              </w:rPr>
              <w:t xml:space="preserve"> </w:t>
            </w:r>
            <w:r w:rsidRPr="00351E5F">
              <w:rPr>
                <w:sz w:val="24"/>
                <w:szCs w:val="24"/>
              </w:rPr>
              <w:t>бойынша</w:t>
            </w:r>
            <w:r w:rsidRPr="00351E5F">
              <w:rPr>
                <w:sz w:val="24"/>
                <w:szCs w:val="24"/>
                <w:lang w:val="en-US"/>
              </w:rPr>
              <w:t xml:space="preserve"> </w:t>
            </w:r>
            <w:r w:rsidRPr="00351E5F">
              <w:rPr>
                <w:sz w:val="24"/>
                <w:szCs w:val="24"/>
              </w:rPr>
              <w:t>қызмет</w:t>
            </w:r>
            <w:r w:rsidRPr="00351E5F">
              <w:rPr>
                <w:sz w:val="24"/>
                <w:szCs w:val="24"/>
                <w:lang w:val="en-US"/>
              </w:rPr>
              <w:t xml:space="preserve"> </w:t>
            </w:r>
            <w:r w:rsidRPr="00351E5F">
              <w:rPr>
                <w:sz w:val="24"/>
                <w:szCs w:val="24"/>
              </w:rPr>
              <w:t>көрсетулер</w:t>
            </w:r>
            <w:r w:rsidRPr="00351E5F">
              <w:rPr>
                <w:sz w:val="24"/>
                <w:szCs w:val="24"/>
                <w:lang w:val="en-US"/>
              </w:rPr>
              <w:br/>
            </w:r>
          </w:p>
        </w:tc>
        <w:tc>
          <w:tcPr>
            <w:tcW w:w="6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28D8" w14:textId="77777777" w:rsidR="00530828" w:rsidRPr="00530828" w:rsidRDefault="00530828" w:rsidP="00B333D9">
            <w:pPr>
              <w:jc w:val="both"/>
              <w:rPr>
                <w:sz w:val="24"/>
                <w:szCs w:val="24"/>
                <w:lang w:val="en-US"/>
              </w:rPr>
            </w:pPr>
            <w:r w:rsidRPr="00150F56">
              <w:rPr>
                <w:b/>
                <w:bCs/>
                <w:sz w:val="24"/>
                <w:szCs w:val="24"/>
              </w:rPr>
              <w:t>Орындаушының</w:t>
            </w:r>
            <w:r w:rsidRPr="00150F5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b/>
                <w:bCs/>
                <w:sz w:val="24"/>
                <w:szCs w:val="24"/>
              </w:rPr>
              <w:t>міндеттері</w:t>
            </w:r>
            <w:r w:rsidRPr="00150F56">
              <w:rPr>
                <w:b/>
                <w:bCs/>
                <w:sz w:val="24"/>
                <w:szCs w:val="24"/>
                <w:lang w:val="en-US"/>
              </w:rPr>
              <w:t>: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зертханалық</w:t>
            </w:r>
            <w:r w:rsidRPr="00150F56">
              <w:rPr>
                <w:sz w:val="24"/>
                <w:szCs w:val="24"/>
                <w:lang w:val="en-US"/>
              </w:rPr>
              <w:t>/</w:t>
            </w:r>
            <w:r w:rsidRPr="00150F56">
              <w:rPr>
                <w:sz w:val="24"/>
                <w:szCs w:val="24"/>
              </w:rPr>
              <w:t>зертханалық</w:t>
            </w:r>
            <w:r w:rsidRPr="00150F56">
              <w:rPr>
                <w:sz w:val="24"/>
                <w:szCs w:val="24"/>
                <w:lang w:val="en-US"/>
              </w:rPr>
              <w:t>-</w:t>
            </w:r>
            <w:r w:rsidRPr="00150F56">
              <w:rPr>
                <w:sz w:val="24"/>
                <w:szCs w:val="24"/>
              </w:rPr>
              <w:t>аспаптық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зерттеулер</w:t>
            </w:r>
            <w:r w:rsidRPr="00150F56">
              <w:rPr>
                <w:sz w:val="24"/>
                <w:szCs w:val="24"/>
                <w:lang w:val="en-US"/>
              </w:rPr>
              <w:t>/</w:t>
            </w:r>
            <w:r w:rsidRPr="00150F56">
              <w:rPr>
                <w:sz w:val="24"/>
                <w:szCs w:val="24"/>
              </w:rPr>
              <w:t>талдаулар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жүргізу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бойынша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қызметтер</w:t>
            </w:r>
            <w:r w:rsidRPr="00150F56">
              <w:rPr>
                <w:sz w:val="24"/>
                <w:szCs w:val="24"/>
                <w:lang w:val="en-US"/>
              </w:rPr>
              <w:t xml:space="preserve">. </w:t>
            </w:r>
            <w:r w:rsidRPr="00150F56">
              <w:rPr>
                <w:sz w:val="24"/>
                <w:szCs w:val="24"/>
              </w:rPr>
              <w:t>Гамма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көзінің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бетінен</w:t>
            </w:r>
            <w:r w:rsidRPr="00150F56">
              <w:rPr>
                <w:sz w:val="24"/>
                <w:szCs w:val="24"/>
                <w:lang w:val="en-US"/>
              </w:rPr>
              <w:t xml:space="preserve"> 0,1 </w:t>
            </w:r>
            <w:r w:rsidRPr="00150F56">
              <w:rPr>
                <w:sz w:val="24"/>
                <w:szCs w:val="24"/>
              </w:rPr>
              <w:t>м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қашықтықта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кез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келген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қолжетімді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нүктеде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гамма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сәулеленуінің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эквиваленттік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дозасының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қуатын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өлшеу</w:t>
            </w:r>
            <w:r w:rsidRPr="00150F56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сәулелену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дозасының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қуатын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өлшеу</w:t>
            </w:r>
            <w:r w:rsidRPr="00150F56">
              <w:rPr>
                <w:sz w:val="24"/>
                <w:szCs w:val="24"/>
                <w:lang w:val="en-US"/>
              </w:rPr>
              <w:t xml:space="preserve">. </w:t>
            </w:r>
            <w:r w:rsidRPr="00150F56">
              <w:rPr>
                <w:sz w:val="24"/>
                <w:szCs w:val="24"/>
              </w:rPr>
              <w:t>Химия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және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химиялық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технология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факультетінің</w:t>
            </w:r>
            <w:r w:rsidRPr="00150F56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сондай</w:t>
            </w:r>
            <w:r w:rsidRPr="00150F56">
              <w:rPr>
                <w:sz w:val="24"/>
                <w:szCs w:val="24"/>
                <w:lang w:val="en-US"/>
              </w:rPr>
              <w:t>-</w:t>
            </w:r>
            <w:r w:rsidRPr="00150F56">
              <w:rPr>
                <w:sz w:val="24"/>
                <w:szCs w:val="24"/>
              </w:rPr>
              <w:t>ақ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физика</w:t>
            </w:r>
            <w:r w:rsidRPr="00150F56">
              <w:rPr>
                <w:sz w:val="24"/>
                <w:szCs w:val="24"/>
                <w:lang w:val="en-US"/>
              </w:rPr>
              <w:t>-</w:t>
            </w:r>
            <w:r w:rsidRPr="00150F56">
              <w:rPr>
                <w:sz w:val="24"/>
                <w:szCs w:val="24"/>
              </w:rPr>
              <w:t>техникалық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факультетінің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жұмыс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орындарында</w:t>
            </w:r>
            <w:r w:rsidRPr="00150F56">
              <w:rPr>
                <w:sz w:val="24"/>
                <w:szCs w:val="24"/>
                <w:lang w:val="en-US"/>
              </w:rPr>
              <w:t xml:space="preserve"> (9 </w:t>
            </w:r>
            <w:r w:rsidRPr="00150F56">
              <w:rPr>
                <w:sz w:val="24"/>
                <w:szCs w:val="24"/>
              </w:rPr>
              <w:t>орын</w:t>
            </w:r>
            <w:r w:rsidRPr="00150F56">
              <w:rPr>
                <w:sz w:val="24"/>
                <w:szCs w:val="24"/>
                <w:lang w:val="en-US"/>
              </w:rPr>
              <w:t xml:space="preserve">) </w:t>
            </w:r>
            <w:r w:rsidRPr="00150F56">
              <w:rPr>
                <w:sz w:val="24"/>
                <w:szCs w:val="24"/>
              </w:rPr>
              <w:t>радиациялық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бақылау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жүргізу</w:t>
            </w:r>
            <w:r w:rsidRPr="00150F56">
              <w:rPr>
                <w:sz w:val="24"/>
                <w:szCs w:val="24"/>
                <w:lang w:val="en-US"/>
              </w:rPr>
              <w:t xml:space="preserve">: </w:t>
            </w:r>
            <w:r w:rsidRPr="00150F56">
              <w:rPr>
                <w:sz w:val="24"/>
                <w:szCs w:val="24"/>
              </w:rPr>
              <w:t>теориялық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және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ядролық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физика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кафедрасы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және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изотоптық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сақтау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қоймасы</w:t>
            </w:r>
            <w:r w:rsidRPr="00150F56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қатты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дене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физикасы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және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сызықты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емес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физика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кафедрасы</w:t>
            </w:r>
            <w:r w:rsidRPr="00150F56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сондай</w:t>
            </w:r>
            <w:r w:rsidRPr="00150F56">
              <w:rPr>
                <w:sz w:val="24"/>
                <w:szCs w:val="24"/>
                <w:lang w:val="en-US"/>
              </w:rPr>
              <w:t>-</w:t>
            </w:r>
            <w:r w:rsidRPr="00150F56">
              <w:rPr>
                <w:sz w:val="24"/>
                <w:szCs w:val="24"/>
              </w:rPr>
              <w:t>ақ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талдау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әдістері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зертханасы</w:t>
            </w:r>
            <w:r w:rsidRPr="00150F56">
              <w:rPr>
                <w:sz w:val="24"/>
                <w:szCs w:val="24"/>
                <w:lang w:val="en-US"/>
              </w:rPr>
              <w:t>.«</w:t>
            </w:r>
            <w:r w:rsidRPr="00150F56">
              <w:rPr>
                <w:sz w:val="24"/>
                <w:szCs w:val="24"/>
              </w:rPr>
              <w:t>Рұқсаттар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және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хабарламалар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туралы</w:t>
            </w:r>
            <w:r w:rsidRPr="00150F56">
              <w:rPr>
                <w:sz w:val="24"/>
                <w:szCs w:val="24"/>
                <w:lang w:val="en-US"/>
              </w:rPr>
              <w:t xml:space="preserve">» </w:t>
            </w:r>
            <w:r w:rsidRPr="00150F56">
              <w:rPr>
                <w:sz w:val="24"/>
                <w:szCs w:val="24"/>
              </w:rPr>
              <w:t>ҚР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Заңының</w:t>
            </w:r>
            <w:r w:rsidRPr="00150F56">
              <w:rPr>
                <w:sz w:val="24"/>
                <w:szCs w:val="24"/>
                <w:lang w:val="en-US"/>
              </w:rPr>
              <w:t xml:space="preserve"> 36-</w:t>
            </w:r>
            <w:r w:rsidRPr="00150F56">
              <w:rPr>
                <w:sz w:val="24"/>
                <w:szCs w:val="24"/>
              </w:rPr>
              <w:t>бабына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және</w:t>
            </w:r>
            <w:r w:rsidRPr="00150F56">
              <w:rPr>
                <w:sz w:val="24"/>
                <w:szCs w:val="24"/>
                <w:lang w:val="en-US"/>
              </w:rPr>
              <w:t xml:space="preserve"> «</w:t>
            </w:r>
            <w:r w:rsidRPr="00150F56">
              <w:rPr>
                <w:sz w:val="24"/>
                <w:szCs w:val="24"/>
              </w:rPr>
              <w:t>Мемлекеттік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көрсетілетін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қызметтер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туралы</w:t>
            </w:r>
            <w:r w:rsidRPr="00150F56">
              <w:rPr>
                <w:sz w:val="24"/>
                <w:szCs w:val="24"/>
                <w:lang w:val="en-US"/>
              </w:rPr>
              <w:t xml:space="preserve">» 2013 </w:t>
            </w:r>
            <w:r w:rsidRPr="00150F56">
              <w:rPr>
                <w:sz w:val="24"/>
                <w:szCs w:val="24"/>
              </w:rPr>
              <w:t>жылғы</w:t>
            </w:r>
            <w:r w:rsidRPr="00150F56">
              <w:rPr>
                <w:sz w:val="24"/>
                <w:szCs w:val="24"/>
                <w:lang w:val="en-US"/>
              </w:rPr>
              <w:t xml:space="preserve"> 15 </w:t>
            </w:r>
            <w:r w:rsidRPr="00150F56">
              <w:rPr>
                <w:sz w:val="24"/>
                <w:szCs w:val="24"/>
              </w:rPr>
              <w:t>сәуірдегі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Қазақстан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Республикасы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Заңының</w:t>
            </w:r>
            <w:r w:rsidRPr="00150F56">
              <w:rPr>
                <w:sz w:val="24"/>
                <w:szCs w:val="24"/>
                <w:lang w:val="en-US"/>
              </w:rPr>
              <w:t xml:space="preserve"> 10-</w:t>
            </w:r>
            <w:r w:rsidRPr="00150F56">
              <w:rPr>
                <w:sz w:val="24"/>
                <w:szCs w:val="24"/>
              </w:rPr>
              <w:t>бабының</w:t>
            </w:r>
            <w:r w:rsidRPr="00150F56">
              <w:rPr>
                <w:sz w:val="24"/>
                <w:szCs w:val="24"/>
                <w:lang w:val="en-US"/>
              </w:rPr>
              <w:t xml:space="preserve"> 1) </w:t>
            </w:r>
            <w:r w:rsidRPr="00150F56">
              <w:rPr>
                <w:sz w:val="24"/>
                <w:szCs w:val="24"/>
              </w:rPr>
              <w:t>тармақшасына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сәйкес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өнім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берушінің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ҚР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ЭМ</w:t>
            </w:r>
            <w:r w:rsidRPr="00150F56">
              <w:rPr>
                <w:sz w:val="24"/>
                <w:szCs w:val="24"/>
                <w:lang w:val="en-US"/>
              </w:rPr>
              <w:t xml:space="preserve"> «</w:t>
            </w:r>
            <w:r w:rsidRPr="00150F56">
              <w:rPr>
                <w:sz w:val="24"/>
                <w:szCs w:val="24"/>
              </w:rPr>
              <w:t>Атом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және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энергетикалық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қадағалау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және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бақылау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комитеті</w:t>
            </w:r>
            <w:r w:rsidRPr="00150F56">
              <w:rPr>
                <w:sz w:val="24"/>
                <w:szCs w:val="24"/>
                <w:lang w:val="en-US"/>
              </w:rPr>
              <w:t xml:space="preserve">» </w:t>
            </w:r>
            <w:r w:rsidRPr="00150F56">
              <w:rPr>
                <w:sz w:val="24"/>
                <w:szCs w:val="24"/>
              </w:rPr>
              <w:t>ММ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берген</w:t>
            </w:r>
            <w:r w:rsidRPr="00150F56">
              <w:rPr>
                <w:sz w:val="24"/>
                <w:szCs w:val="24"/>
                <w:lang w:val="en-US"/>
              </w:rPr>
              <w:t xml:space="preserve"> «</w:t>
            </w:r>
            <w:r w:rsidRPr="00150F56">
              <w:rPr>
                <w:sz w:val="24"/>
                <w:szCs w:val="24"/>
              </w:rPr>
              <w:t>Аумақтарды</w:t>
            </w:r>
            <w:r w:rsidRPr="00150F56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үй</w:t>
            </w:r>
            <w:r w:rsidRPr="00150F56">
              <w:rPr>
                <w:sz w:val="24"/>
                <w:szCs w:val="24"/>
                <w:lang w:val="en-US"/>
              </w:rPr>
              <w:t>-</w:t>
            </w:r>
            <w:r w:rsidRPr="00150F56">
              <w:rPr>
                <w:sz w:val="24"/>
                <w:szCs w:val="24"/>
              </w:rPr>
              <w:t>жайларды</w:t>
            </w:r>
            <w:r w:rsidRPr="00150F56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жұмыс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орындарын</w:t>
            </w:r>
            <w:r w:rsidRPr="00150F56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тауарларды</w:t>
            </w:r>
            <w:r w:rsidRPr="00150F56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материалдарды</w:t>
            </w:r>
            <w:r w:rsidRPr="00150F56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металл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сынықтарын</w:t>
            </w:r>
            <w:r w:rsidRPr="00150F56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көлік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құралдарын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радиациялық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бақылау</w:t>
            </w:r>
            <w:r w:rsidRPr="00150F56">
              <w:rPr>
                <w:sz w:val="24"/>
                <w:szCs w:val="24"/>
                <w:lang w:val="en-US"/>
              </w:rPr>
              <w:t xml:space="preserve">» </w:t>
            </w:r>
            <w:r w:rsidRPr="00150F56">
              <w:rPr>
                <w:sz w:val="24"/>
                <w:szCs w:val="24"/>
              </w:rPr>
              <w:t>кіші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түрі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бойынша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атом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энергиясын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пайдалану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саласында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қызметтер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көрсетуге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Лицензиясы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болуы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тиіс</w:t>
            </w:r>
            <w:r w:rsidRPr="00150F56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ҚР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Энергетика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министрінің</w:t>
            </w:r>
            <w:r w:rsidRPr="00150F56">
              <w:rPr>
                <w:sz w:val="24"/>
                <w:szCs w:val="24"/>
                <w:lang w:val="en-US"/>
              </w:rPr>
              <w:t xml:space="preserve"> 2020 </w:t>
            </w:r>
            <w:r w:rsidRPr="00150F56">
              <w:rPr>
                <w:sz w:val="24"/>
                <w:szCs w:val="24"/>
              </w:rPr>
              <w:t>жылғы</w:t>
            </w:r>
            <w:r w:rsidRPr="00150F56">
              <w:rPr>
                <w:sz w:val="24"/>
                <w:szCs w:val="24"/>
                <w:lang w:val="en-US"/>
              </w:rPr>
              <w:t xml:space="preserve"> 1 </w:t>
            </w:r>
            <w:r w:rsidRPr="00150F56">
              <w:rPr>
                <w:sz w:val="24"/>
                <w:szCs w:val="24"/>
              </w:rPr>
              <w:t>сәуірдегі</w:t>
            </w:r>
            <w:r w:rsidRPr="00150F56">
              <w:rPr>
                <w:sz w:val="24"/>
                <w:szCs w:val="24"/>
                <w:lang w:val="en-US"/>
              </w:rPr>
              <w:t xml:space="preserve"> № 123 </w:t>
            </w:r>
            <w:r w:rsidRPr="00150F56">
              <w:rPr>
                <w:sz w:val="24"/>
                <w:szCs w:val="24"/>
              </w:rPr>
              <w:t>бұйрығы</w:t>
            </w:r>
            <w:r w:rsidRPr="00150F56">
              <w:rPr>
                <w:sz w:val="24"/>
                <w:szCs w:val="24"/>
                <w:lang w:val="en-US"/>
              </w:rPr>
              <w:t xml:space="preserve">. </w:t>
            </w:r>
            <w:r w:rsidRPr="00150F56">
              <w:rPr>
                <w:b/>
                <w:bCs/>
                <w:sz w:val="24"/>
                <w:szCs w:val="24"/>
              </w:rPr>
              <w:t>Жеткізушіге</w:t>
            </w:r>
            <w:r w:rsidRPr="00150F5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b/>
                <w:bCs/>
                <w:sz w:val="24"/>
                <w:szCs w:val="24"/>
              </w:rPr>
              <w:t>қойылатын</w:t>
            </w:r>
            <w:r w:rsidRPr="00150F5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b/>
                <w:bCs/>
                <w:sz w:val="24"/>
                <w:szCs w:val="24"/>
              </w:rPr>
              <w:t>талаптар</w:t>
            </w:r>
            <w:r w:rsidRPr="00150F56">
              <w:rPr>
                <w:b/>
                <w:bCs/>
                <w:sz w:val="24"/>
                <w:szCs w:val="24"/>
                <w:lang w:val="en-US"/>
              </w:rPr>
              <w:t>:</w:t>
            </w:r>
            <w:r w:rsidRPr="00150F56">
              <w:rPr>
                <w:sz w:val="24"/>
                <w:szCs w:val="24"/>
                <w:lang w:val="en-US"/>
              </w:rPr>
              <w:t xml:space="preserve"> </w:t>
            </w:r>
          </w:p>
          <w:p w14:paraId="15C0896D" w14:textId="77777777" w:rsidR="00530828" w:rsidRPr="00530828" w:rsidRDefault="00530828" w:rsidP="00B333D9">
            <w:pPr>
              <w:jc w:val="both"/>
              <w:rPr>
                <w:sz w:val="24"/>
                <w:szCs w:val="24"/>
                <w:lang w:val="en-US"/>
              </w:rPr>
            </w:pPr>
            <w:r w:rsidRPr="00530828">
              <w:rPr>
                <w:sz w:val="24"/>
                <w:szCs w:val="24"/>
                <w:lang w:val="en-US"/>
              </w:rPr>
              <w:t xml:space="preserve">1. </w:t>
            </w:r>
            <w:r w:rsidRPr="00150F56">
              <w:rPr>
                <w:sz w:val="24"/>
                <w:szCs w:val="24"/>
              </w:rPr>
              <w:t>Өнім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беруші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атом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энергиясын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пайдалану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саласында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қызмет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көрсетуге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Лицензия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ұсынады</w:t>
            </w:r>
            <w:r w:rsidRPr="00530828">
              <w:rPr>
                <w:sz w:val="24"/>
                <w:szCs w:val="24"/>
                <w:lang w:val="en-US"/>
              </w:rPr>
              <w:t xml:space="preserve"> (</w:t>
            </w:r>
            <w:r w:rsidRPr="00150F56">
              <w:rPr>
                <w:sz w:val="24"/>
                <w:szCs w:val="24"/>
              </w:rPr>
              <w:t>кіші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түрі</w:t>
            </w:r>
            <w:r w:rsidRPr="00530828">
              <w:rPr>
                <w:sz w:val="24"/>
                <w:szCs w:val="24"/>
                <w:lang w:val="en-US"/>
              </w:rPr>
              <w:t xml:space="preserve">: </w:t>
            </w:r>
            <w:r w:rsidRPr="00150F56">
              <w:rPr>
                <w:sz w:val="24"/>
                <w:szCs w:val="24"/>
              </w:rPr>
              <w:t>Аумақтарды</w:t>
            </w:r>
            <w:r w:rsidRPr="00530828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үй</w:t>
            </w:r>
            <w:r w:rsidRPr="00530828">
              <w:rPr>
                <w:sz w:val="24"/>
                <w:szCs w:val="24"/>
                <w:lang w:val="en-US"/>
              </w:rPr>
              <w:t>-</w:t>
            </w:r>
            <w:r w:rsidRPr="00150F56">
              <w:rPr>
                <w:sz w:val="24"/>
                <w:szCs w:val="24"/>
              </w:rPr>
              <w:t>жайларды</w:t>
            </w:r>
            <w:r w:rsidRPr="00530828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жұмыс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орындарын</w:t>
            </w:r>
            <w:r w:rsidRPr="00530828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тауарларды</w:t>
            </w:r>
            <w:r w:rsidRPr="00530828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материалдарды</w:t>
            </w:r>
            <w:r w:rsidRPr="00530828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металл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сынықтарын</w:t>
            </w:r>
            <w:r w:rsidRPr="00530828">
              <w:rPr>
                <w:sz w:val="24"/>
                <w:szCs w:val="24"/>
                <w:lang w:val="en-US"/>
              </w:rPr>
              <w:t xml:space="preserve">, </w:t>
            </w:r>
            <w:r w:rsidRPr="00150F56">
              <w:rPr>
                <w:sz w:val="24"/>
                <w:szCs w:val="24"/>
              </w:rPr>
              <w:t>көлік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құралдарын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радиациялық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бақылау</w:t>
            </w:r>
            <w:r w:rsidRPr="00530828">
              <w:rPr>
                <w:sz w:val="24"/>
                <w:szCs w:val="24"/>
                <w:lang w:val="en-US"/>
              </w:rPr>
              <w:t xml:space="preserve">). </w:t>
            </w:r>
          </w:p>
          <w:p w14:paraId="2D587903" w14:textId="29289A9F" w:rsidR="00530828" w:rsidRPr="00530828" w:rsidRDefault="00530828" w:rsidP="00B333D9">
            <w:pPr>
              <w:jc w:val="both"/>
              <w:rPr>
                <w:sz w:val="24"/>
                <w:szCs w:val="24"/>
                <w:lang w:val="en-US"/>
              </w:rPr>
            </w:pPr>
            <w:r w:rsidRPr="00530828">
              <w:rPr>
                <w:sz w:val="24"/>
                <w:szCs w:val="24"/>
                <w:lang w:val="en-US"/>
              </w:rPr>
              <w:t xml:space="preserve">2. </w:t>
            </w:r>
            <w:r w:rsidRPr="00150F56">
              <w:rPr>
                <w:sz w:val="24"/>
                <w:szCs w:val="24"/>
              </w:rPr>
              <w:t>Өнім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беруші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Тапсырыс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берушіге</w:t>
            </w:r>
            <w:r w:rsidRPr="00530828">
              <w:rPr>
                <w:sz w:val="24"/>
                <w:szCs w:val="24"/>
                <w:lang w:val="en-US"/>
              </w:rPr>
              <w:t xml:space="preserve"> 2020 </w:t>
            </w:r>
            <w:r w:rsidRPr="00150F56">
              <w:rPr>
                <w:sz w:val="24"/>
                <w:szCs w:val="24"/>
              </w:rPr>
              <w:t>жылғы</w:t>
            </w:r>
            <w:r w:rsidRPr="00530828">
              <w:rPr>
                <w:sz w:val="24"/>
                <w:szCs w:val="24"/>
                <w:lang w:val="en-US"/>
              </w:rPr>
              <w:t xml:space="preserve"> 15 </w:t>
            </w:r>
            <w:r w:rsidRPr="00150F56">
              <w:rPr>
                <w:sz w:val="24"/>
                <w:szCs w:val="24"/>
              </w:rPr>
              <w:t>желтоқсандағы</w:t>
            </w:r>
            <w:r w:rsidRPr="00530828">
              <w:rPr>
                <w:sz w:val="24"/>
                <w:szCs w:val="24"/>
                <w:lang w:val="en-US"/>
              </w:rPr>
              <w:t xml:space="preserve"> № </w:t>
            </w:r>
            <w:r w:rsidRPr="00150F56">
              <w:rPr>
                <w:sz w:val="24"/>
                <w:szCs w:val="24"/>
              </w:rPr>
              <w:t>ҚР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ДСМ</w:t>
            </w:r>
            <w:r w:rsidRPr="00530828">
              <w:rPr>
                <w:sz w:val="24"/>
                <w:szCs w:val="24"/>
                <w:lang w:val="en-US"/>
              </w:rPr>
              <w:t xml:space="preserve">-275/2020 </w:t>
            </w:r>
            <w:r w:rsidRPr="00150F56">
              <w:rPr>
                <w:sz w:val="24"/>
                <w:szCs w:val="24"/>
              </w:rPr>
              <w:t>Санитариялық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қағидаларға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сәйкестігіне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белгіленген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нысандағы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жұмыс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орындарын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дозиметриялық</w:t>
            </w:r>
            <w:r w:rsidRPr="00530828">
              <w:rPr>
                <w:sz w:val="24"/>
                <w:szCs w:val="24"/>
                <w:lang w:val="en-US"/>
              </w:rPr>
              <w:t xml:space="preserve"> (</w:t>
            </w:r>
            <w:r w:rsidRPr="00150F56">
              <w:rPr>
                <w:sz w:val="24"/>
                <w:szCs w:val="24"/>
              </w:rPr>
              <w:t>радиациялық</w:t>
            </w:r>
            <w:r w:rsidRPr="00530828">
              <w:rPr>
                <w:sz w:val="24"/>
                <w:szCs w:val="24"/>
                <w:lang w:val="en-US"/>
              </w:rPr>
              <w:t xml:space="preserve">) </w:t>
            </w:r>
            <w:r w:rsidRPr="00150F56">
              <w:rPr>
                <w:sz w:val="24"/>
                <w:szCs w:val="24"/>
              </w:rPr>
              <w:t>бақылау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хаттамасын</w:t>
            </w:r>
            <w:r w:rsidRPr="00530828">
              <w:rPr>
                <w:sz w:val="24"/>
                <w:szCs w:val="24"/>
                <w:lang w:val="en-US"/>
              </w:rPr>
              <w:t xml:space="preserve"> </w:t>
            </w:r>
            <w:r w:rsidRPr="00150F56">
              <w:rPr>
                <w:sz w:val="24"/>
                <w:szCs w:val="24"/>
              </w:rPr>
              <w:t>ұсынады</w:t>
            </w:r>
            <w:r w:rsidRPr="00530828">
              <w:rPr>
                <w:sz w:val="24"/>
                <w:szCs w:val="24"/>
                <w:lang w:val="en-US"/>
              </w:rPr>
              <w:t>.</w:t>
            </w:r>
          </w:p>
          <w:p w14:paraId="36272B3A" w14:textId="77777777" w:rsidR="00530828" w:rsidRPr="00351E5F" w:rsidRDefault="00530828" w:rsidP="00150F56">
            <w:pPr>
              <w:spacing w:before="240" w:after="240" w:line="276" w:lineRule="auto"/>
              <w:jc w:val="both"/>
              <w:rPr>
                <w:sz w:val="24"/>
                <w:szCs w:val="24"/>
                <w:lang w:val="kk-K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2052" w14:textId="77777777" w:rsidR="00530828" w:rsidRPr="00B667B2" w:rsidRDefault="00530828" w:rsidP="00514D58">
            <w:pPr>
              <w:spacing w:before="240" w:after="24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қызмет</w:t>
            </w:r>
          </w:p>
          <w:p w14:paraId="278EB1DF" w14:textId="77777777" w:rsidR="00530828" w:rsidRPr="00E100E0" w:rsidRDefault="00530828" w:rsidP="00514D58">
            <w:pPr>
              <w:spacing w:before="240" w:after="240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69B1" w14:textId="49CC621C" w:rsidR="00530828" w:rsidRPr="009055FC" w:rsidRDefault="00A763D4" w:rsidP="00514D58">
            <w:pPr>
              <w:spacing w:before="240" w:after="240"/>
              <w:rPr>
                <w:rFonts w:eastAsia="Calibri"/>
                <w:sz w:val="22"/>
                <w:szCs w:val="22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 xml:space="preserve">Шартқа қол қойылған сәттен бастап </w:t>
            </w:r>
            <w:r w:rsidR="00530828">
              <w:rPr>
                <w:rFonts w:eastAsia="Calibri"/>
                <w:sz w:val="22"/>
                <w:szCs w:val="22"/>
                <w:lang w:val="kk-KZ" w:eastAsia="en-US"/>
              </w:rPr>
              <w:t xml:space="preserve">25 </w:t>
            </w:r>
            <w:r w:rsidR="00530828" w:rsidRPr="00A763D4">
              <w:rPr>
                <w:rFonts w:eastAsia="Calibri"/>
                <w:sz w:val="22"/>
                <w:szCs w:val="22"/>
                <w:lang w:val="kk-KZ" w:eastAsia="en-US"/>
              </w:rPr>
              <w:t>к</w:t>
            </w:r>
            <w:r w:rsidR="00530828">
              <w:rPr>
                <w:rFonts w:eastAsia="Calibri"/>
                <w:sz w:val="22"/>
                <w:szCs w:val="22"/>
                <w:lang w:val="kk-KZ" w:eastAsia="en-US"/>
              </w:rPr>
              <w:t>үнтізбелік күн</w:t>
            </w:r>
          </w:p>
          <w:p w14:paraId="25F35C3B" w14:textId="77777777" w:rsidR="00530828" w:rsidRPr="005E6FE6" w:rsidRDefault="00530828" w:rsidP="00514D58">
            <w:pPr>
              <w:spacing w:before="240" w:after="240"/>
              <w:jc w:val="center"/>
              <w:rPr>
                <w:rFonts w:eastAsia="Calibri"/>
                <w:sz w:val="24"/>
                <w:szCs w:val="24"/>
                <w:lang w:val="kk-KZ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0E5E" w14:textId="49184C96" w:rsidR="00530828" w:rsidRPr="009055FC" w:rsidRDefault="00A763D4" w:rsidP="00514D58">
            <w:pPr>
              <w:spacing w:before="240" w:after="240"/>
              <w:rPr>
                <w:sz w:val="22"/>
                <w:szCs w:val="22"/>
                <w:lang w:val="kk-KZ"/>
              </w:rPr>
            </w:pPr>
            <w:r w:rsidRPr="00A763D4">
              <w:rPr>
                <w:sz w:val="22"/>
                <w:szCs w:val="22"/>
                <w:lang w:val="kk-KZ"/>
              </w:rPr>
              <w:t>Алматы қ., Әл-Фараби ат. ҚазҰУ КЕАҚ, Әл-Фараби 71 даңғылы</w:t>
            </w:r>
            <w:r>
              <w:rPr>
                <w:sz w:val="22"/>
                <w:szCs w:val="22"/>
                <w:lang w:val="kk-KZ"/>
              </w:rPr>
              <w:t>.</w:t>
            </w:r>
            <w:r w:rsidRPr="00A763D4">
              <w:rPr>
                <w:sz w:val="22"/>
                <w:szCs w:val="22"/>
                <w:lang w:val="kk-KZ"/>
              </w:rPr>
              <w:t xml:space="preserve"> </w:t>
            </w:r>
            <w:r w:rsidR="00530828">
              <w:rPr>
                <w:sz w:val="22"/>
                <w:szCs w:val="22"/>
                <w:lang w:val="kk-KZ"/>
              </w:rPr>
              <w:t>ФизТех және ХимФак</w:t>
            </w:r>
            <w:r w:rsidR="000418E5">
              <w:rPr>
                <w:sz w:val="22"/>
                <w:szCs w:val="22"/>
                <w:lang w:val="kk-KZ"/>
              </w:rPr>
              <w:t xml:space="preserve"> Факультеттері</w:t>
            </w:r>
            <w:r>
              <w:rPr>
                <w:sz w:val="22"/>
                <w:szCs w:val="22"/>
                <w:lang w:val="kk-KZ"/>
              </w:rPr>
              <w:t>.</w:t>
            </w:r>
          </w:p>
          <w:p w14:paraId="4301D1D6" w14:textId="77777777" w:rsidR="00530828" w:rsidRPr="005E61CA" w:rsidRDefault="00530828" w:rsidP="00514D58">
            <w:pPr>
              <w:spacing w:before="240" w:after="240" w:line="276" w:lineRule="auto"/>
              <w:jc w:val="center"/>
              <w:rPr>
                <w:sz w:val="24"/>
                <w:szCs w:val="24"/>
                <w:lang w:val="kk-KZ" w:eastAsia="en-US"/>
              </w:rPr>
            </w:pPr>
            <w:r w:rsidRPr="002A384F">
              <w:rPr>
                <w:sz w:val="24"/>
                <w:szCs w:val="24"/>
                <w:lang w:val="kk-KZ" w:eastAsia="en-US"/>
              </w:rPr>
              <w:t xml:space="preserve"> </w:t>
            </w:r>
          </w:p>
          <w:p w14:paraId="37DBE698" w14:textId="77777777" w:rsidR="00530828" w:rsidRPr="005E61CA" w:rsidRDefault="00530828" w:rsidP="00514D58">
            <w:pPr>
              <w:spacing w:before="240" w:after="240" w:line="276" w:lineRule="auto"/>
              <w:jc w:val="center"/>
              <w:rPr>
                <w:sz w:val="24"/>
                <w:szCs w:val="24"/>
                <w:lang w:val="kk-KZ" w:eastAsia="en-US"/>
              </w:rPr>
            </w:pPr>
          </w:p>
        </w:tc>
      </w:tr>
    </w:tbl>
    <w:p w14:paraId="713E0636" w14:textId="77777777" w:rsidR="008E2259" w:rsidRPr="00324AF8" w:rsidRDefault="008E2259">
      <w:pPr>
        <w:rPr>
          <w:lang w:val="kk-KZ"/>
        </w:rPr>
      </w:pPr>
    </w:p>
    <w:sectPr w:rsidR="008E2259" w:rsidRPr="00324AF8" w:rsidSect="00012FC9">
      <w:pgSz w:w="11906" w:h="16838"/>
      <w:pgMar w:top="284" w:right="707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674F6"/>
    <w:multiLevelType w:val="hybridMultilevel"/>
    <w:tmpl w:val="E8A6D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270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3CB9"/>
    <w:rsid w:val="00005674"/>
    <w:rsid w:val="00012FC9"/>
    <w:rsid w:val="000418E5"/>
    <w:rsid w:val="000574DD"/>
    <w:rsid w:val="0006167F"/>
    <w:rsid w:val="00150F56"/>
    <w:rsid w:val="00187AAB"/>
    <w:rsid w:val="001A39E9"/>
    <w:rsid w:val="001D0BC6"/>
    <w:rsid w:val="001D209D"/>
    <w:rsid w:val="001D4D89"/>
    <w:rsid w:val="002219CF"/>
    <w:rsid w:val="002773A3"/>
    <w:rsid w:val="002A686E"/>
    <w:rsid w:val="002B5FB4"/>
    <w:rsid w:val="002E5590"/>
    <w:rsid w:val="003020B4"/>
    <w:rsid w:val="003114A8"/>
    <w:rsid w:val="00315EA8"/>
    <w:rsid w:val="00324AF8"/>
    <w:rsid w:val="00343E4D"/>
    <w:rsid w:val="00351E5F"/>
    <w:rsid w:val="003642CD"/>
    <w:rsid w:val="00366712"/>
    <w:rsid w:val="003C6961"/>
    <w:rsid w:val="004D3443"/>
    <w:rsid w:val="004F554D"/>
    <w:rsid w:val="00530828"/>
    <w:rsid w:val="005D0979"/>
    <w:rsid w:val="00676F0B"/>
    <w:rsid w:val="00692508"/>
    <w:rsid w:val="006C0F25"/>
    <w:rsid w:val="006C432A"/>
    <w:rsid w:val="006E2994"/>
    <w:rsid w:val="006E4331"/>
    <w:rsid w:val="006E6C6D"/>
    <w:rsid w:val="006E73A7"/>
    <w:rsid w:val="006E7D10"/>
    <w:rsid w:val="00700F26"/>
    <w:rsid w:val="0077166A"/>
    <w:rsid w:val="00771F8C"/>
    <w:rsid w:val="007F6062"/>
    <w:rsid w:val="00835D2E"/>
    <w:rsid w:val="00854808"/>
    <w:rsid w:val="008556A8"/>
    <w:rsid w:val="008B09B4"/>
    <w:rsid w:val="008B74AB"/>
    <w:rsid w:val="008E2259"/>
    <w:rsid w:val="00966720"/>
    <w:rsid w:val="0099554B"/>
    <w:rsid w:val="009A18F6"/>
    <w:rsid w:val="009A3F72"/>
    <w:rsid w:val="009E38CE"/>
    <w:rsid w:val="00A0223C"/>
    <w:rsid w:val="00A311BE"/>
    <w:rsid w:val="00A3555C"/>
    <w:rsid w:val="00A763D4"/>
    <w:rsid w:val="00A86566"/>
    <w:rsid w:val="00A9345B"/>
    <w:rsid w:val="00AA6C68"/>
    <w:rsid w:val="00AB5226"/>
    <w:rsid w:val="00AD4A57"/>
    <w:rsid w:val="00B2306B"/>
    <w:rsid w:val="00B333D9"/>
    <w:rsid w:val="00B47075"/>
    <w:rsid w:val="00B72FF7"/>
    <w:rsid w:val="00B821E9"/>
    <w:rsid w:val="00BC036B"/>
    <w:rsid w:val="00BE552D"/>
    <w:rsid w:val="00C74D26"/>
    <w:rsid w:val="00CB3071"/>
    <w:rsid w:val="00CC13D0"/>
    <w:rsid w:val="00CC379A"/>
    <w:rsid w:val="00CF0D8D"/>
    <w:rsid w:val="00DA052D"/>
    <w:rsid w:val="00DE052B"/>
    <w:rsid w:val="00E13CB9"/>
    <w:rsid w:val="00E36BDE"/>
    <w:rsid w:val="00E43DB9"/>
    <w:rsid w:val="00E66617"/>
    <w:rsid w:val="00E9409E"/>
    <w:rsid w:val="00ED3C4C"/>
    <w:rsid w:val="00EF1508"/>
    <w:rsid w:val="00F13A4B"/>
    <w:rsid w:val="00F462F8"/>
    <w:rsid w:val="00F94363"/>
    <w:rsid w:val="00F97646"/>
    <w:rsid w:val="00FF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9D236"/>
  <w15:chartTrackingRefBased/>
  <w15:docId w15:val="{9E73CB1A-C61E-44A1-9FFD-9E1843B5F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3C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13C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87A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7AAB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6C432A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150F5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Балғабай Есен</dc:creator>
  <cp:keywords/>
  <dc:description/>
  <cp:lastModifiedBy>Қасым Тимур</cp:lastModifiedBy>
  <cp:revision>14</cp:revision>
  <cp:lastPrinted>2026-10-14T07:07:00Z</cp:lastPrinted>
  <dcterms:created xsi:type="dcterms:W3CDTF">2026-10-14T06:31:00Z</dcterms:created>
  <dcterms:modified xsi:type="dcterms:W3CDTF">2026-10-23T10:05:00Z</dcterms:modified>
</cp:coreProperties>
</file>