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93F" w:rsidRDefault="0054593F" w:rsidP="00FA66EE">
      <w:pPr>
        <w:jc w:val="center"/>
        <w:rPr>
          <w:lang w:val="kk-KZ"/>
        </w:rPr>
      </w:pPr>
      <w:r>
        <w:rPr>
          <w:lang w:val="kk-KZ"/>
        </w:rPr>
        <w:t>Сатып алынатын тауардардың техникалық сипаттамысы</w:t>
      </w:r>
    </w:p>
    <w:tbl>
      <w:tblPr>
        <w:tblStyle w:val="a3"/>
        <w:tblW w:w="10348" w:type="dxa"/>
        <w:tblInd w:w="-601" w:type="dxa"/>
        <w:tblLook w:val="04A0" w:firstRow="1" w:lastRow="0" w:firstColumn="1" w:lastColumn="0" w:noHBand="0" w:noVBand="1"/>
      </w:tblPr>
      <w:tblGrid>
        <w:gridCol w:w="1668"/>
        <w:gridCol w:w="4286"/>
        <w:gridCol w:w="4394"/>
      </w:tblGrid>
      <w:tr w:rsidR="0054593F" w:rsidRPr="00C0219A" w:rsidTr="00337B17">
        <w:tc>
          <w:tcPr>
            <w:tcW w:w="1668" w:type="dxa"/>
          </w:tcPr>
          <w:p w:rsidR="0054593F" w:rsidRPr="00FA66EE" w:rsidRDefault="0054593F">
            <w:pPr>
              <w:rPr>
                <w:rFonts w:ascii="Times New Roman" w:hAnsi="Times New Roman" w:cs="Times New Roman"/>
                <w:sz w:val="20"/>
                <w:szCs w:val="20"/>
                <w:lang w:val="kk-KZ"/>
              </w:rPr>
            </w:pPr>
            <w:r w:rsidRPr="00FA66EE">
              <w:rPr>
                <w:rFonts w:ascii="Times New Roman" w:hAnsi="Times New Roman" w:cs="Times New Roman"/>
                <w:sz w:val="20"/>
                <w:szCs w:val="20"/>
                <w:lang w:val="kk-KZ"/>
              </w:rPr>
              <w:t xml:space="preserve">Атауы </w:t>
            </w:r>
          </w:p>
          <w:p w:rsidR="0054593F" w:rsidRPr="00FA66EE" w:rsidRDefault="0054593F">
            <w:pPr>
              <w:rPr>
                <w:rFonts w:ascii="Times New Roman" w:hAnsi="Times New Roman" w:cs="Times New Roman"/>
                <w:sz w:val="20"/>
                <w:szCs w:val="20"/>
                <w:lang w:val="kk-KZ"/>
              </w:rPr>
            </w:pPr>
            <w:r w:rsidRPr="00FA66EE">
              <w:rPr>
                <w:rFonts w:ascii="Times New Roman" w:hAnsi="Times New Roman" w:cs="Times New Roman"/>
                <w:sz w:val="20"/>
                <w:szCs w:val="20"/>
                <w:lang w:val="kk-KZ"/>
              </w:rPr>
              <w:t xml:space="preserve">Наименование </w:t>
            </w:r>
          </w:p>
        </w:tc>
        <w:tc>
          <w:tcPr>
            <w:tcW w:w="4286" w:type="dxa"/>
          </w:tcPr>
          <w:p w:rsidR="0054593F" w:rsidRPr="00CB48E3" w:rsidRDefault="0054593F">
            <w:pPr>
              <w:rPr>
                <w:rFonts w:ascii="Times New Roman" w:hAnsi="Times New Roman" w:cs="Times New Roman"/>
                <w:sz w:val="20"/>
                <w:szCs w:val="20"/>
                <w:lang w:val="kk-KZ"/>
              </w:rPr>
            </w:pPr>
            <w:r w:rsidRPr="00CB48E3">
              <w:rPr>
                <w:rFonts w:ascii="Times New Roman" w:hAnsi="Times New Roman" w:cs="Times New Roman"/>
                <w:sz w:val="20"/>
                <w:szCs w:val="20"/>
                <w:lang w:val="kk-KZ"/>
              </w:rPr>
              <w:t>Өндірістік нысандағы еңбек жағдайлары бойыншат жұмыс орындарын аттестаттау қызметттері</w:t>
            </w:r>
          </w:p>
        </w:tc>
        <w:tc>
          <w:tcPr>
            <w:tcW w:w="4394" w:type="dxa"/>
            <w:shd w:val="clear" w:color="auto" w:fill="auto"/>
          </w:tcPr>
          <w:p w:rsidR="0054593F" w:rsidRPr="00337B17" w:rsidRDefault="0054593F">
            <w:pPr>
              <w:rPr>
                <w:rFonts w:ascii="Times New Roman" w:hAnsi="Times New Roman" w:cs="Times New Roman"/>
                <w:sz w:val="20"/>
                <w:szCs w:val="20"/>
                <w:lang w:val="kk-KZ"/>
              </w:rPr>
            </w:pPr>
            <w:r w:rsidRPr="00337B17">
              <w:rPr>
                <w:rFonts w:ascii="Times New Roman" w:hAnsi="Times New Roman" w:cs="Times New Roman"/>
                <w:sz w:val="20"/>
                <w:szCs w:val="20"/>
                <w:lang w:val="kk-KZ"/>
              </w:rPr>
              <w:t>Услуги по аттестации рабочих мест по условиям труда на производственном объекте</w:t>
            </w:r>
          </w:p>
        </w:tc>
      </w:tr>
      <w:tr w:rsidR="0054593F" w:rsidRPr="00C0219A" w:rsidTr="00337B17">
        <w:tc>
          <w:tcPr>
            <w:tcW w:w="1668" w:type="dxa"/>
          </w:tcPr>
          <w:p w:rsidR="0054593F" w:rsidRPr="00FA66EE" w:rsidRDefault="0054593F" w:rsidP="0054593F">
            <w:pPr>
              <w:rPr>
                <w:rFonts w:ascii="Times New Roman" w:hAnsi="Times New Roman" w:cs="Times New Roman"/>
                <w:sz w:val="20"/>
                <w:szCs w:val="20"/>
                <w:lang w:val="kk-KZ"/>
              </w:rPr>
            </w:pPr>
            <w:r w:rsidRPr="00FA66EE">
              <w:rPr>
                <w:rFonts w:ascii="Times New Roman" w:hAnsi="Times New Roman" w:cs="Times New Roman"/>
                <w:sz w:val="20"/>
                <w:szCs w:val="20"/>
                <w:lang w:val="kk-KZ"/>
              </w:rPr>
              <w:t xml:space="preserve">Сипаттамысы </w:t>
            </w:r>
          </w:p>
          <w:p w:rsidR="0054593F" w:rsidRPr="00FA66EE" w:rsidRDefault="0054593F" w:rsidP="0054593F">
            <w:pPr>
              <w:rPr>
                <w:rFonts w:ascii="Times New Roman" w:hAnsi="Times New Roman" w:cs="Times New Roman"/>
                <w:sz w:val="20"/>
                <w:szCs w:val="20"/>
                <w:lang w:val="kk-KZ"/>
              </w:rPr>
            </w:pPr>
            <w:r w:rsidRPr="00FA66EE">
              <w:rPr>
                <w:rFonts w:ascii="Times New Roman" w:hAnsi="Times New Roman" w:cs="Times New Roman"/>
                <w:sz w:val="20"/>
                <w:szCs w:val="20"/>
                <w:lang w:val="kk-KZ"/>
              </w:rPr>
              <w:t>характеристика</w:t>
            </w:r>
          </w:p>
          <w:p w:rsidR="0054593F" w:rsidRPr="00FA66EE" w:rsidRDefault="0054593F">
            <w:pPr>
              <w:rPr>
                <w:rFonts w:ascii="Times New Roman" w:hAnsi="Times New Roman" w:cs="Times New Roman"/>
                <w:sz w:val="20"/>
                <w:szCs w:val="20"/>
                <w:lang w:val="kk-KZ"/>
              </w:rPr>
            </w:pPr>
            <w:bookmarkStart w:id="0" w:name="_GoBack"/>
            <w:bookmarkEnd w:id="0"/>
          </w:p>
        </w:tc>
        <w:tc>
          <w:tcPr>
            <w:tcW w:w="4286" w:type="dxa"/>
          </w:tcPr>
          <w:p w:rsidR="00C82679" w:rsidRPr="00C82679" w:rsidRDefault="00C82679" w:rsidP="00C82679">
            <w:pPr>
              <w:rPr>
                <w:rFonts w:ascii="Times New Roman" w:hAnsi="Times New Roman" w:cs="Times New Roman"/>
                <w:sz w:val="20"/>
                <w:szCs w:val="20"/>
                <w:lang w:val="kk-KZ"/>
              </w:rPr>
            </w:pPr>
            <w:r w:rsidRPr="00C82679">
              <w:rPr>
                <w:rFonts w:ascii="Times New Roman" w:hAnsi="Times New Roman" w:cs="Times New Roman"/>
                <w:sz w:val="20"/>
                <w:szCs w:val="20"/>
                <w:lang w:val="kk-KZ"/>
              </w:rPr>
              <w:t>Қызмет</w:t>
            </w:r>
            <w:r>
              <w:rPr>
                <w:rFonts w:ascii="Times New Roman" w:hAnsi="Times New Roman" w:cs="Times New Roman"/>
                <w:sz w:val="20"/>
                <w:szCs w:val="20"/>
                <w:lang w:val="kk-KZ"/>
              </w:rPr>
              <w:t xml:space="preserve"> көрсету орны:</w:t>
            </w:r>
          </w:p>
          <w:p w:rsidR="00C82679" w:rsidRPr="00C82679" w:rsidRDefault="00C82679" w:rsidP="00C82679">
            <w:pPr>
              <w:rPr>
                <w:rFonts w:ascii="Times New Roman" w:hAnsi="Times New Roman" w:cs="Times New Roman"/>
                <w:sz w:val="20"/>
                <w:szCs w:val="20"/>
                <w:lang w:val="kk-KZ"/>
              </w:rPr>
            </w:pPr>
            <w:r w:rsidRPr="00C82679">
              <w:rPr>
                <w:rFonts w:ascii="Times New Roman" w:hAnsi="Times New Roman" w:cs="Times New Roman"/>
                <w:sz w:val="20"/>
                <w:szCs w:val="20"/>
                <w:lang w:val="kk-KZ"/>
              </w:rPr>
              <w:t>Солтүстік Қазақстан облысы, Шал ақын ауданы, Сергеевка қаласы,</w:t>
            </w:r>
            <w:r>
              <w:rPr>
                <w:rFonts w:ascii="Times New Roman" w:hAnsi="Times New Roman" w:cs="Times New Roman"/>
                <w:sz w:val="20"/>
                <w:szCs w:val="20"/>
                <w:lang w:val="kk-KZ"/>
              </w:rPr>
              <w:t xml:space="preserve"> Быковский көшесі, 4, А</w:t>
            </w:r>
            <w:r w:rsidR="00FC5166">
              <w:rPr>
                <w:rFonts w:ascii="Times New Roman" w:hAnsi="Times New Roman" w:cs="Times New Roman"/>
                <w:sz w:val="20"/>
                <w:szCs w:val="20"/>
                <w:lang w:val="kk-KZ"/>
              </w:rPr>
              <w:t>удандық о</w:t>
            </w:r>
            <w:r w:rsidRPr="00C82679">
              <w:rPr>
                <w:rFonts w:ascii="Times New Roman" w:hAnsi="Times New Roman" w:cs="Times New Roman"/>
                <w:sz w:val="20"/>
                <w:szCs w:val="20"/>
                <w:lang w:val="kk-KZ"/>
              </w:rPr>
              <w:t>рталықтандырылған кітапхана жүйесі.</w:t>
            </w:r>
          </w:p>
          <w:p w:rsidR="00FA66EE" w:rsidRPr="00434DC9" w:rsidRDefault="000B2B2F" w:rsidP="004B431D">
            <w:pPr>
              <w:rPr>
                <w:rStyle w:val="ab"/>
                <w:rFonts w:ascii="Times New Roman" w:hAnsi="Times New Roman" w:cs="Times New Roman"/>
                <w:i w:val="0"/>
                <w:sz w:val="20"/>
                <w:szCs w:val="20"/>
                <w:lang w:val="kk-KZ"/>
              </w:rPr>
            </w:pPr>
            <w:r w:rsidRPr="00434DC9">
              <w:rPr>
                <w:rStyle w:val="ab"/>
                <w:rFonts w:ascii="Times New Roman" w:hAnsi="Times New Roman" w:cs="Times New Roman"/>
                <w:i w:val="0"/>
                <w:sz w:val="20"/>
                <w:szCs w:val="20"/>
                <w:lang w:val="kk-KZ"/>
              </w:rPr>
              <w:t>шарт жасалған күннен бастап 15 күнтізбелік күн ішінде</w:t>
            </w:r>
          </w:p>
          <w:p w:rsidR="001714FD"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Негізі: п. п. 12-бабының 2-тармағына 182 Қазақстан Республикасы Еңбек кодексінің</w:t>
            </w:r>
          </w:p>
          <w:p w:rsidR="001714FD"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Жұмыс орындарының саны – 47 бірлік</w:t>
            </w:r>
          </w:p>
          <w:p w:rsidR="001714FD"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 xml:space="preserve">Еңбек жағдайларының гигиеналық нормаларға сәйкестігін бағалау кезінде қолданыстағы нормативтік актілерде көзделген өлшеу әдістері пайдаланылады. </w:t>
            </w:r>
          </w:p>
          <w:p w:rsidR="001714FD"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Қауіпсіздік жағдайын, оларда орындалатын жұмыстардың зияндылығын, еңбек гигиенасын айқындау және өндірістік орта жағдайларының еңбек қауіпсіздігі және еңбекті қорғау саласындағы нормативтерге сәйкестігін айқындау мақсатында өндірістік объектілерді( жұмыс орындарын, сондай-ақ өндірістік қызметті жүзеге асыратын өзге де жеке тұрған бөлімшелерді) бағалау.</w:t>
            </w:r>
          </w:p>
          <w:p w:rsidR="001714FD"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Қызмет көрсету кезінде Қазақстан Республикасы Денсаулық сақтау және әлеуметтік даму министрінің 2015 жылғы 28 желтоқсандағы №1057 бұйрығымен бекітілген өндірістік объектілерді еңбек жағдайлары бойынша міндетті мерзімдік аттестаттау қағидаларын және ҚР басқа да нормативтік құжаттарын басшылыққа алу</w:t>
            </w:r>
          </w:p>
          <w:p w:rsidR="001714FD"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Қорытындысы бойынша есепті және паспортты электронды тасығышта – СД дискіде ( 2 көшірме) және қағаз тасығышта рәсімдеуге, ұсынуға:</w:t>
            </w:r>
          </w:p>
          <w:p w:rsidR="001714FD"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1)жалпы мәліметтер (ұйымның толық заңды атауы, мекенжайы ұйымның ұйымдық-құқықтық нысаны, жұмыс істейтіндердің жалпы санын және жекелеген өндірістік бөлімшелер бойынша, оның ішінде зиянды қауіпті еңбек жағдайларында жұмыс істейтіндердің жалпы санын көрсете отырып, ұйымның құрылымы, аттестаттау жүргізу үшін негіздер, өндірістік объектілерді аттестаттауды жүргізу бойынша тартылатын мамандандырылған ұйымдар туралы мәліметтер, аттестаттау комиссиясының құрамы);</w:t>
            </w:r>
          </w:p>
          <w:p w:rsidR="001714FD"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2)Өндірістің қысқаша технологиясы (өндіріс қызметінің сипаты, пайдаланылатын технологиялар, барлық зиянды, қауіпті өндірістік факторлардың, қауіпті өндірістік жабдықтар мен процестердің тізбесі);</w:t>
            </w:r>
          </w:p>
          <w:p w:rsidR="00FA66EE" w:rsidRPr="00CB48E3" w:rsidRDefault="001714FD" w:rsidP="001714FD">
            <w:pPr>
              <w:rPr>
                <w:rFonts w:ascii="Times New Roman" w:hAnsi="Times New Roman" w:cs="Times New Roman"/>
                <w:sz w:val="20"/>
                <w:szCs w:val="20"/>
                <w:lang w:val="kk-KZ"/>
              </w:rPr>
            </w:pPr>
            <w:r w:rsidRPr="00CB48E3">
              <w:rPr>
                <w:rFonts w:ascii="Times New Roman" w:hAnsi="Times New Roman" w:cs="Times New Roman"/>
                <w:sz w:val="20"/>
                <w:szCs w:val="20"/>
                <w:lang w:val="kk-KZ"/>
              </w:rPr>
              <w:t>3) белгіленген нысандар бойынша ресімделген өлшемдер мен бағалау хаттамалары.</w:t>
            </w:r>
          </w:p>
        </w:tc>
        <w:tc>
          <w:tcPr>
            <w:tcW w:w="4394" w:type="dxa"/>
            <w:shd w:val="clear" w:color="auto" w:fill="auto"/>
          </w:tcPr>
          <w:p w:rsidR="0054593F" w:rsidRPr="00337B17" w:rsidRDefault="0054593F">
            <w:pPr>
              <w:rPr>
                <w:rFonts w:ascii="Times New Roman" w:hAnsi="Times New Roman" w:cs="Times New Roman"/>
                <w:sz w:val="20"/>
                <w:szCs w:val="20"/>
                <w:lang w:val="kk-KZ"/>
              </w:rPr>
            </w:pPr>
            <w:r w:rsidRPr="00337B17">
              <w:rPr>
                <w:rFonts w:ascii="Times New Roman" w:hAnsi="Times New Roman" w:cs="Times New Roman"/>
                <w:sz w:val="20"/>
                <w:szCs w:val="20"/>
                <w:lang w:val="kk-KZ"/>
              </w:rPr>
              <w:t>Место оказания услуг :</w:t>
            </w:r>
          </w:p>
          <w:p w:rsidR="001A21AE" w:rsidRPr="00337B17" w:rsidRDefault="004B431D" w:rsidP="001A21AE">
            <w:pPr>
              <w:rPr>
                <w:rFonts w:ascii="Times New Roman" w:hAnsi="Times New Roman" w:cs="Times New Roman"/>
                <w:sz w:val="20"/>
                <w:szCs w:val="20"/>
              </w:rPr>
            </w:pPr>
            <w:r w:rsidRPr="00337B17">
              <w:rPr>
                <w:rFonts w:ascii="Times New Roman" w:hAnsi="Times New Roman" w:cs="Times New Roman"/>
                <w:sz w:val="20"/>
                <w:szCs w:val="20"/>
                <w:lang w:val="kk-KZ"/>
              </w:rPr>
              <w:t>СКО</w:t>
            </w:r>
            <w:r w:rsidR="0054593F" w:rsidRPr="00337B17">
              <w:rPr>
                <w:rFonts w:ascii="Times New Roman" w:hAnsi="Times New Roman" w:cs="Times New Roman"/>
                <w:sz w:val="20"/>
                <w:szCs w:val="20"/>
                <w:lang w:val="kk-KZ"/>
              </w:rPr>
              <w:t xml:space="preserve"> район </w:t>
            </w:r>
            <w:r w:rsidR="00C0219A" w:rsidRPr="00337B17">
              <w:rPr>
                <w:rFonts w:ascii="Times New Roman" w:hAnsi="Times New Roman" w:cs="Times New Roman"/>
                <w:sz w:val="20"/>
                <w:szCs w:val="20"/>
                <w:lang w:val="kk-KZ"/>
              </w:rPr>
              <w:t>Шал акына</w:t>
            </w:r>
            <w:r w:rsidR="0054593F" w:rsidRPr="00337B17">
              <w:rPr>
                <w:rFonts w:ascii="Times New Roman" w:hAnsi="Times New Roman" w:cs="Times New Roman"/>
                <w:sz w:val="20"/>
                <w:szCs w:val="20"/>
                <w:lang w:val="kk-KZ"/>
              </w:rPr>
              <w:t xml:space="preserve"> </w:t>
            </w:r>
            <w:r w:rsidR="0065657F" w:rsidRPr="00337B17">
              <w:rPr>
                <w:rFonts w:ascii="Times New Roman" w:hAnsi="Times New Roman" w:cs="Times New Roman"/>
                <w:sz w:val="20"/>
                <w:szCs w:val="20"/>
                <w:lang w:val="kk-KZ"/>
              </w:rPr>
              <w:t xml:space="preserve"> </w:t>
            </w:r>
            <w:r w:rsidR="00C0219A" w:rsidRPr="00337B17">
              <w:rPr>
                <w:rFonts w:ascii="Times New Roman" w:hAnsi="Times New Roman" w:cs="Times New Roman"/>
                <w:sz w:val="20"/>
                <w:szCs w:val="20"/>
                <w:lang w:val="kk-KZ"/>
              </w:rPr>
              <w:t>г. Сергеевка</w:t>
            </w:r>
            <w:r w:rsidR="0065657F" w:rsidRPr="00337B17">
              <w:rPr>
                <w:rFonts w:ascii="Times New Roman" w:hAnsi="Times New Roman" w:cs="Times New Roman"/>
                <w:sz w:val="20"/>
                <w:szCs w:val="20"/>
                <w:lang w:val="kk-KZ"/>
              </w:rPr>
              <w:t xml:space="preserve">  ул.</w:t>
            </w:r>
            <w:r w:rsidR="00C0219A" w:rsidRPr="00337B17">
              <w:rPr>
                <w:rFonts w:ascii="Times New Roman" w:hAnsi="Times New Roman" w:cs="Times New Roman"/>
                <w:sz w:val="20"/>
                <w:szCs w:val="20"/>
                <w:lang w:val="kk-KZ"/>
              </w:rPr>
              <w:t>Быковского</w:t>
            </w:r>
            <w:r w:rsidR="0065657F" w:rsidRPr="00337B17">
              <w:rPr>
                <w:rFonts w:ascii="Times New Roman" w:hAnsi="Times New Roman" w:cs="Times New Roman"/>
                <w:sz w:val="20"/>
                <w:szCs w:val="20"/>
                <w:lang w:val="kk-KZ"/>
              </w:rPr>
              <w:t>,</w:t>
            </w:r>
            <w:r w:rsidR="00C0219A" w:rsidRPr="00337B17">
              <w:rPr>
                <w:rFonts w:ascii="Times New Roman" w:hAnsi="Times New Roman" w:cs="Times New Roman"/>
                <w:sz w:val="20"/>
                <w:szCs w:val="20"/>
                <w:lang w:val="kk-KZ"/>
              </w:rPr>
              <w:t xml:space="preserve"> 4 </w:t>
            </w:r>
            <w:r w:rsidR="00493B52" w:rsidRPr="00337B17">
              <w:rPr>
                <w:rFonts w:ascii="Times New Roman" w:hAnsi="Times New Roman" w:cs="Times New Roman"/>
                <w:sz w:val="20"/>
                <w:szCs w:val="20"/>
                <w:lang w:val="kk-KZ"/>
              </w:rPr>
              <w:t xml:space="preserve"> Централизованная библиотечная система</w:t>
            </w:r>
            <w:r w:rsidR="0065657F" w:rsidRPr="00337B17">
              <w:rPr>
                <w:rFonts w:ascii="Times New Roman" w:hAnsi="Times New Roman" w:cs="Times New Roman"/>
                <w:sz w:val="20"/>
                <w:szCs w:val="20"/>
                <w:lang w:val="kk-KZ"/>
              </w:rPr>
              <w:t xml:space="preserve"> района</w:t>
            </w:r>
          </w:p>
          <w:p w:rsidR="008D1A5A" w:rsidRPr="00434DC9" w:rsidRDefault="000B2B2F">
            <w:pPr>
              <w:rPr>
                <w:rStyle w:val="ab"/>
                <w:rFonts w:ascii="Times New Roman" w:hAnsi="Times New Roman" w:cs="Times New Roman"/>
                <w:i w:val="0"/>
                <w:sz w:val="20"/>
                <w:szCs w:val="20"/>
              </w:rPr>
            </w:pPr>
            <w:r w:rsidRPr="00434DC9">
              <w:rPr>
                <w:rStyle w:val="ab"/>
                <w:rFonts w:ascii="Times New Roman" w:hAnsi="Times New Roman" w:cs="Times New Roman"/>
                <w:i w:val="0"/>
                <w:sz w:val="20"/>
                <w:szCs w:val="20"/>
              </w:rPr>
              <w:t>в течение 15-ти календарных дней с даты заключения договора</w:t>
            </w:r>
          </w:p>
          <w:p w:rsidR="001714FD" w:rsidRPr="00337B17" w:rsidRDefault="001714FD" w:rsidP="001714FD">
            <w:pPr>
              <w:rPr>
                <w:rFonts w:ascii="Times New Roman" w:hAnsi="Times New Roman" w:cs="Times New Roman"/>
                <w:sz w:val="20"/>
                <w:szCs w:val="20"/>
                <w:lang w:val="kk-KZ"/>
              </w:rPr>
            </w:pPr>
            <w:r w:rsidRPr="00337B17">
              <w:rPr>
                <w:rFonts w:ascii="Times New Roman" w:hAnsi="Times New Roman" w:cs="Times New Roman"/>
                <w:sz w:val="20"/>
                <w:szCs w:val="20"/>
                <w:lang w:val="kk-KZ"/>
              </w:rPr>
              <w:t>Основание: п. п. 12 п. 2 ст. 182 Трудового кодекса Республики Казахстан</w:t>
            </w:r>
          </w:p>
          <w:p w:rsidR="001714FD" w:rsidRPr="00337B17" w:rsidRDefault="001714FD" w:rsidP="001714FD">
            <w:pPr>
              <w:rPr>
                <w:rFonts w:ascii="Times New Roman" w:hAnsi="Times New Roman" w:cs="Times New Roman"/>
                <w:sz w:val="20"/>
                <w:szCs w:val="20"/>
                <w:lang w:val="kk-KZ"/>
              </w:rPr>
            </w:pPr>
            <w:r w:rsidRPr="00337B17">
              <w:rPr>
                <w:rFonts w:ascii="Times New Roman" w:hAnsi="Times New Roman" w:cs="Times New Roman"/>
                <w:sz w:val="20"/>
                <w:szCs w:val="20"/>
                <w:lang w:val="kk-KZ"/>
              </w:rPr>
              <w:t xml:space="preserve">Количество рабочих мест - </w:t>
            </w:r>
            <w:r w:rsidR="00C0219A" w:rsidRPr="00337B17">
              <w:rPr>
                <w:rFonts w:ascii="Times New Roman" w:hAnsi="Times New Roman" w:cs="Times New Roman"/>
                <w:sz w:val="20"/>
                <w:szCs w:val="20"/>
                <w:lang w:val="kk-KZ"/>
              </w:rPr>
              <w:t>38</w:t>
            </w:r>
            <w:r w:rsidRPr="00337B17">
              <w:rPr>
                <w:rFonts w:ascii="Times New Roman" w:hAnsi="Times New Roman" w:cs="Times New Roman"/>
                <w:sz w:val="20"/>
                <w:szCs w:val="20"/>
                <w:lang w:val="kk-KZ"/>
              </w:rPr>
              <w:t xml:space="preserve"> единиц</w:t>
            </w:r>
          </w:p>
          <w:p w:rsidR="001714FD" w:rsidRPr="00337B17" w:rsidRDefault="001714FD" w:rsidP="001714FD">
            <w:pPr>
              <w:rPr>
                <w:rFonts w:ascii="Times New Roman" w:hAnsi="Times New Roman" w:cs="Times New Roman"/>
                <w:sz w:val="20"/>
                <w:szCs w:val="20"/>
                <w:lang w:val="kk-KZ"/>
              </w:rPr>
            </w:pPr>
            <w:r w:rsidRPr="00337B17">
              <w:rPr>
                <w:rFonts w:ascii="Times New Roman" w:hAnsi="Times New Roman" w:cs="Times New Roman"/>
                <w:sz w:val="20"/>
                <w:szCs w:val="20"/>
                <w:lang w:val="kk-KZ"/>
              </w:rPr>
              <w:t xml:space="preserve">При оценке соответствия условий труда гигиеническим нормам используются методы измерений, предусмотренные действующими нормативными актами. </w:t>
            </w:r>
          </w:p>
          <w:p w:rsidR="001714FD" w:rsidRPr="00337B17" w:rsidRDefault="001714FD" w:rsidP="001714FD">
            <w:pPr>
              <w:rPr>
                <w:rFonts w:ascii="Times New Roman" w:hAnsi="Times New Roman" w:cs="Times New Roman"/>
                <w:sz w:val="20"/>
                <w:szCs w:val="20"/>
                <w:lang w:val="kk-KZ"/>
              </w:rPr>
            </w:pPr>
            <w:r w:rsidRPr="00337B17">
              <w:rPr>
                <w:rFonts w:ascii="Times New Roman" w:hAnsi="Times New Roman" w:cs="Times New Roman"/>
                <w:sz w:val="20"/>
                <w:szCs w:val="20"/>
                <w:lang w:val="kk-KZ"/>
              </w:rPr>
              <w:t>Оценка производственных объектов( рабочих мест, а также иных отдельно стоящих подразделений, осуществляющих производственную деятельность) в целях определения условий безопасности, вредности выполняемых в них работ, гигиены труда и определения соответствия условий производственной среды нормативам в области безопасности и охраны труда.</w:t>
            </w:r>
          </w:p>
          <w:p w:rsidR="001714FD" w:rsidRPr="00337B17" w:rsidRDefault="001714FD" w:rsidP="001714FD">
            <w:pPr>
              <w:rPr>
                <w:rFonts w:ascii="Times New Roman" w:hAnsi="Times New Roman" w:cs="Times New Roman"/>
                <w:sz w:val="20"/>
                <w:szCs w:val="20"/>
                <w:lang w:val="kk-KZ"/>
              </w:rPr>
            </w:pPr>
            <w:r w:rsidRPr="00337B17">
              <w:rPr>
                <w:rFonts w:ascii="Times New Roman" w:hAnsi="Times New Roman" w:cs="Times New Roman"/>
                <w:sz w:val="20"/>
                <w:szCs w:val="20"/>
                <w:lang w:val="kk-KZ"/>
              </w:rPr>
              <w:t>При оказании услуг руководствоваться правилами обязательной периодической аттестации производственных объектов по условиям труда и другими нормативными документами РК, утвержденными приказом министра здравоохранения и социального развития Республики Казахстан от 28 декабря 2015 года №1057</w:t>
            </w:r>
          </w:p>
          <w:p w:rsidR="001714FD" w:rsidRPr="00337B17" w:rsidRDefault="001714FD" w:rsidP="001714FD">
            <w:pPr>
              <w:rPr>
                <w:rFonts w:ascii="Times New Roman" w:hAnsi="Times New Roman" w:cs="Times New Roman"/>
                <w:sz w:val="20"/>
                <w:szCs w:val="20"/>
                <w:lang w:val="kk-KZ"/>
              </w:rPr>
            </w:pPr>
            <w:r w:rsidRPr="00337B17">
              <w:rPr>
                <w:rFonts w:ascii="Times New Roman" w:hAnsi="Times New Roman" w:cs="Times New Roman"/>
                <w:sz w:val="20"/>
                <w:szCs w:val="20"/>
                <w:lang w:val="kk-KZ"/>
              </w:rPr>
              <w:t>Оформление, предоставление отчета и паспорта на электронном носителе – диске СД ( 2 копии) и бумажном носителе по итогам:</w:t>
            </w:r>
          </w:p>
          <w:p w:rsidR="001714FD" w:rsidRPr="00337B17" w:rsidRDefault="001714FD" w:rsidP="001714FD">
            <w:pPr>
              <w:rPr>
                <w:rFonts w:ascii="Times New Roman" w:hAnsi="Times New Roman" w:cs="Times New Roman"/>
                <w:sz w:val="20"/>
                <w:szCs w:val="20"/>
                <w:lang w:val="kk-KZ"/>
              </w:rPr>
            </w:pPr>
            <w:r w:rsidRPr="00337B17">
              <w:rPr>
                <w:rFonts w:ascii="Times New Roman" w:hAnsi="Times New Roman" w:cs="Times New Roman"/>
                <w:sz w:val="20"/>
                <w:szCs w:val="20"/>
                <w:lang w:val="kk-KZ"/>
              </w:rPr>
              <w:t>1)Общие сведения (полное юридическое наименование, адрес организации, организационно-правовая форма организации, структура организации с указанием общей численности работающих и общей численности работающих по отдельным производственным подразделениям, в том числе работающих во вредных опасных условиях труда, основания для проведения аттестации, сведения о привлекаемых специализированных организациях по проведению аттестации производственных объектов, состав аттестационной комиссии) ;</w:t>
            </w:r>
          </w:p>
          <w:p w:rsidR="001714FD" w:rsidRPr="00337B17" w:rsidRDefault="001714FD" w:rsidP="001714FD">
            <w:pPr>
              <w:rPr>
                <w:rFonts w:ascii="Times New Roman" w:hAnsi="Times New Roman" w:cs="Times New Roman"/>
                <w:sz w:val="20"/>
                <w:szCs w:val="20"/>
                <w:lang w:val="kk-KZ"/>
              </w:rPr>
            </w:pPr>
            <w:r w:rsidRPr="00337B17">
              <w:rPr>
                <w:rFonts w:ascii="Times New Roman" w:hAnsi="Times New Roman" w:cs="Times New Roman"/>
                <w:sz w:val="20"/>
                <w:szCs w:val="20"/>
                <w:lang w:val="kk-KZ"/>
              </w:rPr>
              <w:t>2) краткая технология производства (характер производственной деятельности, используемые технологии, перечень всех вредных, опасных производственных факторов, опасного производственного оборудования и процессов);</w:t>
            </w:r>
          </w:p>
          <w:p w:rsidR="009A5576" w:rsidRPr="00337B17" w:rsidRDefault="001714FD" w:rsidP="001714FD">
            <w:pPr>
              <w:pStyle w:val="a4"/>
              <w:numPr>
                <w:ilvl w:val="0"/>
                <w:numId w:val="3"/>
              </w:numPr>
              <w:ind w:left="-1" w:hanging="721"/>
              <w:rPr>
                <w:rFonts w:ascii="Times New Roman" w:hAnsi="Times New Roman" w:cs="Times New Roman"/>
                <w:sz w:val="20"/>
                <w:szCs w:val="20"/>
              </w:rPr>
            </w:pPr>
            <w:r w:rsidRPr="00337B17">
              <w:rPr>
                <w:rFonts w:ascii="Times New Roman" w:hAnsi="Times New Roman" w:cs="Times New Roman"/>
                <w:sz w:val="20"/>
                <w:szCs w:val="20"/>
                <w:lang w:val="kk-KZ"/>
              </w:rPr>
              <w:t>3) протоколы измерений и оценки, оформленные по установленным формам.</w:t>
            </w:r>
          </w:p>
        </w:tc>
      </w:tr>
      <w:tr w:rsidR="009A5576" w:rsidRPr="00C0219A" w:rsidTr="00337B17">
        <w:tc>
          <w:tcPr>
            <w:tcW w:w="1668" w:type="dxa"/>
          </w:tcPr>
          <w:p w:rsidR="009A5576" w:rsidRPr="00FA66EE" w:rsidRDefault="008D1A5A" w:rsidP="0054593F">
            <w:pPr>
              <w:rPr>
                <w:rFonts w:ascii="Times New Roman" w:hAnsi="Times New Roman" w:cs="Times New Roman"/>
                <w:sz w:val="20"/>
                <w:szCs w:val="20"/>
                <w:lang w:val="kk-KZ"/>
              </w:rPr>
            </w:pPr>
            <w:r w:rsidRPr="00FA66EE">
              <w:rPr>
                <w:rFonts w:ascii="Times New Roman" w:hAnsi="Times New Roman" w:cs="Times New Roman"/>
                <w:sz w:val="20"/>
                <w:szCs w:val="20"/>
                <w:lang w:val="kk-KZ"/>
              </w:rPr>
              <w:t>Рұксат беру қүжаттары</w:t>
            </w:r>
          </w:p>
          <w:p w:rsidR="008D1A5A" w:rsidRPr="00FA66EE" w:rsidRDefault="008D1A5A" w:rsidP="0054593F">
            <w:pPr>
              <w:rPr>
                <w:rFonts w:ascii="Times New Roman" w:hAnsi="Times New Roman" w:cs="Times New Roman"/>
                <w:sz w:val="20"/>
                <w:szCs w:val="20"/>
                <w:lang w:val="kk-KZ"/>
              </w:rPr>
            </w:pPr>
            <w:r w:rsidRPr="00FA66EE">
              <w:rPr>
                <w:rFonts w:ascii="Times New Roman" w:hAnsi="Times New Roman" w:cs="Times New Roman"/>
                <w:sz w:val="20"/>
                <w:szCs w:val="20"/>
                <w:lang w:val="kk-KZ"/>
              </w:rPr>
              <w:t>Разрешительные документы</w:t>
            </w:r>
          </w:p>
        </w:tc>
        <w:tc>
          <w:tcPr>
            <w:tcW w:w="4286" w:type="dxa"/>
          </w:tcPr>
          <w:p w:rsidR="009A5576" w:rsidRPr="00FA66EE" w:rsidRDefault="004B431D">
            <w:pPr>
              <w:rPr>
                <w:rFonts w:ascii="Times New Roman" w:hAnsi="Times New Roman" w:cs="Times New Roman"/>
                <w:sz w:val="20"/>
                <w:szCs w:val="20"/>
                <w:lang w:val="kk-KZ"/>
              </w:rPr>
            </w:pPr>
            <w:r w:rsidRPr="00FA66EE">
              <w:rPr>
                <w:rFonts w:ascii="Times New Roman" w:hAnsi="Times New Roman" w:cs="Times New Roman"/>
                <w:sz w:val="20"/>
                <w:szCs w:val="20"/>
                <w:lang w:val="kk-KZ"/>
              </w:rPr>
              <w:t>Өндірістік нысандарды  еңбек жағдайлары бойынша міндетті аттестатаудан өткізу құқығына  лицензия. Өнеркәсіптік қауіпсіздік саласында жұмыстарды жүргізу құқығына аттестат.</w:t>
            </w:r>
          </w:p>
        </w:tc>
        <w:tc>
          <w:tcPr>
            <w:tcW w:w="4394" w:type="dxa"/>
            <w:shd w:val="clear" w:color="auto" w:fill="auto"/>
          </w:tcPr>
          <w:p w:rsidR="009A5576" w:rsidRPr="00337B17" w:rsidRDefault="009A5576">
            <w:pPr>
              <w:rPr>
                <w:rFonts w:ascii="Times New Roman" w:hAnsi="Times New Roman" w:cs="Times New Roman"/>
                <w:sz w:val="20"/>
                <w:szCs w:val="20"/>
                <w:lang w:val="kk-KZ"/>
              </w:rPr>
            </w:pPr>
            <w:r w:rsidRPr="00337B17">
              <w:rPr>
                <w:rFonts w:ascii="Times New Roman" w:hAnsi="Times New Roman" w:cs="Times New Roman"/>
                <w:sz w:val="20"/>
                <w:szCs w:val="20"/>
                <w:lang w:val="kk-KZ"/>
              </w:rPr>
              <w:t>Лицензия на право проведения обязательной аттестации производственных объектов по  условиям труда. Аттестат на право проведения работ в области промышленной безопасности</w:t>
            </w:r>
          </w:p>
        </w:tc>
      </w:tr>
    </w:tbl>
    <w:p w:rsidR="0054593F" w:rsidRDefault="0054593F">
      <w:pPr>
        <w:rPr>
          <w:lang w:val="kk-KZ"/>
        </w:rPr>
      </w:pPr>
    </w:p>
    <w:p w:rsidR="0054593F" w:rsidRDefault="0054593F">
      <w:pPr>
        <w:rPr>
          <w:lang w:val="kk-KZ"/>
        </w:rPr>
      </w:pPr>
    </w:p>
    <w:tbl>
      <w:tblPr>
        <w:tblStyle w:val="a3"/>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F1470B" w:rsidRPr="00E12556" w:rsidTr="00F1470B">
        <w:tc>
          <w:tcPr>
            <w:tcW w:w="4643" w:type="dxa"/>
          </w:tcPr>
          <w:p w:rsidR="00F1470B" w:rsidRPr="004F5C7D" w:rsidRDefault="00FC5166" w:rsidP="00F1470B">
            <w:pPr>
              <w:rPr>
                <w:rFonts w:ascii="Times New Roman" w:hAnsi="Times New Roman" w:cs="Times New Roman"/>
                <w:b/>
                <w:sz w:val="20"/>
                <w:szCs w:val="20"/>
                <w:lang w:val="kk-KZ"/>
              </w:rPr>
            </w:pPr>
            <w:r w:rsidRPr="004F5C7D">
              <w:rPr>
                <w:rFonts w:ascii="Times New Roman" w:hAnsi="Times New Roman" w:cs="Times New Roman"/>
                <w:b/>
                <w:sz w:val="20"/>
                <w:szCs w:val="20"/>
                <w:lang w:val="kk-KZ"/>
              </w:rPr>
              <w:lastRenderedPageBreak/>
              <w:t>«Бекітемін</w:t>
            </w:r>
            <w:r w:rsidR="00F1470B" w:rsidRPr="004F5C7D">
              <w:rPr>
                <w:rFonts w:ascii="Times New Roman" w:hAnsi="Times New Roman" w:cs="Times New Roman"/>
                <w:b/>
                <w:sz w:val="20"/>
                <w:szCs w:val="20"/>
                <w:lang w:val="kk-KZ"/>
              </w:rPr>
              <w:t>»</w:t>
            </w:r>
          </w:p>
          <w:p w:rsidR="00FC5166" w:rsidRPr="004F5C7D" w:rsidRDefault="00F1470B" w:rsidP="00FC5166">
            <w:pPr>
              <w:rPr>
                <w:rFonts w:ascii="Times New Roman" w:hAnsi="Times New Roman" w:cs="Times New Roman"/>
                <w:b/>
                <w:sz w:val="20"/>
                <w:szCs w:val="20"/>
                <w:lang w:val="kk-KZ"/>
              </w:rPr>
            </w:pPr>
            <w:r w:rsidRPr="004F5C7D">
              <w:rPr>
                <w:rFonts w:ascii="Times New Roman" w:hAnsi="Times New Roman" w:cs="Times New Roman"/>
                <w:b/>
                <w:sz w:val="20"/>
                <w:szCs w:val="20"/>
                <w:lang w:val="kk-KZ"/>
              </w:rPr>
              <w:t xml:space="preserve"> </w:t>
            </w:r>
            <w:r w:rsidR="00FC5166" w:rsidRPr="004F5C7D">
              <w:rPr>
                <w:rFonts w:ascii="Times New Roman" w:hAnsi="Times New Roman" w:cs="Times New Roman"/>
                <w:b/>
                <w:sz w:val="20"/>
                <w:szCs w:val="20"/>
                <w:lang w:val="kk-KZ"/>
              </w:rPr>
              <w:t>КММ «Шал ақын ауданының Орталықтандырылған кітапхана жүйесі»</w:t>
            </w:r>
          </w:p>
          <w:p w:rsidR="00FC5166" w:rsidRPr="004F5C7D" w:rsidRDefault="00FC5166" w:rsidP="00FC5166">
            <w:pPr>
              <w:rPr>
                <w:rFonts w:ascii="Times New Roman" w:hAnsi="Times New Roman" w:cs="Times New Roman"/>
                <w:b/>
                <w:sz w:val="20"/>
                <w:szCs w:val="20"/>
                <w:lang w:val="kk-KZ"/>
              </w:rPr>
            </w:pPr>
          </w:p>
          <w:p w:rsidR="00F1470B" w:rsidRPr="004F5C7D" w:rsidRDefault="00FC5166" w:rsidP="00FC5166">
            <w:pPr>
              <w:rPr>
                <w:rFonts w:ascii="Times New Roman" w:hAnsi="Times New Roman" w:cs="Times New Roman"/>
                <w:b/>
                <w:sz w:val="20"/>
                <w:szCs w:val="20"/>
              </w:rPr>
            </w:pPr>
            <w:r w:rsidRPr="004F5C7D">
              <w:rPr>
                <w:rFonts w:ascii="Times New Roman" w:hAnsi="Times New Roman" w:cs="Times New Roman"/>
                <w:b/>
                <w:sz w:val="20"/>
                <w:szCs w:val="20"/>
              </w:rPr>
              <w:t>Директоры</w:t>
            </w:r>
            <w:r w:rsidR="00F1470B" w:rsidRPr="004F5C7D">
              <w:rPr>
                <w:rFonts w:ascii="Times New Roman" w:hAnsi="Times New Roman" w:cs="Times New Roman"/>
                <w:b/>
                <w:sz w:val="20"/>
                <w:szCs w:val="20"/>
              </w:rPr>
              <w:t>______________</w:t>
            </w:r>
            <w:proofErr w:type="spellStart"/>
            <w:r w:rsidR="004B4FE5">
              <w:rPr>
                <w:rFonts w:ascii="Times New Roman" w:hAnsi="Times New Roman" w:cs="Times New Roman"/>
                <w:b/>
                <w:sz w:val="20"/>
                <w:szCs w:val="20"/>
              </w:rPr>
              <w:t>Сә</w:t>
            </w:r>
            <w:r w:rsidR="0057341F" w:rsidRPr="004F5C7D">
              <w:rPr>
                <w:rFonts w:ascii="Times New Roman" w:hAnsi="Times New Roman" w:cs="Times New Roman"/>
                <w:b/>
                <w:sz w:val="20"/>
                <w:szCs w:val="20"/>
              </w:rPr>
              <w:t>кенова</w:t>
            </w:r>
            <w:proofErr w:type="spellEnd"/>
            <w:r w:rsidR="00F1470B" w:rsidRPr="004F5C7D">
              <w:rPr>
                <w:rFonts w:ascii="Times New Roman" w:hAnsi="Times New Roman" w:cs="Times New Roman"/>
                <w:b/>
                <w:sz w:val="20"/>
                <w:szCs w:val="20"/>
              </w:rPr>
              <w:t xml:space="preserve"> Б.</w:t>
            </w:r>
            <w:r w:rsidR="0057341F" w:rsidRPr="004F5C7D">
              <w:rPr>
                <w:rFonts w:ascii="Times New Roman" w:hAnsi="Times New Roman" w:cs="Times New Roman"/>
                <w:b/>
                <w:sz w:val="20"/>
                <w:szCs w:val="20"/>
              </w:rPr>
              <w:t>С.</w:t>
            </w:r>
          </w:p>
          <w:p w:rsidR="00F1470B" w:rsidRPr="004F5C7D" w:rsidRDefault="00F1470B" w:rsidP="000436A4">
            <w:pPr>
              <w:rPr>
                <w:rFonts w:ascii="Times New Roman" w:hAnsi="Times New Roman" w:cs="Times New Roman"/>
                <w:b/>
                <w:sz w:val="20"/>
                <w:szCs w:val="20"/>
              </w:rPr>
            </w:pPr>
            <w:r w:rsidRPr="004F5C7D">
              <w:rPr>
                <w:rFonts w:ascii="Times New Roman" w:hAnsi="Times New Roman" w:cs="Times New Roman"/>
                <w:b/>
                <w:sz w:val="20"/>
                <w:szCs w:val="20"/>
              </w:rPr>
              <w:t>«_</w:t>
            </w:r>
            <w:r w:rsidR="00AC3091" w:rsidRPr="004F5C7D">
              <w:rPr>
                <w:rFonts w:ascii="Times New Roman" w:hAnsi="Times New Roman" w:cs="Times New Roman"/>
                <w:b/>
                <w:sz w:val="20"/>
                <w:szCs w:val="20"/>
              </w:rPr>
              <w:t>07</w:t>
            </w:r>
            <w:r w:rsidR="0057341F" w:rsidRPr="004F5C7D">
              <w:rPr>
                <w:rFonts w:ascii="Times New Roman" w:hAnsi="Times New Roman" w:cs="Times New Roman"/>
                <w:b/>
                <w:sz w:val="20"/>
                <w:szCs w:val="20"/>
              </w:rPr>
              <w:t xml:space="preserve">_» </w:t>
            </w:r>
            <w:r w:rsidR="00AC3091" w:rsidRPr="004F5C7D">
              <w:rPr>
                <w:rFonts w:ascii="Times New Roman" w:hAnsi="Times New Roman" w:cs="Times New Roman"/>
                <w:b/>
                <w:sz w:val="20"/>
                <w:szCs w:val="20"/>
              </w:rPr>
              <w:t xml:space="preserve"> </w:t>
            </w:r>
            <w:r w:rsidR="004F5C7D">
              <w:rPr>
                <w:rFonts w:ascii="Times New Roman" w:hAnsi="Times New Roman" w:cs="Times New Roman"/>
                <w:b/>
                <w:sz w:val="20"/>
                <w:szCs w:val="20"/>
                <w:lang w:val="kk-KZ"/>
              </w:rPr>
              <w:t>қазан</w:t>
            </w:r>
            <w:r w:rsidR="000436A4" w:rsidRPr="004F5C7D">
              <w:rPr>
                <w:rFonts w:ascii="Times New Roman" w:hAnsi="Times New Roman" w:cs="Times New Roman"/>
                <w:b/>
                <w:sz w:val="20"/>
                <w:szCs w:val="20"/>
              </w:rPr>
              <w:t xml:space="preserve"> </w:t>
            </w:r>
            <w:r w:rsidR="0057341F" w:rsidRPr="004F5C7D">
              <w:rPr>
                <w:rFonts w:ascii="Times New Roman" w:hAnsi="Times New Roman" w:cs="Times New Roman"/>
                <w:b/>
                <w:sz w:val="20"/>
                <w:szCs w:val="20"/>
              </w:rPr>
              <w:t xml:space="preserve"> 202</w:t>
            </w:r>
            <w:r w:rsidR="000436A4" w:rsidRPr="004F5C7D">
              <w:rPr>
                <w:rFonts w:ascii="Times New Roman" w:hAnsi="Times New Roman" w:cs="Times New Roman"/>
                <w:b/>
                <w:sz w:val="20"/>
                <w:szCs w:val="20"/>
              </w:rPr>
              <w:t>6</w:t>
            </w:r>
            <w:r w:rsidR="004F5C7D">
              <w:rPr>
                <w:rFonts w:ascii="Times New Roman" w:hAnsi="Times New Roman" w:cs="Times New Roman"/>
                <w:b/>
                <w:sz w:val="20"/>
                <w:szCs w:val="20"/>
              </w:rPr>
              <w:t xml:space="preserve"> ж</w:t>
            </w:r>
            <w:r w:rsidRPr="004F5C7D">
              <w:rPr>
                <w:rFonts w:ascii="Times New Roman" w:hAnsi="Times New Roman" w:cs="Times New Roman"/>
                <w:b/>
                <w:sz w:val="20"/>
                <w:szCs w:val="20"/>
              </w:rPr>
              <w:t>.</w:t>
            </w:r>
          </w:p>
        </w:tc>
      </w:tr>
    </w:tbl>
    <w:p w:rsidR="001C3E44" w:rsidRPr="00E12556" w:rsidRDefault="001C3E44" w:rsidP="00F1470B">
      <w:pPr>
        <w:jc w:val="right"/>
        <w:rPr>
          <w:sz w:val="20"/>
          <w:szCs w:val="20"/>
          <w:highlight w:val="yellow"/>
        </w:rPr>
      </w:pPr>
    </w:p>
    <w:p w:rsidR="00F1470B" w:rsidRPr="00E12556" w:rsidRDefault="00F1470B" w:rsidP="00F1470B">
      <w:pPr>
        <w:jc w:val="right"/>
        <w:rPr>
          <w:sz w:val="20"/>
          <w:szCs w:val="20"/>
          <w:highlight w:val="yellow"/>
        </w:rPr>
      </w:pPr>
    </w:p>
    <w:p w:rsidR="00F1470B" w:rsidRPr="004B4FE5" w:rsidRDefault="004F5C7D" w:rsidP="00F1470B">
      <w:pPr>
        <w:spacing w:after="0"/>
        <w:jc w:val="center"/>
        <w:rPr>
          <w:rFonts w:ascii="Times New Roman" w:hAnsi="Times New Roman" w:cs="Times New Roman"/>
          <w:b/>
          <w:sz w:val="20"/>
          <w:szCs w:val="20"/>
          <w:lang w:val="kk-KZ"/>
        </w:rPr>
      </w:pPr>
      <w:r w:rsidRPr="004B4FE5">
        <w:rPr>
          <w:rFonts w:ascii="Times New Roman" w:hAnsi="Times New Roman" w:cs="Times New Roman"/>
          <w:b/>
          <w:sz w:val="20"/>
          <w:szCs w:val="20"/>
          <w:lang w:val="kk-KZ"/>
        </w:rPr>
        <w:t>ХАТТАМА</w:t>
      </w:r>
    </w:p>
    <w:p w:rsidR="00F1470B" w:rsidRPr="00E12556" w:rsidRDefault="004B4FE5" w:rsidP="00F1470B">
      <w:pPr>
        <w:spacing w:after="0"/>
        <w:jc w:val="center"/>
        <w:rPr>
          <w:rFonts w:ascii="Times New Roman" w:hAnsi="Times New Roman" w:cs="Times New Roman"/>
          <w:b/>
          <w:sz w:val="20"/>
          <w:szCs w:val="20"/>
          <w:highlight w:val="yellow"/>
        </w:rPr>
      </w:pPr>
      <w:r w:rsidRPr="004B4FE5">
        <w:rPr>
          <w:rFonts w:ascii="Times New Roman" w:hAnsi="Times New Roman" w:cs="Times New Roman"/>
          <w:b/>
          <w:sz w:val="20"/>
          <w:szCs w:val="20"/>
        </w:rPr>
        <w:t>АТТЕСТАТТАУ КОМИССИЯСЫНЫҢ ОТЫРЫСЫ</w:t>
      </w:r>
    </w:p>
    <w:p w:rsidR="00F1470B" w:rsidRPr="00E12556" w:rsidRDefault="00F1470B" w:rsidP="00F1470B">
      <w:pPr>
        <w:spacing w:after="0"/>
        <w:jc w:val="center"/>
        <w:rPr>
          <w:rFonts w:ascii="Times New Roman" w:hAnsi="Times New Roman" w:cs="Times New Roman"/>
          <w:b/>
          <w:sz w:val="20"/>
          <w:szCs w:val="20"/>
          <w:highlight w:val="yellow"/>
        </w:rPr>
      </w:pPr>
    </w:p>
    <w:p w:rsidR="00F1470B" w:rsidRPr="00B73A82" w:rsidRDefault="0057341F" w:rsidP="00F1470B">
      <w:pPr>
        <w:spacing w:after="0"/>
        <w:rPr>
          <w:rFonts w:ascii="Times New Roman" w:hAnsi="Times New Roman" w:cs="Times New Roman"/>
          <w:b/>
          <w:sz w:val="20"/>
          <w:szCs w:val="20"/>
        </w:rPr>
      </w:pPr>
      <w:r w:rsidRPr="00B73A82">
        <w:rPr>
          <w:rFonts w:ascii="Times New Roman" w:hAnsi="Times New Roman" w:cs="Times New Roman"/>
          <w:b/>
          <w:sz w:val="20"/>
          <w:szCs w:val="20"/>
        </w:rPr>
        <w:t>Сергеевка</w:t>
      </w:r>
      <w:r w:rsidR="00F15B55" w:rsidRPr="00B73A82">
        <w:rPr>
          <w:rFonts w:ascii="Times New Roman" w:hAnsi="Times New Roman" w:cs="Times New Roman"/>
          <w:b/>
          <w:sz w:val="20"/>
          <w:szCs w:val="20"/>
        </w:rPr>
        <w:t xml:space="preserve"> </w:t>
      </w:r>
      <w:r w:rsidR="004B4FE5" w:rsidRPr="00B73A82">
        <w:rPr>
          <w:rFonts w:ascii="Times New Roman" w:hAnsi="Times New Roman" w:cs="Times New Roman"/>
          <w:b/>
          <w:sz w:val="20"/>
          <w:szCs w:val="20"/>
          <w:lang w:val="kk-KZ"/>
        </w:rPr>
        <w:t>қ.</w:t>
      </w:r>
      <w:r w:rsidR="00F15B55" w:rsidRPr="00B73A82">
        <w:rPr>
          <w:rFonts w:ascii="Times New Roman" w:hAnsi="Times New Roman" w:cs="Times New Roman"/>
          <w:b/>
          <w:sz w:val="20"/>
          <w:szCs w:val="20"/>
        </w:rPr>
        <w:t xml:space="preserve">  «</w:t>
      </w:r>
      <w:r w:rsidR="00AC3091" w:rsidRPr="00B73A82">
        <w:rPr>
          <w:rFonts w:ascii="Times New Roman" w:hAnsi="Times New Roman" w:cs="Times New Roman"/>
          <w:b/>
          <w:sz w:val="20"/>
          <w:szCs w:val="20"/>
        </w:rPr>
        <w:t>07</w:t>
      </w:r>
      <w:r w:rsidR="00F1470B" w:rsidRPr="00B73A82">
        <w:rPr>
          <w:rFonts w:ascii="Times New Roman" w:hAnsi="Times New Roman" w:cs="Times New Roman"/>
          <w:b/>
          <w:sz w:val="20"/>
          <w:szCs w:val="20"/>
        </w:rPr>
        <w:t>»</w:t>
      </w:r>
      <w:r w:rsidR="004B4FE5" w:rsidRPr="00B73A82">
        <w:rPr>
          <w:rFonts w:ascii="Times New Roman" w:hAnsi="Times New Roman" w:cs="Times New Roman"/>
          <w:b/>
          <w:sz w:val="20"/>
          <w:szCs w:val="20"/>
        </w:rPr>
        <w:t xml:space="preserve"> </w:t>
      </w:r>
      <w:proofErr w:type="spellStart"/>
      <w:r w:rsidR="004B4FE5" w:rsidRPr="00B73A82">
        <w:rPr>
          <w:rFonts w:ascii="Times New Roman" w:hAnsi="Times New Roman" w:cs="Times New Roman"/>
          <w:b/>
          <w:sz w:val="20"/>
          <w:szCs w:val="20"/>
        </w:rPr>
        <w:t>қазан</w:t>
      </w:r>
      <w:proofErr w:type="spellEnd"/>
      <w:r w:rsidR="00F1470B" w:rsidRPr="00B73A82">
        <w:rPr>
          <w:rFonts w:ascii="Times New Roman" w:hAnsi="Times New Roman" w:cs="Times New Roman"/>
          <w:b/>
          <w:sz w:val="20"/>
          <w:szCs w:val="20"/>
        </w:rPr>
        <w:t xml:space="preserve"> 202</w:t>
      </w:r>
      <w:r w:rsidR="000436A4" w:rsidRPr="00B73A82">
        <w:rPr>
          <w:rFonts w:ascii="Times New Roman" w:hAnsi="Times New Roman" w:cs="Times New Roman"/>
          <w:b/>
          <w:sz w:val="20"/>
          <w:szCs w:val="20"/>
        </w:rPr>
        <w:t>6</w:t>
      </w:r>
      <w:r w:rsidR="004B4FE5" w:rsidRPr="00B73A82">
        <w:rPr>
          <w:rFonts w:ascii="Times New Roman" w:hAnsi="Times New Roman" w:cs="Times New Roman"/>
          <w:b/>
          <w:sz w:val="20"/>
          <w:szCs w:val="20"/>
        </w:rPr>
        <w:t xml:space="preserve"> ж</w:t>
      </w:r>
      <w:r w:rsidR="00F1470B" w:rsidRPr="00B73A82">
        <w:rPr>
          <w:rFonts w:ascii="Times New Roman" w:hAnsi="Times New Roman" w:cs="Times New Roman"/>
          <w:b/>
          <w:sz w:val="20"/>
          <w:szCs w:val="20"/>
        </w:rPr>
        <w:t>.</w:t>
      </w:r>
    </w:p>
    <w:p w:rsidR="00F1470B" w:rsidRPr="00B73A82" w:rsidRDefault="00F1470B" w:rsidP="00F1470B">
      <w:pPr>
        <w:spacing w:after="0"/>
        <w:rPr>
          <w:rFonts w:ascii="Times New Roman" w:hAnsi="Times New Roman" w:cs="Times New Roman"/>
          <w:b/>
          <w:sz w:val="20"/>
          <w:szCs w:val="20"/>
        </w:rPr>
      </w:pPr>
    </w:p>
    <w:p w:rsidR="00F1470B" w:rsidRPr="00E12556" w:rsidRDefault="00F1470B" w:rsidP="00F1470B">
      <w:pPr>
        <w:spacing w:after="0"/>
        <w:rPr>
          <w:rFonts w:ascii="Times New Roman" w:hAnsi="Times New Roman" w:cs="Times New Roman"/>
          <w:b/>
          <w:sz w:val="20"/>
          <w:szCs w:val="20"/>
          <w:highlight w:val="yellow"/>
        </w:rPr>
      </w:pPr>
    </w:p>
    <w:p w:rsidR="004B4FE5" w:rsidRPr="004B4FE5" w:rsidRDefault="00F1470B" w:rsidP="004B4FE5">
      <w:pPr>
        <w:spacing w:after="0"/>
        <w:jc w:val="both"/>
        <w:rPr>
          <w:rFonts w:ascii="Times New Roman" w:hAnsi="Times New Roman" w:cs="Times New Roman"/>
          <w:sz w:val="20"/>
          <w:szCs w:val="20"/>
        </w:rPr>
      </w:pPr>
      <w:r w:rsidRPr="004B4FE5">
        <w:rPr>
          <w:rFonts w:ascii="Times New Roman" w:hAnsi="Times New Roman" w:cs="Times New Roman"/>
          <w:sz w:val="20"/>
          <w:szCs w:val="20"/>
        </w:rPr>
        <w:tab/>
      </w:r>
      <w:r w:rsidR="004B4FE5" w:rsidRPr="004B4FE5">
        <w:rPr>
          <w:rFonts w:ascii="Times New Roman" w:hAnsi="Times New Roman" w:cs="Times New Roman"/>
          <w:sz w:val="20"/>
          <w:szCs w:val="20"/>
        </w:rPr>
        <w:t xml:space="preserve">Шал </w:t>
      </w:r>
      <w:proofErr w:type="spellStart"/>
      <w:r w:rsidR="004B4FE5" w:rsidRPr="004B4FE5">
        <w:rPr>
          <w:rFonts w:ascii="Times New Roman" w:hAnsi="Times New Roman" w:cs="Times New Roman"/>
          <w:sz w:val="20"/>
          <w:szCs w:val="20"/>
        </w:rPr>
        <w:t>ақын</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ауданының</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Орталықтандырылған</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кітапхана</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жүйесі</w:t>
      </w:r>
      <w:proofErr w:type="spellEnd"/>
      <w:r w:rsidR="004B4FE5" w:rsidRPr="004B4FE5">
        <w:rPr>
          <w:rFonts w:ascii="Times New Roman" w:hAnsi="Times New Roman" w:cs="Times New Roman"/>
          <w:sz w:val="20"/>
          <w:szCs w:val="20"/>
        </w:rPr>
        <w:t xml:space="preserve">» КММ </w:t>
      </w:r>
      <w:proofErr w:type="spellStart"/>
      <w:r w:rsidR="004B4FE5" w:rsidRPr="004B4FE5">
        <w:rPr>
          <w:rFonts w:ascii="Times New Roman" w:hAnsi="Times New Roman" w:cs="Times New Roman"/>
          <w:sz w:val="20"/>
          <w:szCs w:val="20"/>
        </w:rPr>
        <w:t>директорының</w:t>
      </w:r>
      <w:proofErr w:type="spellEnd"/>
      <w:r w:rsidR="004B4FE5" w:rsidRPr="004B4FE5">
        <w:rPr>
          <w:rFonts w:ascii="Times New Roman" w:hAnsi="Times New Roman" w:cs="Times New Roman"/>
          <w:sz w:val="20"/>
          <w:szCs w:val="20"/>
        </w:rPr>
        <w:t xml:space="preserve"> 2026 </w:t>
      </w:r>
      <w:proofErr w:type="spellStart"/>
      <w:r w:rsidR="004B4FE5" w:rsidRPr="004B4FE5">
        <w:rPr>
          <w:rFonts w:ascii="Times New Roman" w:hAnsi="Times New Roman" w:cs="Times New Roman"/>
          <w:sz w:val="20"/>
          <w:szCs w:val="20"/>
        </w:rPr>
        <w:t>жылғы</w:t>
      </w:r>
      <w:proofErr w:type="spellEnd"/>
      <w:r w:rsidR="004B4FE5" w:rsidRPr="004B4FE5">
        <w:rPr>
          <w:rFonts w:ascii="Times New Roman" w:hAnsi="Times New Roman" w:cs="Times New Roman"/>
          <w:sz w:val="20"/>
          <w:szCs w:val="20"/>
        </w:rPr>
        <w:t xml:space="preserve"> 10 </w:t>
      </w:r>
      <w:proofErr w:type="spellStart"/>
      <w:r w:rsidR="004B4FE5" w:rsidRPr="004B4FE5">
        <w:rPr>
          <w:rFonts w:ascii="Times New Roman" w:hAnsi="Times New Roman" w:cs="Times New Roman"/>
          <w:sz w:val="20"/>
          <w:szCs w:val="20"/>
        </w:rPr>
        <w:t>қыркүйектегі</w:t>
      </w:r>
      <w:proofErr w:type="spellEnd"/>
      <w:r w:rsidR="004B4FE5" w:rsidRPr="004B4FE5">
        <w:rPr>
          <w:rFonts w:ascii="Times New Roman" w:hAnsi="Times New Roman" w:cs="Times New Roman"/>
          <w:sz w:val="20"/>
          <w:szCs w:val="20"/>
        </w:rPr>
        <w:t xml:space="preserve"> №37 </w:t>
      </w:r>
      <w:proofErr w:type="spellStart"/>
      <w:r w:rsidR="004B4FE5" w:rsidRPr="004B4FE5">
        <w:rPr>
          <w:rFonts w:ascii="Times New Roman" w:hAnsi="Times New Roman" w:cs="Times New Roman"/>
          <w:sz w:val="20"/>
          <w:szCs w:val="20"/>
        </w:rPr>
        <w:t>бұйрығына</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сәйкес</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аттестаттау</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комиссиясы</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еңбек</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жағдайлары</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бойынша</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жұмыс</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орындарын</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аттестаттаудан</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өткізуге</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жататын</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жұмыс</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орындарының</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тізбесін</w:t>
      </w:r>
      <w:proofErr w:type="spellEnd"/>
      <w:r w:rsidR="004B4FE5" w:rsidRPr="004B4FE5">
        <w:rPr>
          <w:rFonts w:ascii="Times New Roman" w:hAnsi="Times New Roman" w:cs="Times New Roman"/>
          <w:sz w:val="20"/>
          <w:szCs w:val="20"/>
        </w:rPr>
        <w:t xml:space="preserve"> </w:t>
      </w:r>
      <w:proofErr w:type="spellStart"/>
      <w:r w:rsidR="004B4FE5" w:rsidRPr="004B4FE5">
        <w:rPr>
          <w:rFonts w:ascii="Times New Roman" w:hAnsi="Times New Roman" w:cs="Times New Roman"/>
          <w:sz w:val="20"/>
          <w:szCs w:val="20"/>
        </w:rPr>
        <w:t>қарастырды</w:t>
      </w:r>
      <w:proofErr w:type="spellEnd"/>
      <w:r w:rsidR="004B4FE5" w:rsidRPr="004B4FE5">
        <w:rPr>
          <w:rFonts w:ascii="Times New Roman" w:hAnsi="Times New Roman" w:cs="Times New Roman"/>
          <w:sz w:val="20"/>
          <w:szCs w:val="20"/>
        </w:rPr>
        <w:t>.</w:t>
      </w:r>
    </w:p>
    <w:p w:rsidR="004B4FE5" w:rsidRPr="004B4FE5" w:rsidRDefault="004B4FE5" w:rsidP="004B4FE5">
      <w:pPr>
        <w:spacing w:after="0"/>
        <w:jc w:val="both"/>
        <w:rPr>
          <w:rFonts w:ascii="Times New Roman" w:hAnsi="Times New Roman" w:cs="Times New Roman"/>
          <w:sz w:val="20"/>
          <w:szCs w:val="20"/>
        </w:rPr>
      </w:pPr>
    </w:p>
    <w:p w:rsidR="00B73A82" w:rsidRDefault="004B4FE5" w:rsidP="004B4FE5">
      <w:pPr>
        <w:spacing w:after="0"/>
        <w:jc w:val="both"/>
        <w:rPr>
          <w:rFonts w:ascii="Times New Roman" w:hAnsi="Times New Roman" w:cs="Times New Roman"/>
          <w:sz w:val="20"/>
          <w:szCs w:val="20"/>
        </w:rPr>
      </w:pPr>
      <w:proofErr w:type="spellStart"/>
      <w:r w:rsidRPr="00137A92">
        <w:rPr>
          <w:rFonts w:ascii="Times New Roman" w:hAnsi="Times New Roman" w:cs="Times New Roman"/>
          <w:sz w:val="20"/>
          <w:szCs w:val="20"/>
        </w:rPr>
        <w:t>Материалдарды</w:t>
      </w:r>
      <w:proofErr w:type="spellEnd"/>
      <w:r w:rsidRPr="00137A92">
        <w:rPr>
          <w:rFonts w:ascii="Times New Roman" w:hAnsi="Times New Roman" w:cs="Times New Roman"/>
          <w:sz w:val="20"/>
          <w:szCs w:val="20"/>
        </w:rPr>
        <w:t xml:space="preserve"> </w:t>
      </w:r>
      <w:proofErr w:type="spellStart"/>
      <w:r w:rsidRPr="00137A92">
        <w:rPr>
          <w:rFonts w:ascii="Times New Roman" w:hAnsi="Times New Roman" w:cs="Times New Roman"/>
          <w:sz w:val="20"/>
          <w:szCs w:val="20"/>
        </w:rPr>
        <w:t>қарастыра</w:t>
      </w:r>
      <w:proofErr w:type="spellEnd"/>
      <w:r w:rsidRPr="00137A92">
        <w:rPr>
          <w:rFonts w:ascii="Times New Roman" w:hAnsi="Times New Roman" w:cs="Times New Roman"/>
          <w:sz w:val="20"/>
          <w:szCs w:val="20"/>
        </w:rPr>
        <w:t xml:space="preserve"> </w:t>
      </w:r>
      <w:proofErr w:type="spellStart"/>
      <w:r w:rsidRPr="00137A92">
        <w:rPr>
          <w:rFonts w:ascii="Times New Roman" w:hAnsi="Times New Roman" w:cs="Times New Roman"/>
          <w:sz w:val="20"/>
          <w:szCs w:val="20"/>
        </w:rPr>
        <w:t>келе</w:t>
      </w:r>
      <w:proofErr w:type="spellEnd"/>
      <w:r w:rsidRPr="00137A92">
        <w:rPr>
          <w:rFonts w:ascii="Times New Roman" w:hAnsi="Times New Roman" w:cs="Times New Roman"/>
          <w:sz w:val="20"/>
          <w:szCs w:val="20"/>
        </w:rPr>
        <w:t xml:space="preserve">, </w:t>
      </w:r>
      <w:proofErr w:type="spellStart"/>
      <w:r w:rsidRPr="00137A92">
        <w:rPr>
          <w:rFonts w:ascii="Times New Roman" w:hAnsi="Times New Roman" w:cs="Times New Roman"/>
          <w:sz w:val="20"/>
          <w:szCs w:val="20"/>
        </w:rPr>
        <w:t>аттестаттау</w:t>
      </w:r>
      <w:proofErr w:type="spellEnd"/>
      <w:r w:rsidRPr="00137A92">
        <w:rPr>
          <w:rFonts w:ascii="Times New Roman" w:hAnsi="Times New Roman" w:cs="Times New Roman"/>
          <w:sz w:val="20"/>
          <w:szCs w:val="20"/>
        </w:rPr>
        <w:t xml:space="preserve"> </w:t>
      </w:r>
      <w:proofErr w:type="spellStart"/>
      <w:r w:rsidRPr="00137A92">
        <w:rPr>
          <w:rFonts w:ascii="Times New Roman" w:hAnsi="Times New Roman" w:cs="Times New Roman"/>
          <w:sz w:val="20"/>
          <w:szCs w:val="20"/>
        </w:rPr>
        <w:t>комиссиясы</w:t>
      </w:r>
      <w:proofErr w:type="spellEnd"/>
      <w:r w:rsidRPr="00137A92">
        <w:rPr>
          <w:rFonts w:ascii="Times New Roman" w:hAnsi="Times New Roman" w:cs="Times New Roman"/>
          <w:sz w:val="20"/>
          <w:szCs w:val="20"/>
        </w:rPr>
        <w:t xml:space="preserve"> </w:t>
      </w:r>
      <w:proofErr w:type="spellStart"/>
      <w:r w:rsidRPr="00137A92">
        <w:rPr>
          <w:rFonts w:ascii="Times New Roman" w:hAnsi="Times New Roman" w:cs="Times New Roman"/>
          <w:sz w:val="20"/>
          <w:szCs w:val="20"/>
        </w:rPr>
        <w:t>мынадай</w:t>
      </w:r>
      <w:proofErr w:type="spellEnd"/>
      <w:r w:rsidRPr="00137A92">
        <w:rPr>
          <w:rFonts w:ascii="Times New Roman" w:hAnsi="Times New Roman" w:cs="Times New Roman"/>
          <w:sz w:val="20"/>
          <w:szCs w:val="20"/>
        </w:rPr>
        <w:t xml:space="preserve"> </w:t>
      </w:r>
      <w:proofErr w:type="spellStart"/>
      <w:r w:rsidRPr="00137A92">
        <w:rPr>
          <w:rFonts w:ascii="Times New Roman" w:hAnsi="Times New Roman" w:cs="Times New Roman"/>
          <w:sz w:val="20"/>
          <w:szCs w:val="20"/>
        </w:rPr>
        <w:t>шешім</w:t>
      </w:r>
      <w:proofErr w:type="spellEnd"/>
      <w:r w:rsidRPr="00137A92">
        <w:rPr>
          <w:rFonts w:ascii="Times New Roman" w:hAnsi="Times New Roman" w:cs="Times New Roman"/>
          <w:sz w:val="20"/>
          <w:szCs w:val="20"/>
        </w:rPr>
        <w:t xml:space="preserve"> </w:t>
      </w:r>
      <w:proofErr w:type="spellStart"/>
      <w:r w:rsidRPr="00137A92">
        <w:rPr>
          <w:rFonts w:ascii="Times New Roman" w:hAnsi="Times New Roman" w:cs="Times New Roman"/>
          <w:sz w:val="20"/>
          <w:szCs w:val="20"/>
        </w:rPr>
        <w:t>қабылдады</w:t>
      </w:r>
      <w:proofErr w:type="spellEnd"/>
      <w:r w:rsidRPr="00137A92">
        <w:rPr>
          <w:rFonts w:ascii="Times New Roman" w:hAnsi="Times New Roman" w:cs="Times New Roman"/>
          <w:sz w:val="20"/>
          <w:szCs w:val="20"/>
        </w:rPr>
        <w:t>:</w:t>
      </w:r>
    </w:p>
    <w:p w:rsidR="00C47DB5" w:rsidRPr="00337B17" w:rsidRDefault="00337B17" w:rsidP="00337B17">
      <w:pPr>
        <w:spacing w:after="0"/>
        <w:jc w:val="both"/>
        <w:rPr>
          <w:rFonts w:ascii="Times New Roman" w:hAnsi="Times New Roman" w:cs="Times New Roman"/>
          <w:sz w:val="20"/>
          <w:szCs w:val="20"/>
          <w:highlight w:val="yellow"/>
        </w:rPr>
      </w:pPr>
      <w:r>
        <w:rPr>
          <w:rFonts w:ascii="Times New Roman" w:hAnsi="Times New Roman" w:cs="Times New Roman"/>
          <w:sz w:val="20"/>
          <w:szCs w:val="20"/>
        </w:rPr>
        <w:t xml:space="preserve">        1)</w:t>
      </w:r>
      <w:proofErr w:type="spellStart"/>
      <w:r w:rsidR="00B73A82" w:rsidRPr="00337B17">
        <w:rPr>
          <w:rFonts w:ascii="Times New Roman" w:hAnsi="Times New Roman" w:cs="Times New Roman"/>
          <w:sz w:val="20"/>
          <w:szCs w:val="20"/>
        </w:rPr>
        <w:t>Төменде</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келтірілген</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кестеге</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сәйкес</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аттестаттаудан</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өткізілуге</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жататын</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жұмыс</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орындарының</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тізімі</w:t>
      </w:r>
      <w:proofErr w:type="spellEnd"/>
      <w:r w:rsidR="00B73A82" w:rsidRPr="00337B17">
        <w:rPr>
          <w:rFonts w:ascii="Times New Roman" w:hAnsi="Times New Roman" w:cs="Times New Roman"/>
          <w:sz w:val="20"/>
          <w:szCs w:val="20"/>
        </w:rPr>
        <w:t xml:space="preserve"> </w:t>
      </w:r>
      <w:proofErr w:type="spellStart"/>
      <w:r w:rsidR="00B73A82" w:rsidRPr="00337B17">
        <w:rPr>
          <w:rFonts w:ascii="Times New Roman" w:hAnsi="Times New Roman" w:cs="Times New Roman"/>
          <w:sz w:val="20"/>
          <w:szCs w:val="20"/>
        </w:rPr>
        <w:t>бекітілсін</w:t>
      </w:r>
      <w:proofErr w:type="spellEnd"/>
      <w:r w:rsidR="00B73A82" w:rsidRPr="00337B17">
        <w:rPr>
          <w:rFonts w:ascii="Times New Roman" w:hAnsi="Times New Roman" w:cs="Times New Roman"/>
          <w:sz w:val="20"/>
          <w:szCs w:val="20"/>
        </w:rPr>
        <w:t>:</w:t>
      </w:r>
    </w:p>
    <w:tbl>
      <w:tblPr>
        <w:tblStyle w:val="a3"/>
        <w:tblW w:w="0" w:type="auto"/>
        <w:tblLayout w:type="fixed"/>
        <w:tblLook w:val="04A0" w:firstRow="1" w:lastRow="0" w:firstColumn="1" w:lastColumn="0" w:noHBand="0" w:noVBand="1"/>
      </w:tblPr>
      <w:tblGrid>
        <w:gridCol w:w="617"/>
        <w:gridCol w:w="5161"/>
        <w:gridCol w:w="1843"/>
        <w:gridCol w:w="1701"/>
      </w:tblGrid>
      <w:tr w:rsidR="00893D18" w:rsidRPr="00E12556" w:rsidTr="00893D18">
        <w:tc>
          <w:tcPr>
            <w:tcW w:w="617" w:type="dxa"/>
          </w:tcPr>
          <w:p w:rsidR="00893D18" w:rsidRPr="00B73A82" w:rsidRDefault="009E1E9B" w:rsidP="00C47DB5">
            <w:pPr>
              <w:jc w:val="center"/>
              <w:rPr>
                <w:rFonts w:ascii="Times New Roman" w:hAnsi="Times New Roman" w:cs="Times New Roman"/>
                <w:b/>
                <w:sz w:val="20"/>
                <w:szCs w:val="20"/>
              </w:rPr>
            </w:pPr>
            <w:r w:rsidRPr="009E1E9B">
              <w:rPr>
                <w:rFonts w:ascii="Times New Roman" w:hAnsi="Times New Roman" w:cs="Times New Roman"/>
                <w:b/>
                <w:sz w:val="20"/>
                <w:szCs w:val="20"/>
              </w:rPr>
              <w:t>№ р/с</w:t>
            </w:r>
          </w:p>
        </w:tc>
        <w:tc>
          <w:tcPr>
            <w:tcW w:w="5161" w:type="dxa"/>
          </w:tcPr>
          <w:p w:rsidR="00893D18" w:rsidRPr="00B73A82" w:rsidRDefault="009E1E9B" w:rsidP="00C47DB5">
            <w:pPr>
              <w:jc w:val="center"/>
              <w:rPr>
                <w:rFonts w:ascii="Times New Roman" w:hAnsi="Times New Roman" w:cs="Times New Roman"/>
                <w:b/>
                <w:sz w:val="20"/>
                <w:szCs w:val="20"/>
              </w:rPr>
            </w:pPr>
            <w:proofErr w:type="spellStart"/>
            <w:r w:rsidRPr="009E1E9B">
              <w:rPr>
                <w:rFonts w:ascii="Times New Roman" w:hAnsi="Times New Roman" w:cs="Times New Roman"/>
                <w:b/>
                <w:sz w:val="20"/>
                <w:szCs w:val="20"/>
              </w:rPr>
              <w:t>Лауазымы</w:t>
            </w:r>
            <w:proofErr w:type="spellEnd"/>
          </w:p>
        </w:tc>
        <w:tc>
          <w:tcPr>
            <w:tcW w:w="1843" w:type="dxa"/>
          </w:tcPr>
          <w:p w:rsidR="00893D18" w:rsidRPr="00B73A82" w:rsidRDefault="009E1E9B" w:rsidP="00C47DB5">
            <w:pPr>
              <w:jc w:val="center"/>
              <w:rPr>
                <w:rFonts w:ascii="Times New Roman" w:hAnsi="Times New Roman" w:cs="Times New Roman"/>
                <w:b/>
                <w:sz w:val="20"/>
                <w:szCs w:val="20"/>
              </w:rPr>
            </w:pPr>
            <w:proofErr w:type="spellStart"/>
            <w:r w:rsidRPr="009E1E9B">
              <w:rPr>
                <w:rFonts w:ascii="Times New Roman" w:hAnsi="Times New Roman" w:cs="Times New Roman"/>
                <w:b/>
                <w:sz w:val="20"/>
                <w:szCs w:val="20"/>
              </w:rPr>
              <w:t>Жұмыс</w:t>
            </w:r>
            <w:proofErr w:type="spellEnd"/>
            <w:r w:rsidRPr="009E1E9B">
              <w:rPr>
                <w:rFonts w:ascii="Times New Roman" w:hAnsi="Times New Roman" w:cs="Times New Roman"/>
                <w:b/>
                <w:sz w:val="20"/>
                <w:szCs w:val="20"/>
              </w:rPr>
              <w:t xml:space="preserve"> </w:t>
            </w:r>
            <w:proofErr w:type="spellStart"/>
            <w:r w:rsidRPr="009E1E9B">
              <w:rPr>
                <w:rFonts w:ascii="Times New Roman" w:hAnsi="Times New Roman" w:cs="Times New Roman"/>
                <w:b/>
                <w:sz w:val="20"/>
                <w:szCs w:val="20"/>
              </w:rPr>
              <w:t>орындарының</w:t>
            </w:r>
            <w:proofErr w:type="spellEnd"/>
            <w:r w:rsidRPr="009E1E9B">
              <w:rPr>
                <w:rFonts w:ascii="Times New Roman" w:hAnsi="Times New Roman" w:cs="Times New Roman"/>
                <w:b/>
                <w:sz w:val="20"/>
                <w:szCs w:val="20"/>
              </w:rPr>
              <w:t xml:space="preserve"> саны</w:t>
            </w:r>
          </w:p>
        </w:tc>
        <w:tc>
          <w:tcPr>
            <w:tcW w:w="1701" w:type="dxa"/>
          </w:tcPr>
          <w:p w:rsidR="00893D18" w:rsidRPr="00B73A82" w:rsidRDefault="009E1E9B" w:rsidP="00C47DB5">
            <w:pPr>
              <w:jc w:val="center"/>
              <w:rPr>
                <w:rFonts w:ascii="Times New Roman" w:hAnsi="Times New Roman" w:cs="Times New Roman"/>
                <w:b/>
                <w:sz w:val="20"/>
                <w:szCs w:val="20"/>
              </w:rPr>
            </w:pPr>
            <w:proofErr w:type="spellStart"/>
            <w:r w:rsidRPr="009E1E9B">
              <w:rPr>
                <w:rFonts w:ascii="Times New Roman" w:hAnsi="Times New Roman" w:cs="Times New Roman"/>
                <w:b/>
                <w:sz w:val="20"/>
                <w:szCs w:val="20"/>
              </w:rPr>
              <w:t>Штаттық</w:t>
            </w:r>
            <w:proofErr w:type="spellEnd"/>
            <w:r w:rsidRPr="009E1E9B">
              <w:rPr>
                <w:rFonts w:ascii="Times New Roman" w:hAnsi="Times New Roman" w:cs="Times New Roman"/>
                <w:b/>
                <w:sz w:val="20"/>
                <w:szCs w:val="20"/>
              </w:rPr>
              <w:t xml:space="preserve"> </w:t>
            </w:r>
            <w:proofErr w:type="spellStart"/>
            <w:r w:rsidRPr="009E1E9B">
              <w:rPr>
                <w:rFonts w:ascii="Times New Roman" w:hAnsi="Times New Roman" w:cs="Times New Roman"/>
                <w:b/>
                <w:sz w:val="20"/>
                <w:szCs w:val="20"/>
              </w:rPr>
              <w:t>бірліктер</w:t>
            </w:r>
            <w:proofErr w:type="spellEnd"/>
            <w:r w:rsidRPr="009E1E9B">
              <w:rPr>
                <w:rFonts w:ascii="Times New Roman" w:hAnsi="Times New Roman" w:cs="Times New Roman"/>
                <w:b/>
                <w:sz w:val="20"/>
                <w:szCs w:val="20"/>
              </w:rPr>
              <w:t xml:space="preserve"> саны</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5161" w:type="dxa"/>
          </w:tcPr>
          <w:p w:rsidR="00893D18" w:rsidRPr="00EC5326" w:rsidRDefault="002574B9" w:rsidP="00AC1F4A">
            <w:pPr>
              <w:jc w:val="both"/>
              <w:rPr>
                <w:rFonts w:ascii="Times New Roman" w:hAnsi="Times New Roman" w:cs="Times New Roman"/>
                <w:b/>
                <w:sz w:val="20"/>
                <w:szCs w:val="20"/>
              </w:rPr>
            </w:pPr>
            <w:proofErr w:type="spellStart"/>
            <w:r w:rsidRPr="00EC5326">
              <w:rPr>
                <w:rFonts w:ascii="Times New Roman" w:hAnsi="Times New Roman" w:cs="Times New Roman"/>
                <w:b/>
                <w:sz w:val="20"/>
                <w:szCs w:val="20"/>
              </w:rPr>
              <w:t>Орталық</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аудандық</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кітапхана</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директор</w:t>
            </w:r>
          </w:p>
        </w:tc>
        <w:tc>
          <w:tcPr>
            <w:tcW w:w="1843"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2574B9" w:rsidP="00C47DB5">
            <w:pPr>
              <w:jc w:val="both"/>
              <w:rPr>
                <w:rFonts w:ascii="Times New Roman" w:hAnsi="Times New Roman" w:cs="Times New Roman"/>
                <w:sz w:val="20"/>
                <w:szCs w:val="20"/>
              </w:rPr>
            </w:pPr>
            <w:proofErr w:type="spellStart"/>
            <w:r w:rsidRPr="002574B9">
              <w:rPr>
                <w:rFonts w:ascii="Times New Roman" w:hAnsi="Times New Roman" w:cs="Times New Roman"/>
                <w:sz w:val="20"/>
                <w:szCs w:val="20"/>
              </w:rPr>
              <w:t>әдістемелік</w:t>
            </w:r>
            <w:proofErr w:type="spellEnd"/>
            <w:r w:rsidRPr="002574B9">
              <w:rPr>
                <w:rFonts w:ascii="Times New Roman" w:hAnsi="Times New Roman" w:cs="Times New Roman"/>
                <w:sz w:val="20"/>
                <w:szCs w:val="20"/>
              </w:rPr>
              <w:t xml:space="preserve"> кабинет </w:t>
            </w:r>
            <w:proofErr w:type="spellStart"/>
            <w:r w:rsidRPr="002574B9">
              <w:rPr>
                <w:rFonts w:ascii="Times New Roman" w:hAnsi="Times New Roman" w:cs="Times New Roman"/>
                <w:sz w:val="20"/>
                <w:szCs w:val="20"/>
              </w:rPr>
              <w:t>меңгерушісі</w:t>
            </w:r>
            <w:proofErr w:type="spellEnd"/>
          </w:p>
        </w:tc>
        <w:tc>
          <w:tcPr>
            <w:tcW w:w="1843"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библиограф</w:t>
            </w:r>
          </w:p>
        </w:tc>
        <w:tc>
          <w:tcPr>
            <w:tcW w:w="1843"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B36E6" w:rsidP="00C47DB5">
            <w:pPr>
              <w:jc w:val="both"/>
              <w:rPr>
                <w:rFonts w:ascii="Times New Roman" w:hAnsi="Times New Roman" w:cs="Times New Roman"/>
                <w:sz w:val="20"/>
                <w:szCs w:val="20"/>
              </w:rPr>
            </w:pPr>
            <w:proofErr w:type="spellStart"/>
            <w:r w:rsidRPr="00EB36E6">
              <w:rPr>
                <w:rFonts w:ascii="Times New Roman" w:hAnsi="Times New Roman" w:cs="Times New Roman"/>
                <w:sz w:val="20"/>
                <w:szCs w:val="20"/>
              </w:rPr>
              <w:t>әдіскер</w:t>
            </w:r>
            <w:proofErr w:type="spellEnd"/>
          </w:p>
        </w:tc>
        <w:tc>
          <w:tcPr>
            <w:tcW w:w="1843"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57341F" w:rsidRPr="00E12556" w:rsidTr="00893D18">
        <w:tc>
          <w:tcPr>
            <w:tcW w:w="617" w:type="dxa"/>
          </w:tcPr>
          <w:p w:rsidR="0057341F" w:rsidRPr="00B73A82" w:rsidRDefault="0057341F" w:rsidP="00C47DB5">
            <w:pPr>
              <w:jc w:val="both"/>
              <w:rPr>
                <w:rFonts w:ascii="Times New Roman" w:hAnsi="Times New Roman" w:cs="Times New Roman"/>
                <w:sz w:val="20"/>
                <w:szCs w:val="20"/>
              </w:rPr>
            </w:pPr>
          </w:p>
        </w:tc>
        <w:tc>
          <w:tcPr>
            <w:tcW w:w="5161" w:type="dxa"/>
          </w:tcPr>
          <w:p w:rsidR="0057341F" w:rsidRPr="00B73A82" w:rsidRDefault="00EB36E6" w:rsidP="00EB36E6">
            <w:pPr>
              <w:jc w:val="both"/>
              <w:rPr>
                <w:rFonts w:ascii="Times New Roman" w:hAnsi="Times New Roman" w:cs="Times New Roman"/>
                <w:sz w:val="20"/>
                <w:szCs w:val="20"/>
              </w:rPr>
            </w:pPr>
            <w:proofErr w:type="spellStart"/>
            <w:r w:rsidRPr="00EB36E6">
              <w:rPr>
                <w:rFonts w:ascii="Times New Roman" w:hAnsi="Times New Roman" w:cs="Times New Roman"/>
                <w:sz w:val="20"/>
                <w:szCs w:val="20"/>
              </w:rPr>
              <w:t>қызмет</w:t>
            </w:r>
            <w:proofErr w:type="spellEnd"/>
            <w:r w:rsidRPr="00EB36E6">
              <w:rPr>
                <w:rFonts w:ascii="Times New Roman" w:hAnsi="Times New Roman" w:cs="Times New Roman"/>
                <w:sz w:val="20"/>
                <w:szCs w:val="20"/>
              </w:rPr>
              <w:t xml:space="preserve"> </w:t>
            </w:r>
            <w:proofErr w:type="spellStart"/>
            <w:r w:rsidRPr="00EB36E6">
              <w:rPr>
                <w:rFonts w:ascii="Times New Roman" w:hAnsi="Times New Roman" w:cs="Times New Roman"/>
                <w:sz w:val="20"/>
                <w:szCs w:val="20"/>
              </w:rPr>
              <w:t>көрсету</w:t>
            </w:r>
            <w:proofErr w:type="spellEnd"/>
            <w:r w:rsidRPr="00EB36E6">
              <w:rPr>
                <w:rFonts w:ascii="Times New Roman" w:hAnsi="Times New Roman" w:cs="Times New Roman"/>
                <w:sz w:val="20"/>
                <w:szCs w:val="20"/>
              </w:rPr>
              <w:t xml:space="preserve"> </w:t>
            </w:r>
            <w:proofErr w:type="spellStart"/>
            <w:r w:rsidRPr="00EB36E6">
              <w:rPr>
                <w:rFonts w:ascii="Times New Roman" w:hAnsi="Times New Roman" w:cs="Times New Roman"/>
                <w:sz w:val="20"/>
                <w:szCs w:val="20"/>
              </w:rPr>
              <w:t>бөлімінің</w:t>
            </w:r>
            <w:proofErr w:type="spellEnd"/>
            <w:r w:rsidRPr="00EB36E6">
              <w:rPr>
                <w:rFonts w:ascii="Times New Roman" w:hAnsi="Times New Roman" w:cs="Times New Roman"/>
                <w:sz w:val="20"/>
                <w:szCs w:val="20"/>
              </w:rPr>
              <w:t xml:space="preserve"> </w:t>
            </w:r>
            <w:proofErr w:type="spellStart"/>
            <w:r w:rsidRPr="00EB36E6">
              <w:rPr>
                <w:rFonts w:ascii="Times New Roman" w:hAnsi="Times New Roman" w:cs="Times New Roman"/>
                <w:sz w:val="20"/>
                <w:szCs w:val="20"/>
              </w:rPr>
              <w:t>меңгеруші</w:t>
            </w:r>
            <w:r>
              <w:rPr>
                <w:rFonts w:ascii="Times New Roman" w:hAnsi="Times New Roman" w:cs="Times New Roman"/>
                <w:sz w:val="20"/>
                <w:szCs w:val="20"/>
              </w:rPr>
              <w:t>сі</w:t>
            </w:r>
            <w:proofErr w:type="spellEnd"/>
          </w:p>
        </w:tc>
        <w:tc>
          <w:tcPr>
            <w:tcW w:w="1843" w:type="dxa"/>
          </w:tcPr>
          <w:p w:rsidR="0057341F" w:rsidRPr="00B73A82" w:rsidRDefault="0057341F"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57341F" w:rsidRPr="00B73A82" w:rsidRDefault="0057341F"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C47DB5">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C47DB5">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AC1F4A" w:rsidP="00C47DB5">
            <w:pPr>
              <w:jc w:val="both"/>
              <w:rPr>
                <w:rFonts w:ascii="Times New Roman" w:hAnsi="Times New Roman" w:cs="Times New Roman"/>
                <w:sz w:val="20"/>
                <w:szCs w:val="20"/>
              </w:rPr>
            </w:pPr>
            <w:proofErr w:type="spellStart"/>
            <w:r w:rsidRPr="00B73A82">
              <w:rPr>
                <w:rFonts w:ascii="Times New Roman" w:hAnsi="Times New Roman" w:cs="Times New Roman"/>
                <w:sz w:val="20"/>
                <w:szCs w:val="20"/>
              </w:rPr>
              <w:t>З</w:t>
            </w:r>
            <w:r w:rsidR="00893D18" w:rsidRPr="00B73A82">
              <w:rPr>
                <w:rFonts w:ascii="Times New Roman" w:hAnsi="Times New Roman" w:cs="Times New Roman"/>
                <w:sz w:val="20"/>
                <w:szCs w:val="20"/>
              </w:rPr>
              <w:t>ав.отделом</w:t>
            </w:r>
            <w:proofErr w:type="spellEnd"/>
            <w:r w:rsidR="00893D18" w:rsidRPr="00B73A82">
              <w:rPr>
                <w:rFonts w:ascii="Times New Roman" w:hAnsi="Times New Roman" w:cs="Times New Roman"/>
                <w:sz w:val="20"/>
                <w:szCs w:val="20"/>
              </w:rPr>
              <w:t xml:space="preserve"> комплектования</w:t>
            </w:r>
          </w:p>
        </w:tc>
        <w:tc>
          <w:tcPr>
            <w:tcW w:w="1843"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57341F" w:rsidRPr="00E12556" w:rsidTr="00893D18">
        <w:tc>
          <w:tcPr>
            <w:tcW w:w="617" w:type="dxa"/>
          </w:tcPr>
          <w:p w:rsidR="0057341F" w:rsidRPr="00B73A82" w:rsidRDefault="0057341F" w:rsidP="00C47DB5">
            <w:pPr>
              <w:jc w:val="both"/>
              <w:rPr>
                <w:rFonts w:ascii="Times New Roman" w:hAnsi="Times New Roman" w:cs="Times New Roman"/>
                <w:sz w:val="20"/>
                <w:szCs w:val="20"/>
              </w:rPr>
            </w:pPr>
          </w:p>
        </w:tc>
        <w:tc>
          <w:tcPr>
            <w:tcW w:w="5161" w:type="dxa"/>
          </w:tcPr>
          <w:p w:rsidR="0057341F" w:rsidRPr="00B73A82" w:rsidRDefault="00ED0CA5" w:rsidP="00C47DB5">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57341F" w:rsidRPr="00B73A82" w:rsidRDefault="00AC1F4A"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57341F" w:rsidRPr="00B73A82" w:rsidRDefault="00AC1F4A"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редактор</w:t>
            </w:r>
          </w:p>
        </w:tc>
        <w:tc>
          <w:tcPr>
            <w:tcW w:w="1843"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w:t>
            </w:r>
          </w:p>
        </w:tc>
        <w:tc>
          <w:tcPr>
            <w:tcW w:w="5161" w:type="dxa"/>
          </w:tcPr>
          <w:p w:rsidR="00893D18" w:rsidRPr="00B73A82" w:rsidRDefault="00EC5326" w:rsidP="00C47DB5">
            <w:pPr>
              <w:jc w:val="both"/>
              <w:rPr>
                <w:rFonts w:ascii="Times New Roman" w:hAnsi="Times New Roman" w:cs="Times New Roman"/>
                <w:b/>
                <w:sz w:val="20"/>
                <w:szCs w:val="20"/>
              </w:rPr>
            </w:pPr>
            <w:proofErr w:type="spellStart"/>
            <w:r w:rsidRPr="00EC5326">
              <w:rPr>
                <w:rFonts w:ascii="Times New Roman" w:hAnsi="Times New Roman" w:cs="Times New Roman"/>
                <w:b/>
                <w:sz w:val="20"/>
                <w:szCs w:val="20"/>
              </w:rPr>
              <w:t>Аудандық</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балалар</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103107" w:rsidP="00C47DB5">
            <w:pPr>
              <w:jc w:val="both"/>
              <w:rPr>
                <w:rFonts w:ascii="Times New Roman" w:hAnsi="Times New Roman" w:cs="Times New Roman"/>
                <w:sz w:val="20"/>
                <w:szCs w:val="20"/>
              </w:rPr>
            </w:pPr>
            <w:proofErr w:type="spellStart"/>
            <w:r w:rsidRPr="00103107">
              <w:rPr>
                <w:rFonts w:ascii="Times New Roman" w:hAnsi="Times New Roman" w:cs="Times New Roman"/>
                <w:sz w:val="20"/>
                <w:szCs w:val="20"/>
              </w:rPr>
              <w:t>меңгеруші</w:t>
            </w:r>
            <w:proofErr w:type="spellEnd"/>
          </w:p>
        </w:tc>
        <w:tc>
          <w:tcPr>
            <w:tcW w:w="1843"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C47DB5">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C47DB5">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7D74E0">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3</w:t>
            </w:r>
          </w:p>
        </w:tc>
        <w:tc>
          <w:tcPr>
            <w:tcW w:w="5161" w:type="dxa"/>
          </w:tcPr>
          <w:p w:rsidR="00893D18" w:rsidRPr="00B73A82" w:rsidRDefault="00EC5326" w:rsidP="00C47DB5">
            <w:pPr>
              <w:jc w:val="both"/>
              <w:rPr>
                <w:rFonts w:ascii="Times New Roman" w:hAnsi="Times New Roman" w:cs="Times New Roman"/>
                <w:b/>
                <w:sz w:val="20"/>
                <w:szCs w:val="20"/>
              </w:rPr>
            </w:pPr>
            <w:proofErr w:type="spellStart"/>
            <w:r w:rsidRPr="00EC5326">
              <w:rPr>
                <w:rFonts w:ascii="Times New Roman" w:hAnsi="Times New Roman" w:cs="Times New Roman"/>
                <w:b/>
                <w:sz w:val="20"/>
                <w:szCs w:val="20"/>
              </w:rPr>
              <w:t>Ибраев</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ауылдық</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C47DB5">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4</w:t>
            </w:r>
          </w:p>
        </w:tc>
        <w:tc>
          <w:tcPr>
            <w:tcW w:w="5161" w:type="dxa"/>
          </w:tcPr>
          <w:p w:rsidR="00893D18" w:rsidRPr="00B73A82" w:rsidRDefault="00EC5326" w:rsidP="00AC1F4A">
            <w:pPr>
              <w:jc w:val="both"/>
              <w:rPr>
                <w:rFonts w:ascii="Times New Roman" w:hAnsi="Times New Roman" w:cs="Times New Roman"/>
                <w:b/>
                <w:sz w:val="20"/>
                <w:szCs w:val="20"/>
              </w:rPr>
            </w:pPr>
            <w:proofErr w:type="spellStart"/>
            <w:r w:rsidRPr="00EC5326">
              <w:rPr>
                <w:rFonts w:ascii="Times New Roman" w:hAnsi="Times New Roman" w:cs="Times New Roman"/>
                <w:b/>
                <w:sz w:val="20"/>
                <w:szCs w:val="20"/>
              </w:rPr>
              <w:t>Қаратал</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ауылдық</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C47DB5">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5</w:t>
            </w:r>
          </w:p>
        </w:tc>
        <w:tc>
          <w:tcPr>
            <w:tcW w:w="5161" w:type="dxa"/>
          </w:tcPr>
          <w:p w:rsidR="00893D18" w:rsidRPr="00B73A82" w:rsidRDefault="00EC5326" w:rsidP="007D74E0">
            <w:pPr>
              <w:jc w:val="both"/>
              <w:rPr>
                <w:rFonts w:ascii="Times New Roman" w:hAnsi="Times New Roman" w:cs="Times New Roman"/>
                <w:b/>
                <w:sz w:val="20"/>
                <w:szCs w:val="20"/>
              </w:rPr>
            </w:pPr>
            <w:proofErr w:type="spellStart"/>
            <w:r w:rsidRPr="00EC5326">
              <w:rPr>
                <w:rFonts w:ascii="Times New Roman" w:hAnsi="Times New Roman" w:cs="Times New Roman"/>
                <w:b/>
                <w:sz w:val="20"/>
                <w:szCs w:val="20"/>
              </w:rPr>
              <w:t>Ақанбарақ</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ауылдық</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7D74E0">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6</w:t>
            </w:r>
          </w:p>
        </w:tc>
        <w:tc>
          <w:tcPr>
            <w:tcW w:w="5161" w:type="dxa"/>
          </w:tcPr>
          <w:p w:rsidR="00893D18" w:rsidRPr="00B73A82" w:rsidRDefault="00EC5326" w:rsidP="00AC1F4A">
            <w:pPr>
              <w:jc w:val="both"/>
              <w:rPr>
                <w:rFonts w:ascii="Times New Roman" w:hAnsi="Times New Roman" w:cs="Times New Roman"/>
                <w:b/>
                <w:sz w:val="20"/>
                <w:szCs w:val="20"/>
              </w:rPr>
            </w:pPr>
            <w:proofErr w:type="spellStart"/>
            <w:r w:rsidRPr="00EC5326">
              <w:rPr>
                <w:rFonts w:ascii="Times New Roman" w:hAnsi="Times New Roman" w:cs="Times New Roman"/>
                <w:b/>
                <w:sz w:val="20"/>
                <w:szCs w:val="20"/>
              </w:rPr>
              <w:t>Мерген</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ауылдық</w:t>
            </w:r>
            <w:proofErr w:type="spellEnd"/>
            <w:r w:rsidRPr="00EC5326">
              <w:rPr>
                <w:rFonts w:ascii="Times New Roman" w:hAnsi="Times New Roman" w:cs="Times New Roman"/>
                <w:b/>
                <w:sz w:val="20"/>
                <w:szCs w:val="20"/>
              </w:rPr>
              <w:t xml:space="preserve"> </w:t>
            </w:r>
            <w:proofErr w:type="spellStart"/>
            <w:r w:rsidRPr="00EC5326">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54593F">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7</w:t>
            </w:r>
          </w:p>
        </w:tc>
        <w:tc>
          <w:tcPr>
            <w:tcW w:w="5161" w:type="dxa"/>
          </w:tcPr>
          <w:p w:rsidR="00893D18" w:rsidRPr="00B73A82" w:rsidRDefault="007A0B47" w:rsidP="0054593F">
            <w:pPr>
              <w:jc w:val="both"/>
              <w:rPr>
                <w:rFonts w:ascii="Times New Roman" w:hAnsi="Times New Roman" w:cs="Times New Roman"/>
                <w:b/>
                <w:sz w:val="20"/>
                <w:szCs w:val="20"/>
              </w:rPr>
            </w:pPr>
            <w:r w:rsidRPr="007A0B47">
              <w:rPr>
                <w:rFonts w:ascii="Times New Roman" w:hAnsi="Times New Roman" w:cs="Times New Roman"/>
                <w:b/>
                <w:sz w:val="20"/>
                <w:szCs w:val="20"/>
              </w:rPr>
              <w:t>Афанасьев</w:t>
            </w:r>
            <w:r>
              <w:rPr>
                <w:rFonts w:ascii="Times New Roman" w:hAnsi="Times New Roman" w:cs="Times New Roman"/>
                <w:b/>
                <w:sz w:val="20"/>
                <w:szCs w:val="20"/>
              </w:rPr>
              <w:t>ка</w:t>
            </w:r>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ауылдық</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54593F">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8</w:t>
            </w:r>
          </w:p>
        </w:tc>
        <w:tc>
          <w:tcPr>
            <w:tcW w:w="5161" w:type="dxa"/>
          </w:tcPr>
          <w:p w:rsidR="00893D18" w:rsidRPr="00B73A82" w:rsidRDefault="007A0B47" w:rsidP="0054593F">
            <w:pPr>
              <w:jc w:val="both"/>
              <w:rPr>
                <w:rFonts w:ascii="Times New Roman" w:hAnsi="Times New Roman" w:cs="Times New Roman"/>
                <w:b/>
                <w:sz w:val="20"/>
                <w:szCs w:val="20"/>
              </w:rPr>
            </w:pPr>
            <w:proofErr w:type="spellStart"/>
            <w:r w:rsidRPr="007A0B47">
              <w:rPr>
                <w:rFonts w:ascii="Times New Roman" w:hAnsi="Times New Roman" w:cs="Times New Roman"/>
                <w:b/>
                <w:sz w:val="20"/>
                <w:szCs w:val="20"/>
              </w:rPr>
              <w:t>Арай</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ауылдық</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54593F">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9</w:t>
            </w:r>
          </w:p>
        </w:tc>
        <w:tc>
          <w:tcPr>
            <w:tcW w:w="5161" w:type="dxa"/>
          </w:tcPr>
          <w:p w:rsidR="00893D18" w:rsidRPr="00B73A82" w:rsidRDefault="007A0B47" w:rsidP="0054593F">
            <w:pPr>
              <w:jc w:val="both"/>
              <w:rPr>
                <w:rFonts w:ascii="Times New Roman" w:hAnsi="Times New Roman" w:cs="Times New Roman"/>
                <w:b/>
                <w:sz w:val="20"/>
                <w:szCs w:val="20"/>
              </w:rPr>
            </w:pPr>
            <w:proofErr w:type="spellStart"/>
            <w:r>
              <w:rPr>
                <w:rFonts w:ascii="Times New Roman" w:hAnsi="Times New Roman" w:cs="Times New Roman"/>
                <w:b/>
                <w:sz w:val="20"/>
                <w:szCs w:val="20"/>
              </w:rPr>
              <w:t>Алқаа</w:t>
            </w:r>
            <w:r w:rsidRPr="007A0B47">
              <w:rPr>
                <w:rFonts w:ascii="Times New Roman" w:hAnsi="Times New Roman" w:cs="Times New Roman"/>
                <w:b/>
                <w:sz w:val="20"/>
                <w:szCs w:val="20"/>
              </w:rPr>
              <w:t>ғаш</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ауылдық</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54593F">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10</w:t>
            </w:r>
          </w:p>
        </w:tc>
        <w:tc>
          <w:tcPr>
            <w:tcW w:w="5161" w:type="dxa"/>
          </w:tcPr>
          <w:p w:rsidR="00893D18" w:rsidRPr="00B73A82" w:rsidRDefault="007A0B47" w:rsidP="0054593F">
            <w:pPr>
              <w:jc w:val="both"/>
              <w:rPr>
                <w:rFonts w:ascii="Times New Roman" w:hAnsi="Times New Roman" w:cs="Times New Roman"/>
                <w:b/>
                <w:sz w:val="20"/>
                <w:szCs w:val="20"/>
              </w:rPr>
            </w:pPr>
            <w:proofErr w:type="spellStart"/>
            <w:r w:rsidRPr="007A0B47">
              <w:rPr>
                <w:rFonts w:ascii="Times New Roman" w:hAnsi="Times New Roman" w:cs="Times New Roman"/>
                <w:b/>
                <w:sz w:val="20"/>
                <w:szCs w:val="20"/>
              </w:rPr>
              <w:t>Социал</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ауылдық</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54593F">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11</w:t>
            </w:r>
          </w:p>
        </w:tc>
        <w:tc>
          <w:tcPr>
            <w:tcW w:w="5161" w:type="dxa"/>
          </w:tcPr>
          <w:p w:rsidR="00893D18" w:rsidRPr="00B73A82" w:rsidRDefault="007A0B47" w:rsidP="00AC1F4A">
            <w:pPr>
              <w:jc w:val="both"/>
              <w:rPr>
                <w:rFonts w:ascii="Times New Roman" w:hAnsi="Times New Roman" w:cs="Times New Roman"/>
                <w:b/>
                <w:sz w:val="20"/>
                <w:szCs w:val="20"/>
              </w:rPr>
            </w:pPr>
            <w:proofErr w:type="spellStart"/>
            <w:r w:rsidRPr="007A0B47">
              <w:rPr>
                <w:rFonts w:ascii="Times New Roman" w:hAnsi="Times New Roman" w:cs="Times New Roman"/>
                <w:b/>
                <w:sz w:val="20"/>
                <w:szCs w:val="20"/>
              </w:rPr>
              <w:t>Сухорабов</w:t>
            </w:r>
            <w:r>
              <w:rPr>
                <w:rFonts w:ascii="Times New Roman" w:hAnsi="Times New Roman" w:cs="Times New Roman"/>
                <w:b/>
                <w:sz w:val="20"/>
                <w:szCs w:val="20"/>
              </w:rPr>
              <w:t>ка</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ауылдық</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54593F">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12</w:t>
            </w:r>
          </w:p>
        </w:tc>
        <w:tc>
          <w:tcPr>
            <w:tcW w:w="5161" w:type="dxa"/>
          </w:tcPr>
          <w:p w:rsidR="00893D18" w:rsidRPr="00B73A82" w:rsidRDefault="007A0B47" w:rsidP="0054593F">
            <w:pPr>
              <w:jc w:val="both"/>
              <w:rPr>
                <w:rFonts w:ascii="Times New Roman" w:hAnsi="Times New Roman" w:cs="Times New Roman"/>
                <w:b/>
                <w:sz w:val="20"/>
                <w:szCs w:val="20"/>
              </w:rPr>
            </w:pPr>
            <w:r>
              <w:rPr>
                <w:rFonts w:ascii="Times New Roman" w:hAnsi="Times New Roman" w:cs="Times New Roman"/>
                <w:b/>
                <w:sz w:val="20"/>
                <w:szCs w:val="20"/>
              </w:rPr>
              <w:t>Ольгинка</w:t>
            </w:r>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ауылдық</w:t>
            </w:r>
            <w:proofErr w:type="spellEnd"/>
            <w:r w:rsidRPr="007A0B47">
              <w:rPr>
                <w:rFonts w:ascii="Times New Roman" w:hAnsi="Times New Roman" w:cs="Times New Roman"/>
                <w:b/>
                <w:sz w:val="20"/>
                <w:szCs w:val="20"/>
              </w:rPr>
              <w:t xml:space="preserve"> </w:t>
            </w:r>
            <w:proofErr w:type="spellStart"/>
            <w:r w:rsidRPr="007A0B47">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D0CA5" w:rsidP="0054593F">
            <w:pPr>
              <w:jc w:val="both"/>
              <w:rPr>
                <w:rFonts w:ascii="Times New Roman" w:hAnsi="Times New Roman" w:cs="Times New Roman"/>
                <w:sz w:val="20"/>
                <w:szCs w:val="20"/>
              </w:rPr>
            </w:pPr>
            <w:proofErr w:type="spellStart"/>
            <w:r w:rsidRPr="00ED0CA5">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13</w:t>
            </w:r>
          </w:p>
        </w:tc>
        <w:tc>
          <w:tcPr>
            <w:tcW w:w="5161" w:type="dxa"/>
          </w:tcPr>
          <w:p w:rsidR="00893D18" w:rsidRPr="00B73A82" w:rsidRDefault="0017744C" w:rsidP="0054593F">
            <w:pPr>
              <w:jc w:val="both"/>
              <w:rPr>
                <w:rFonts w:ascii="Times New Roman" w:hAnsi="Times New Roman" w:cs="Times New Roman"/>
                <w:b/>
                <w:sz w:val="20"/>
                <w:szCs w:val="20"/>
              </w:rPr>
            </w:pPr>
            <w:r w:rsidRPr="0017744C">
              <w:rPr>
                <w:rFonts w:ascii="Times New Roman" w:hAnsi="Times New Roman" w:cs="Times New Roman"/>
                <w:b/>
                <w:sz w:val="20"/>
                <w:szCs w:val="20"/>
              </w:rPr>
              <w:t>Новопокров</w:t>
            </w:r>
            <w:r>
              <w:rPr>
                <w:rFonts w:ascii="Times New Roman" w:hAnsi="Times New Roman" w:cs="Times New Roman"/>
                <w:b/>
                <w:sz w:val="20"/>
                <w:szCs w:val="20"/>
              </w:rPr>
              <w:t>ка</w:t>
            </w:r>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ауылдық</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14</w:t>
            </w:r>
          </w:p>
        </w:tc>
        <w:tc>
          <w:tcPr>
            <w:tcW w:w="5161" w:type="dxa"/>
          </w:tcPr>
          <w:p w:rsidR="00893D18" w:rsidRPr="00B73A82" w:rsidRDefault="0017744C" w:rsidP="0054593F">
            <w:pPr>
              <w:jc w:val="both"/>
              <w:rPr>
                <w:rFonts w:ascii="Times New Roman" w:hAnsi="Times New Roman" w:cs="Times New Roman"/>
                <w:b/>
                <w:sz w:val="20"/>
                <w:szCs w:val="20"/>
              </w:rPr>
            </w:pPr>
            <w:proofErr w:type="spellStart"/>
            <w:r w:rsidRPr="0017744C">
              <w:rPr>
                <w:rFonts w:ascii="Times New Roman" w:hAnsi="Times New Roman" w:cs="Times New Roman"/>
                <w:b/>
                <w:sz w:val="20"/>
                <w:szCs w:val="20"/>
              </w:rPr>
              <w:t>Жанасу</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ауылдық</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15</w:t>
            </w:r>
          </w:p>
        </w:tc>
        <w:tc>
          <w:tcPr>
            <w:tcW w:w="5161" w:type="dxa"/>
          </w:tcPr>
          <w:p w:rsidR="00893D18" w:rsidRPr="00B73A82" w:rsidRDefault="0017744C" w:rsidP="00AC1F4A">
            <w:pPr>
              <w:jc w:val="both"/>
              <w:rPr>
                <w:rFonts w:ascii="Times New Roman" w:hAnsi="Times New Roman" w:cs="Times New Roman"/>
                <w:b/>
                <w:sz w:val="20"/>
                <w:szCs w:val="20"/>
              </w:rPr>
            </w:pPr>
            <w:proofErr w:type="spellStart"/>
            <w:r w:rsidRPr="0017744C">
              <w:rPr>
                <w:rFonts w:ascii="Times New Roman" w:hAnsi="Times New Roman" w:cs="Times New Roman"/>
                <w:b/>
                <w:sz w:val="20"/>
                <w:szCs w:val="20"/>
              </w:rPr>
              <w:t>Ақсу</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ауылдық</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16</w:t>
            </w:r>
          </w:p>
        </w:tc>
        <w:tc>
          <w:tcPr>
            <w:tcW w:w="5161" w:type="dxa"/>
          </w:tcPr>
          <w:p w:rsidR="00893D18" w:rsidRPr="00B73A82" w:rsidRDefault="0017744C" w:rsidP="0054593F">
            <w:pPr>
              <w:jc w:val="both"/>
              <w:rPr>
                <w:rFonts w:ascii="Times New Roman" w:hAnsi="Times New Roman" w:cs="Times New Roman"/>
                <w:b/>
                <w:sz w:val="20"/>
                <w:szCs w:val="20"/>
              </w:rPr>
            </w:pPr>
            <w:proofErr w:type="spellStart"/>
            <w:r w:rsidRPr="0017744C">
              <w:rPr>
                <w:rFonts w:ascii="Times New Roman" w:hAnsi="Times New Roman" w:cs="Times New Roman"/>
                <w:b/>
                <w:sz w:val="20"/>
                <w:szCs w:val="20"/>
              </w:rPr>
              <w:t>Еңбек</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ауылдық</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17</w:t>
            </w:r>
          </w:p>
        </w:tc>
        <w:tc>
          <w:tcPr>
            <w:tcW w:w="5161" w:type="dxa"/>
          </w:tcPr>
          <w:p w:rsidR="00893D18" w:rsidRPr="00B73A82" w:rsidRDefault="0017744C" w:rsidP="0054593F">
            <w:pPr>
              <w:jc w:val="both"/>
              <w:rPr>
                <w:rFonts w:ascii="Times New Roman" w:hAnsi="Times New Roman" w:cs="Times New Roman"/>
                <w:b/>
                <w:sz w:val="20"/>
                <w:szCs w:val="20"/>
              </w:rPr>
            </w:pPr>
            <w:r w:rsidRPr="0017744C">
              <w:rPr>
                <w:rFonts w:ascii="Times New Roman" w:hAnsi="Times New Roman" w:cs="Times New Roman"/>
                <w:b/>
                <w:sz w:val="20"/>
                <w:szCs w:val="20"/>
              </w:rPr>
              <w:t>Городецк</w:t>
            </w:r>
            <w:r>
              <w:rPr>
                <w:rFonts w:ascii="Times New Roman" w:hAnsi="Times New Roman" w:cs="Times New Roman"/>
                <w:b/>
                <w:sz w:val="20"/>
                <w:szCs w:val="20"/>
              </w:rPr>
              <w:t>ая</w:t>
            </w:r>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ауылдық</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18</w:t>
            </w:r>
          </w:p>
        </w:tc>
        <w:tc>
          <w:tcPr>
            <w:tcW w:w="5161" w:type="dxa"/>
          </w:tcPr>
          <w:p w:rsidR="00893D18" w:rsidRPr="00B73A82" w:rsidRDefault="0017744C" w:rsidP="0054593F">
            <w:pPr>
              <w:jc w:val="both"/>
              <w:rPr>
                <w:rFonts w:ascii="Times New Roman" w:hAnsi="Times New Roman" w:cs="Times New Roman"/>
                <w:b/>
                <w:sz w:val="20"/>
                <w:szCs w:val="20"/>
              </w:rPr>
            </w:pPr>
            <w:proofErr w:type="spellStart"/>
            <w:r w:rsidRPr="0017744C">
              <w:rPr>
                <w:rFonts w:ascii="Times New Roman" w:hAnsi="Times New Roman" w:cs="Times New Roman"/>
                <w:b/>
                <w:sz w:val="20"/>
                <w:szCs w:val="20"/>
              </w:rPr>
              <w:t>Ұзынжар</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ауылдық</w:t>
            </w:r>
            <w:proofErr w:type="spellEnd"/>
            <w:r w:rsidRPr="0017744C">
              <w:rPr>
                <w:rFonts w:ascii="Times New Roman" w:hAnsi="Times New Roman" w:cs="Times New Roman"/>
                <w:b/>
                <w:sz w:val="20"/>
                <w:szCs w:val="20"/>
              </w:rPr>
              <w:t xml:space="preserve"> </w:t>
            </w:r>
            <w:proofErr w:type="spellStart"/>
            <w:r w:rsidRPr="0017744C">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19</w:t>
            </w:r>
          </w:p>
        </w:tc>
        <w:tc>
          <w:tcPr>
            <w:tcW w:w="5161" w:type="dxa"/>
          </w:tcPr>
          <w:p w:rsidR="00893D18" w:rsidRPr="00B73A82" w:rsidRDefault="004B7119" w:rsidP="0054593F">
            <w:pPr>
              <w:jc w:val="both"/>
              <w:rPr>
                <w:rFonts w:ascii="Times New Roman" w:hAnsi="Times New Roman" w:cs="Times New Roman"/>
                <w:b/>
                <w:sz w:val="20"/>
                <w:szCs w:val="20"/>
              </w:rPr>
            </w:pPr>
            <w:proofErr w:type="spellStart"/>
            <w:r w:rsidRPr="004B7119">
              <w:rPr>
                <w:rFonts w:ascii="Times New Roman" w:hAnsi="Times New Roman" w:cs="Times New Roman"/>
                <w:b/>
                <w:sz w:val="20"/>
                <w:szCs w:val="20"/>
              </w:rPr>
              <w:t>Крещенка</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ауылдық</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20</w:t>
            </w:r>
          </w:p>
        </w:tc>
        <w:tc>
          <w:tcPr>
            <w:tcW w:w="5161" w:type="dxa"/>
          </w:tcPr>
          <w:p w:rsidR="00893D18" w:rsidRPr="00B73A82" w:rsidRDefault="004B7119" w:rsidP="00AC1F4A">
            <w:pPr>
              <w:jc w:val="both"/>
              <w:rPr>
                <w:rFonts w:ascii="Times New Roman" w:hAnsi="Times New Roman" w:cs="Times New Roman"/>
                <w:b/>
                <w:sz w:val="20"/>
                <w:szCs w:val="20"/>
              </w:rPr>
            </w:pPr>
            <w:proofErr w:type="spellStart"/>
            <w:r w:rsidRPr="004B7119">
              <w:rPr>
                <w:rFonts w:ascii="Times New Roman" w:hAnsi="Times New Roman" w:cs="Times New Roman"/>
                <w:b/>
                <w:sz w:val="20"/>
                <w:szCs w:val="20"/>
              </w:rPr>
              <w:t>Куприянов</w:t>
            </w:r>
            <w:r>
              <w:rPr>
                <w:rFonts w:ascii="Times New Roman" w:hAnsi="Times New Roman" w:cs="Times New Roman"/>
                <w:b/>
                <w:sz w:val="20"/>
                <w:szCs w:val="20"/>
              </w:rPr>
              <w:t>ка</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ауылдық</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21</w:t>
            </w:r>
          </w:p>
        </w:tc>
        <w:tc>
          <w:tcPr>
            <w:tcW w:w="5161" w:type="dxa"/>
          </w:tcPr>
          <w:p w:rsidR="00893D18" w:rsidRPr="00B73A82" w:rsidRDefault="004B7119" w:rsidP="0054593F">
            <w:pPr>
              <w:jc w:val="both"/>
              <w:rPr>
                <w:rFonts w:ascii="Times New Roman" w:hAnsi="Times New Roman" w:cs="Times New Roman"/>
                <w:b/>
                <w:sz w:val="20"/>
                <w:szCs w:val="20"/>
              </w:rPr>
            </w:pPr>
            <w:proofErr w:type="spellStart"/>
            <w:r w:rsidRPr="004B7119">
              <w:rPr>
                <w:rFonts w:ascii="Times New Roman" w:hAnsi="Times New Roman" w:cs="Times New Roman"/>
                <w:b/>
                <w:sz w:val="20"/>
                <w:szCs w:val="20"/>
              </w:rPr>
              <w:t>Приишим</w:t>
            </w:r>
            <w:r>
              <w:rPr>
                <w:rFonts w:ascii="Times New Roman" w:hAnsi="Times New Roman" w:cs="Times New Roman"/>
                <w:b/>
                <w:sz w:val="20"/>
                <w:szCs w:val="20"/>
              </w:rPr>
              <w:t>ка</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ауылдық</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22</w:t>
            </w:r>
          </w:p>
        </w:tc>
        <w:tc>
          <w:tcPr>
            <w:tcW w:w="5161" w:type="dxa"/>
          </w:tcPr>
          <w:p w:rsidR="00893D18" w:rsidRPr="00B73A82" w:rsidRDefault="004B7119" w:rsidP="0054593F">
            <w:pPr>
              <w:jc w:val="both"/>
              <w:rPr>
                <w:rFonts w:ascii="Times New Roman" w:hAnsi="Times New Roman" w:cs="Times New Roman"/>
                <w:b/>
                <w:sz w:val="20"/>
                <w:szCs w:val="20"/>
              </w:rPr>
            </w:pPr>
            <w:proofErr w:type="spellStart"/>
            <w:r w:rsidRPr="004B7119">
              <w:rPr>
                <w:rFonts w:ascii="Times New Roman" w:hAnsi="Times New Roman" w:cs="Times New Roman"/>
                <w:b/>
                <w:sz w:val="20"/>
                <w:szCs w:val="20"/>
              </w:rPr>
              <w:t>Бірлік</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ауылдық</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23</w:t>
            </w:r>
          </w:p>
        </w:tc>
        <w:tc>
          <w:tcPr>
            <w:tcW w:w="5161" w:type="dxa"/>
          </w:tcPr>
          <w:p w:rsidR="00893D18" w:rsidRPr="00B73A82" w:rsidRDefault="004B7119" w:rsidP="00134841">
            <w:pPr>
              <w:jc w:val="both"/>
              <w:rPr>
                <w:rFonts w:ascii="Times New Roman" w:hAnsi="Times New Roman" w:cs="Times New Roman"/>
                <w:b/>
                <w:sz w:val="20"/>
                <w:szCs w:val="20"/>
              </w:rPr>
            </w:pPr>
            <w:proofErr w:type="spellStart"/>
            <w:r>
              <w:rPr>
                <w:rFonts w:ascii="Times New Roman" w:hAnsi="Times New Roman" w:cs="Times New Roman"/>
                <w:b/>
                <w:sz w:val="20"/>
                <w:szCs w:val="20"/>
              </w:rPr>
              <w:t>Семиполка</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ауылдық</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24</w:t>
            </w:r>
          </w:p>
        </w:tc>
        <w:tc>
          <w:tcPr>
            <w:tcW w:w="5161" w:type="dxa"/>
          </w:tcPr>
          <w:p w:rsidR="00893D18" w:rsidRPr="00B73A82" w:rsidRDefault="004B7119" w:rsidP="00EE6A24">
            <w:pPr>
              <w:jc w:val="both"/>
              <w:rPr>
                <w:rFonts w:ascii="Times New Roman" w:hAnsi="Times New Roman" w:cs="Times New Roman"/>
                <w:b/>
                <w:sz w:val="20"/>
                <w:szCs w:val="20"/>
              </w:rPr>
            </w:pPr>
            <w:proofErr w:type="spellStart"/>
            <w:r w:rsidRPr="004B7119">
              <w:rPr>
                <w:rFonts w:ascii="Times New Roman" w:hAnsi="Times New Roman" w:cs="Times New Roman"/>
                <w:b/>
                <w:sz w:val="20"/>
                <w:szCs w:val="20"/>
              </w:rPr>
              <w:t>Ступинка</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ауылдық</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25</w:t>
            </w:r>
          </w:p>
        </w:tc>
        <w:tc>
          <w:tcPr>
            <w:tcW w:w="5161" w:type="dxa"/>
          </w:tcPr>
          <w:p w:rsidR="00893D18" w:rsidRPr="00B73A82" w:rsidRDefault="004B7119" w:rsidP="0054593F">
            <w:pPr>
              <w:jc w:val="both"/>
              <w:rPr>
                <w:rFonts w:ascii="Times New Roman" w:hAnsi="Times New Roman" w:cs="Times New Roman"/>
                <w:b/>
                <w:sz w:val="20"/>
                <w:szCs w:val="20"/>
              </w:rPr>
            </w:pPr>
            <w:r w:rsidRPr="004B7119">
              <w:rPr>
                <w:rFonts w:ascii="Times New Roman" w:hAnsi="Times New Roman" w:cs="Times New Roman"/>
                <w:b/>
                <w:sz w:val="20"/>
                <w:szCs w:val="20"/>
              </w:rPr>
              <w:t xml:space="preserve">Жалтыр </w:t>
            </w:r>
            <w:proofErr w:type="spellStart"/>
            <w:r w:rsidRPr="004B7119">
              <w:rPr>
                <w:rFonts w:ascii="Times New Roman" w:hAnsi="Times New Roman" w:cs="Times New Roman"/>
                <w:b/>
                <w:sz w:val="20"/>
                <w:szCs w:val="20"/>
              </w:rPr>
              <w:t>ауылдық</w:t>
            </w:r>
            <w:proofErr w:type="spellEnd"/>
            <w:r w:rsidRPr="004B7119">
              <w:rPr>
                <w:rFonts w:ascii="Times New Roman" w:hAnsi="Times New Roman" w:cs="Times New Roman"/>
                <w:b/>
                <w:sz w:val="20"/>
                <w:szCs w:val="20"/>
              </w:rPr>
              <w:t xml:space="preserve"> </w:t>
            </w:r>
            <w:proofErr w:type="spellStart"/>
            <w:r w:rsidRPr="004B7119">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FF11CD" w:rsidP="0054593F">
            <w:pPr>
              <w:jc w:val="both"/>
              <w:rPr>
                <w:rFonts w:ascii="Times New Roman" w:hAnsi="Times New Roman" w:cs="Times New Roman"/>
                <w:sz w:val="20"/>
                <w:szCs w:val="20"/>
              </w:rPr>
            </w:pPr>
            <w:proofErr w:type="spellStart"/>
            <w:r w:rsidRPr="00FF11CD">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26</w:t>
            </w:r>
          </w:p>
        </w:tc>
        <w:tc>
          <w:tcPr>
            <w:tcW w:w="5161" w:type="dxa"/>
          </w:tcPr>
          <w:p w:rsidR="00893D18" w:rsidRPr="00B73A82" w:rsidRDefault="00103107" w:rsidP="00134841">
            <w:pPr>
              <w:jc w:val="both"/>
              <w:rPr>
                <w:rFonts w:ascii="Times New Roman" w:hAnsi="Times New Roman" w:cs="Times New Roman"/>
                <w:b/>
                <w:sz w:val="20"/>
                <w:szCs w:val="20"/>
              </w:rPr>
            </w:pPr>
            <w:proofErr w:type="spellStart"/>
            <w:r>
              <w:rPr>
                <w:rFonts w:ascii="Times New Roman" w:hAnsi="Times New Roman" w:cs="Times New Roman"/>
                <w:b/>
                <w:sz w:val="20"/>
                <w:szCs w:val="20"/>
              </w:rPr>
              <w:t>Кең</w:t>
            </w:r>
            <w:r w:rsidR="004B7119" w:rsidRPr="004B7119">
              <w:rPr>
                <w:rFonts w:ascii="Times New Roman" w:hAnsi="Times New Roman" w:cs="Times New Roman"/>
                <w:b/>
                <w:sz w:val="20"/>
                <w:szCs w:val="20"/>
              </w:rPr>
              <w:t>ес</w:t>
            </w:r>
            <w:proofErr w:type="spellEnd"/>
            <w:r w:rsidR="004B7119" w:rsidRPr="004B7119">
              <w:rPr>
                <w:rFonts w:ascii="Times New Roman" w:hAnsi="Times New Roman" w:cs="Times New Roman"/>
                <w:b/>
                <w:sz w:val="20"/>
                <w:szCs w:val="20"/>
              </w:rPr>
              <w:t xml:space="preserve"> </w:t>
            </w:r>
            <w:proofErr w:type="spellStart"/>
            <w:r w:rsidR="004B7119" w:rsidRPr="004B7119">
              <w:rPr>
                <w:rFonts w:ascii="Times New Roman" w:hAnsi="Times New Roman" w:cs="Times New Roman"/>
                <w:b/>
                <w:sz w:val="20"/>
                <w:szCs w:val="20"/>
              </w:rPr>
              <w:t>ауылдық</w:t>
            </w:r>
            <w:proofErr w:type="spellEnd"/>
            <w:r w:rsidR="004B7119" w:rsidRPr="004B7119">
              <w:rPr>
                <w:rFonts w:ascii="Times New Roman" w:hAnsi="Times New Roman" w:cs="Times New Roman"/>
                <w:b/>
                <w:sz w:val="20"/>
                <w:szCs w:val="20"/>
              </w:rPr>
              <w:t xml:space="preserve"> </w:t>
            </w:r>
            <w:proofErr w:type="spellStart"/>
            <w:r w:rsidR="004B7119" w:rsidRPr="004B7119">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C5326" w:rsidP="0054593F">
            <w:pPr>
              <w:jc w:val="both"/>
              <w:rPr>
                <w:rFonts w:ascii="Times New Roman" w:hAnsi="Times New Roman" w:cs="Times New Roman"/>
                <w:sz w:val="20"/>
                <w:szCs w:val="20"/>
              </w:rPr>
            </w:pPr>
            <w:proofErr w:type="spellStart"/>
            <w:r w:rsidRPr="00EC5326">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r w:rsidRPr="00B73A82">
              <w:rPr>
                <w:rFonts w:ascii="Times New Roman" w:hAnsi="Times New Roman" w:cs="Times New Roman"/>
                <w:sz w:val="20"/>
                <w:szCs w:val="20"/>
              </w:rPr>
              <w:t>27</w:t>
            </w:r>
          </w:p>
        </w:tc>
        <w:tc>
          <w:tcPr>
            <w:tcW w:w="5161" w:type="dxa"/>
          </w:tcPr>
          <w:p w:rsidR="00893D18" w:rsidRPr="00103107" w:rsidRDefault="00103107" w:rsidP="0054593F">
            <w:pPr>
              <w:jc w:val="both"/>
              <w:rPr>
                <w:rFonts w:ascii="Times New Roman" w:hAnsi="Times New Roman" w:cs="Times New Roman"/>
                <w:b/>
                <w:sz w:val="20"/>
                <w:szCs w:val="20"/>
                <w:lang w:val="kk-KZ"/>
              </w:rPr>
            </w:pPr>
            <w:proofErr w:type="spellStart"/>
            <w:r w:rsidRPr="00103107">
              <w:rPr>
                <w:rFonts w:ascii="Times New Roman" w:hAnsi="Times New Roman" w:cs="Times New Roman"/>
                <w:b/>
                <w:sz w:val="20"/>
                <w:szCs w:val="20"/>
              </w:rPr>
              <w:t>Жаңажол</w:t>
            </w:r>
            <w:proofErr w:type="spellEnd"/>
            <w:r w:rsidRPr="00103107">
              <w:rPr>
                <w:rFonts w:ascii="Times New Roman" w:hAnsi="Times New Roman" w:cs="Times New Roman"/>
                <w:b/>
                <w:sz w:val="20"/>
                <w:szCs w:val="20"/>
              </w:rPr>
              <w:t xml:space="preserve"> </w:t>
            </w:r>
            <w:proofErr w:type="spellStart"/>
            <w:r w:rsidRPr="00103107">
              <w:rPr>
                <w:rFonts w:ascii="Times New Roman" w:hAnsi="Times New Roman" w:cs="Times New Roman"/>
                <w:b/>
                <w:sz w:val="20"/>
                <w:szCs w:val="20"/>
              </w:rPr>
              <w:t>ауылдық</w:t>
            </w:r>
            <w:proofErr w:type="spellEnd"/>
            <w:r w:rsidRPr="00103107">
              <w:rPr>
                <w:rFonts w:ascii="Times New Roman" w:hAnsi="Times New Roman" w:cs="Times New Roman"/>
                <w:b/>
                <w:sz w:val="20"/>
                <w:szCs w:val="20"/>
              </w:rPr>
              <w:t xml:space="preserve"> </w:t>
            </w:r>
            <w:proofErr w:type="spellStart"/>
            <w:r w:rsidRPr="00103107">
              <w:rPr>
                <w:rFonts w:ascii="Times New Roman" w:hAnsi="Times New Roman" w:cs="Times New Roman"/>
                <w:b/>
                <w:sz w:val="20"/>
                <w:szCs w:val="20"/>
              </w:rPr>
              <w:t>кітапханасы</w:t>
            </w:r>
            <w:proofErr w:type="spellEnd"/>
          </w:p>
        </w:tc>
        <w:tc>
          <w:tcPr>
            <w:tcW w:w="1843" w:type="dxa"/>
          </w:tcPr>
          <w:p w:rsidR="00893D18" w:rsidRPr="00B73A82" w:rsidRDefault="00893D18" w:rsidP="00C47DB5">
            <w:pPr>
              <w:jc w:val="both"/>
              <w:rPr>
                <w:rFonts w:ascii="Times New Roman" w:hAnsi="Times New Roman" w:cs="Times New Roman"/>
                <w:sz w:val="20"/>
                <w:szCs w:val="20"/>
              </w:rPr>
            </w:pPr>
          </w:p>
        </w:tc>
        <w:tc>
          <w:tcPr>
            <w:tcW w:w="1701" w:type="dxa"/>
          </w:tcPr>
          <w:p w:rsidR="00893D18" w:rsidRPr="00B73A82" w:rsidRDefault="00893D18" w:rsidP="00C47DB5">
            <w:pPr>
              <w:jc w:val="both"/>
              <w:rPr>
                <w:rFonts w:ascii="Times New Roman" w:hAnsi="Times New Roman" w:cs="Times New Roman"/>
                <w:sz w:val="20"/>
                <w:szCs w:val="20"/>
              </w:rPr>
            </w:pPr>
          </w:p>
        </w:tc>
      </w:tr>
      <w:tr w:rsidR="00893D18" w:rsidRPr="00E12556" w:rsidTr="00893D18">
        <w:tc>
          <w:tcPr>
            <w:tcW w:w="617" w:type="dxa"/>
          </w:tcPr>
          <w:p w:rsidR="00893D18" w:rsidRPr="00B73A82" w:rsidRDefault="00893D18" w:rsidP="00C47DB5">
            <w:pPr>
              <w:jc w:val="both"/>
              <w:rPr>
                <w:rFonts w:ascii="Times New Roman" w:hAnsi="Times New Roman" w:cs="Times New Roman"/>
                <w:sz w:val="20"/>
                <w:szCs w:val="20"/>
              </w:rPr>
            </w:pPr>
          </w:p>
        </w:tc>
        <w:tc>
          <w:tcPr>
            <w:tcW w:w="5161" w:type="dxa"/>
          </w:tcPr>
          <w:p w:rsidR="00893D18" w:rsidRPr="00B73A82" w:rsidRDefault="00EC5326" w:rsidP="0054593F">
            <w:pPr>
              <w:jc w:val="both"/>
              <w:rPr>
                <w:rFonts w:ascii="Times New Roman" w:hAnsi="Times New Roman" w:cs="Times New Roman"/>
                <w:sz w:val="20"/>
                <w:szCs w:val="20"/>
              </w:rPr>
            </w:pPr>
            <w:proofErr w:type="spellStart"/>
            <w:r w:rsidRPr="00EC5326">
              <w:rPr>
                <w:rFonts w:ascii="Times New Roman" w:hAnsi="Times New Roman" w:cs="Times New Roman"/>
                <w:sz w:val="20"/>
                <w:szCs w:val="20"/>
              </w:rPr>
              <w:t>кітапханашы</w:t>
            </w:r>
            <w:proofErr w:type="spellEnd"/>
          </w:p>
        </w:tc>
        <w:tc>
          <w:tcPr>
            <w:tcW w:w="1843"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c>
          <w:tcPr>
            <w:tcW w:w="1701" w:type="dxa"/>
          </w:tcPr>
          <w:p w:rsidR="00893D18" w:rsidRPr="00B73A82" w:rsidRDefault="00893D18" w:rsidP="0054593F">
            <w:pPr>
              <w:jc w:val="both"/>
              <w:rPr>
                <w:rFonts w:ascii="Times New Roman" w:hAnsi="Times New Roman" w:cs="Times New Roman"/>
                <w:sz w:val="20"/>
                <w:szCs w:val="20"/>
              </w:rPr>
            </w:pPr>
            <w:r w:rsidRPr="00B73A82">
              <w:rPr>
                <w:rFonts w:ascii="Times New Roman" w:hAnsi="Times New Roman" w:cs="Times New Roman"/>
                <w:sz w:val="20"/>
                <w:szCs w:val="20"/>
              </w:rPr>
              <w:t>1</w:t>
            </w:r>
          </w:p>
        </w:tc>
      </w:tr>
    </w:tbl>
    <w:p w:rsidR="00C47DB5" w:rsidRPr="00E12556" w:rsidRDefault="00C47DB5" w:rsidP="00C47DB5">
      <w:pPr>
        <w:spacing w:after="0"/>
        <w:jc w:val="both"/>
        <w:rPr>
          <w:rFonts w:ascii="Times New Roman" w:hAnsi="Times New Roman" w:cs="Times New Roman"/>
          <w:sz w:val="20"/>
          <w:szCs w:val="20"/>
          <w:highlight w:val="yellow"/>
        </w:rPr>
      </w:pPr>
    </w:p>
    <w:p w:rsidR="009A74DA" w:rsidRPr="009A74DA" w:rsidRDefault="009A74DA" w:rsidP="009A74DA">
      <w:pPr>
        <w:spacing w:after="0"/>
        <w:ind w:left="360"/>
        <w:jc w:val="both"/>
        <w:rPr>
          <w:rFonts w:ascii="Times New Roman" w:hAnsi="Times New Roman" w:cs="Times New Roman"/>
          <w:sz w:val="20"/>
          <w:szCs w:val="20"/>
        </w:rPr>
      </w:pPr>
      <w:r w:rsidRPr="009A74DA">
        <w:rPr>
          <w:rFonts w:ascii="Times New Roman" w:hAnsi="Times New Roman" w:cs="Times New Roman"/>
          <w:sz w:val="20"/>
          <w:szCs w:val="20"/>
        </w:rPr>
        <w:t xml:space="preserve">Шал </w:t>
      </w:r>
      <w:proofErr w:type="spellStart"/>
      <w:r w:rsidRPr="009A74DA">
        <w:rPr>
          <w:rFonts w:ascii="Times New Roman" w:hAnsi="Times New Roman" w:cs="Times New Roman"/>
          <w:sz w:val="20"/>
          <w:szCs w:val="20"/>
        </w:rPr>
        <w:t>ақын</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ауданының</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Орталықтандырылған</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кітапхана</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жүйесі</w:t>
      </w:r>
      <w:proofErr w:type="spellEnd"/>
      <w:r w:rsidRPr="009A74DA">
        <w:rPr>
          <w:rFonts w:ascii="Times New Roman" w:hAnsi="Times New Roman" w:cs="Times New Roman"/>
          <w:sz w:val="20"/>
          <w:szCs w:val="20"/>
        </w:rPr>
        <w:t xml:space="preserve">» КММ </w:t>
      </w:r>
      <w:proofErr w:type="spellStart"/>
      <w:r w:rsidRPr="009A74DA">
        <w:rPr>
          <w:rFonts w:ascii="Times New Roman" w:hAnsi="Times New Roman" w:cs="Times New Roman"/>
          <w:sz w:val="20"/>
          <w:szCs w:val="20"/>
        </w:rPr>
        <w:t>бойынша</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барлығы</w:t>
      </w:r>
      <w:proofErr w:type="spellEnd"/>
      <w:r w:rsidRPr="009A74DA">
        <w:rPr>
          <w:rFonts w:ascii="Times New Roman" w:hAnsi="Times New Roman" w:cs="Times New Roman"/>
          <w:sz w:val="20"/>
          <w:szCs w:val="20"/>
        </w:rPr>
        <w:t xml:space="preserve"> 38 </w:t>
      </w:r>
      <w:proofErr w:type="spellStart"/>
      <w:r w:rsidRPr="009A74DA">
        <w:rPr>
          <w:rFonts w:ascii="Times New Roman" w:hAnsi="Times New Roman" w:cs="Times New Roman"/>
          <w:sz w:val="20"/>
          <w:szCs w:val="20"/>
        </w:rPr>
        <w:t>жұмыс</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орны</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еңбек</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жағдайлары</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бойынша</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аттестаттаудан</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өткізілуге</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жатады</w:t>
      </w:r>
      <w:proofErr w:type="spellEnd"/>
      <w:r w:rsidRPr="009A74DA">
        <w:rPr>
          <w:rFonts w:ascii="Times New Roman" w:hAnsi="Times New Roman" w:cs="Times New Roman"/>
          <w:sz w:val="20"/>
          <w:szCs w:val="20"/>
        </w:rPr>
        <w:t>.</w:t>
      </w:r>
    </w:p>
    <w:p w:rsidR="009A74DA" w:rsidRPr="009A74DA" w:rsidRDefault="009A74DA" w:rsidP="009A74DA">
      <w:pPr>
        <w:pStyle w:val="a4"/>
        <w:numPr>
          <w:ilvl w:val="0"/>
          <w:numId w:val="6"/>
        </w:numPr>
        <w:spacing w:after="0"/>
        <w:jc w:val="both"/>
        <w:rPr>
          <w:rFonts w:ascii="Times New Roman" w:hAnsi="Times New Roman" w:cs="Times New Roman"/>
          <w:sz w:val="20"/>
          <w:szCs w:val="20"/>
        </w:rPr>
      </w:pPr>
      <w:proofErr w:type="spellStart"/>
      <w:r>
        <w:rPr>
          <w:rFonts w:ascii="Times New Roman" w:hAnsi="Times New Roman" w:cs="Times New Roman"/>
          <w:sz w:val="20"/>
          <w:szCs w:val="20"/>
        </w:rPr>
        <w:t>ж</w:t>
      </w:r>
      <w:r w:rsidRPr="009A74DA">
        <w:rPr>
          <w:rFonts w:ascii="Times New Roman" w:hAnsi="Times New Roman" w:cs="Times New Roman"/>
          <w:sz w:val="20"/>
          <w:szCs w:val="20"/>
        </w:rPr>
        <w:t>ұмыс</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орындарын</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аттестаттаудан</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өткізу</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қызметтерін</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мемлекеттік</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сатып</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алу</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туралы</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шарттың</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жасалуын</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және</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оның</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уақтылы</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орындалуын</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қамтамасыз</w:t>
      </w:r>
      <w:proofErr w:type="spellEnd"/>
      <w:r w:rsidRPr="009A74DA">
        <w:rPr>
          <w:rFonts w:ascii="Times New Roman" w:hAnsi="Times New Roman" w:cs="Times New Roman"/>
          <w:sz w:val="20"/>
          <w:szCs w:val="20"/>
        </w:rPr>
        <w:t xml:space="preserve"> </w:t>
      </w:r>
      <w:proofErr w:type="spellStart"/>
      <w:r w:rsidRPr="009A74DA">
        <w:rPr>
          <w:rFonts w:ascii="Times New Roman" w:hAnsi="Times New Roman" w:cs="Times New Roman"/>
          <w:sz w:val="20"/>
          <w:szCs w:val="20"/>
        </w:rPr>
        <w:t>ету</w:t>
      </w:r>
      <w:proofErr w:type="spellEnd"/>
      <w:r w:rsidRPr="009A74DA">
        <w:rPr>
          <w:rFonts w:ascii="Times New Roman" w:hAnsi="Times New Roman" w:cs="Times New Roman"/>
          <w:sz w:val="20"/>
          <w:szCs w:val="20"/>
        </w:rPr>
        <w:t>.</w:t>
      </w:r>
    </w:p>
    <w:p w:rsidR="00C47DB5" w:rsidRPr="00E12556" w:rsidRDefault="00C47DB5" w:rsidP="00C47DB5">
      <w:pPr>
        <w:spacing w:after="0"/>
        <w:ind w:left="360"/>
        <w:jc w:val="both"/>
        <w:rPr>
          <w:rFonts w:ascii="Times New Roman" w:hAnsi="Times New Roman" w:cs="Times New Roman"/>
          <w:sz w:val="20"/>
          <w:szCs w:val="20"/>
          <w:highlight w:val="yellow"/>
        </w:rPr>
      </w:pPr>
    </w:p>
    <w:p w:rsidR="00C47DB5" w:rsidRPr="00E12556" w:rsidRDefault="00C47DB5" w:rsidP="00C47DB5">
      <w:pPr>
        <w:spacing w:after="0"/>
        <w:ind w:left="360"/>
        <w:jc w:val="both"/>
        <w:rPr>
          <w:rFonts w:ascii="Times New Roman" w:hAnsi="Times New Roman" w:cs="Times New Roman"/>
          <w:sz w:val="20"/>
          <w:szCs w:val="20"/>
          <w:highlight w:val="yellow"/>
        </w:rPr>
      </w:pPr>
    </w:p>
    <w:p w:rsidR="00C4625F" w:rsidRPr="00137A92" w:rsidRDefault="008517C5" w:rsidP="008517C5">
      <w:pPr>
        <w:pStyle w:val="a9"/>
        <w:rPr>
          <w:sz w:val="20"/>
          <w:szCs w:val="20"/>
        </w:rPr>
      </w:pPr>
      <w:r w:rsidRPr="00137A92">
        <w:rPr>
          <w:rStyle w:val="aa"/>
          <w:rFonts w:eastAsia="Calibri"/>
          <w:sz w:val="20"/>
          <w:szCs w:val="20"/>
        </w:rPr>
        <w:t xml:space="preserve">Комиссия </w:t>
      </w:r>
      <w:proofErr w:type="spellStart"/>
      <w:r w:rsidRPr="00137A92">
        <w:rPr>
          <w:rStyle w:val="aa"/>
          <w:rFonts w:eastAsia="Calibri"/>
          <w:sz w:val="20"/>
          <w:szCs w:val="20"/>
        </w:rPr>
        <w:t>төрағасы</w:t>
      </w:r>
      <w:proofErr w:type="spellEnd"/>
      <w:r w:rsidRPr="00137A92">
        <w:rPr>
          <w:rStyle w:val="aa"/>
          <w:rFonts w:eastAsia="Calibri"/>
          <w:sz w:val="20"/>
          <w:szCs w:val="20"/>
        </w:rPr>
        <w:t>:</w:t>
      </w:r>
      <w:r w:rsidRPr="00137A92">
        <w:rPr>
          <w:sz w:val="20"/>
          <w:szCs w:val="20"/>
        </w:rPr>
        <w:t xml:space="preserve"> – </w:t>
      </w:r>
      <w:proofErr w:type="spellStart"/>
      <w:r w:rsidRPr="00137A92">
        <w:rPr>
          <w:sz w:val="20"/>
          <w:szCs w:val="20"/>
        </w:rPr>
        <w:t>Сакенова</w:t>
      </w:r>
      <w:proofErr w:type="spellEnd"/>
      <w:r w:rsidRPr="00137A92">
        <w:rPr>
          <w:sz w:val="20"/>
          <w:szCs w:val="20"/>
        </w:rPr>
        <w:t xml:space="preserve"> Баян </w:t>
      </w:r>
      <w:proofErr w:type="spellStart"/>
      <w:r w:rsidRPr="00137A92">
        <w:rPr>
          <w:sz w:val="20"/>
          <w:szCs w:val="20"/>
        </w:rPr>
        <w:t>Сериковна</w:t>
      </w:r>
      <w:proofErr w:type="spellEnd"/>
      <w:r w:rsidRPr="00137A92">
        <w:rPr>
          <w:sz w:val="20"/>
          <w:szCs w:val="20"/>
        </w:rPr>
        <w:t xml:space="preserve">, директор; </w:t>
      </w:r>
    </w:p>
    <w:p w:rsidR="008517C5" w:rsidRPr="00137A92" w:rsidRDefault="008517C5" w:rsidP="008517C5">
      <w:pPr>
        <w:pStyle w:val="a9"/>
        <w:rPr>
          <w:sz w:val="20"/>
          <w:szCs w:val="20"/>
        </w:rPr>
      </w:pPr>
      <w:r w:rsidRPr="00137A92">
        <w:rPr>
          <w:rStyle w:val="aa"/>
          <w:rFonts w:eastAsia="Calibri"/>
          <w:sz w:val="20"/>
          <w:szCs w:val="20"/>
        </w:rPr>
        <w:t xml:space="preserve">Комиссия </w:t>
      </w:r>
      <w:proofErr w:type="spellStart"/>
      <w:r w:rsidRPr="00137A92">
        <w:rPr>
          <w:rStyle w:val="aa"/>
          <w:rFonts w:eastAsia="Calibri"/>
          <w:sz w:val="20"/>
          <w:szCs w:val="20"/>
        </w:rPr>
        <w:t>мүшелері</w:t>
      </w:r>
      <w:proofErr w:type="spellEnd"/>
      <w:r w:rsidRPr="00137A92">
        <w:rPr>
          <w:rStyle w:val="aa"/>
          <w:rFonts w:eastAsia="Calibri"/>
          <w:sz w:val="20"/>
          <w:szCs w:val="20"/>
        </w:rPr>
        <w:t>:</w:t>
      </w:r>
      <w:r w:rsidRPr="00137A92">
        <w:rPr>
          <w:sz w:val="20"/>
          <w:szCs w:val="20"/>
        </w:rPr>
        <w:t xml:space="preserve"> – </w:t>
      </w:r>
      <w:proofErr w:type="spellStart"/>
      <w:r w:rsidRPr="00137A92">
        <w:rPr>
          <w:sz w:val="20"/>
          <w:szCs w:val="20"/>
        </w:rPr>
        <w:t>Досанова</w:t>
      </w:r>
      <w:proofErr w:type="spellEnd"/>
      <w:r w:rsidRPr="00137A92">
        <w:rPr>
          <w:sz w:val="20"/>
          <w:szCs w:val="20"/>
        </w:rPr>
        <w:t xml:space="preserve"> </w:t>
      </w:r>
      <w:proofErr w:type="spellStart"/>
      <w:r w:rsidRPr="00137A92">
        <w:rPr>
          <w:sz w:val="20"/>
          <w:szCs w:val="20"/>
        </w:rPr>
        <w:t>Нурлыгуль</w:t>
      </w:r>
      <w:proofErr w:type="spellEnd"/>
      <w:r w:rsidRPr="00137A92">
        <w:rPr>
          <w:sz w:val="20"/>
          <w:szCs w:val="20"/>
        </w:rPr>
        <w:t xml:space="preserve"> </w:t>
      </w:r>
      <w:proofErr w:type="spellStart"/>
      <w:r w:rsidRPr="00137A92">
        <w:rPr>
          <w:sz w:val="20"/>
          <w:szCs w:val="20"/>
        </w:rPr>
        <w:t>Ермековна</w:t>
      </w:r>
      <w:proofErr w:type="spellEnd"/>
      <w:r w:rsidRPr="00137A92">
        <w:rPr>
          <w:sz w:val="20"/>
          <w:szCs w:val="20"/>
        </w:rPr>
        <w:t>, бас бухгалтер;</w:t>
      </w:r>
      <w:r w:rsidR="00C4625F" w:rsidRPr="00137A92">
        <w:rPr>
          <w:sz w:val="20"/>
          <w:szCs w:val="20"/>
        </w:rPr>
        <w:t xml:space="preserve">                      </w:t>
      </w:r>
      <w:r w:rsidRPr="00137A92">
        <w:rPr>
          <w:sz w:val="20"/>
          <w:szCs w:val="20"/>
        </w:rPr>
        <w:t xml:space="preserve"> </w:t>
      </w:r>
      <w:r w:rsidR="00137A92">
        <w:rPr>
          <w:sz w:val="20"/>
          <w:szCs w:val="20"/>
        </w:rPr>
        <w:t xml:space="preserve">                                                  </w:t>
      </w:r>
      <w:proofErr w:type="spellStart"/>
      <w:r w:rsidRPr="00137A92">
        <w:rPr>
          <w:sz w:val="20"/>
          <w:szCs w:val="20"/>
        </w:rPr>
        <w:t>Баутина</w:t>
      </w:r>
      <w:proofErr w:type="spellEnd"/>
      <w:r w:rsidRPr="00137A92">
        <w:rPr>
          <w:sz w:val="20"/>
          <w:szCs w:val="20"/>
        </w:rPr>
        <w:t xml:space="preserve"> Юлия Александровна, </w:t>
      </w:r>
      <w:proofErr w:type="spellStart"/>
      <w:r w:rsidRPr="00137A92">
        <w:rPr>
          <w:sz w:val="20"/>
          <w:szCs w:val="20"/>
        </w:rPr>
        <w:t>кәсіподақ</w:t>
      </w:r>
      <w:proofErr w:type="spellEnd"/>
      <w:r w:rsidRPr="00137A92">
        <w:rPr>
          <w:sz w:val="20"/>
          <w:szCs w:val="20"/>
        </w:rPr>
        <w:t xml:space="preserve"> </w:t>
      </w:r>
      <w:proofErr w:type="spellStart"/>
      <w:r w:rsidRPr="00137A92">
        <w:rPr>
          <w:sz w:val="20"/>
          <w:szCs w:val="20"/>
        </w:rPr>
        <w:t>комитетінің</w:t>
      </w:r>
      <w:proofErr w:type="spellEnd"/>
      <w:r w:rsidRPr="00137A92">
        <w:rPr>
          <w:sz w:val="20"/>
          <w:szCs w:val="20"/>
        </w:rPr>
        <w:t xml:space="preserve"> </w:t>
      </w:r>
      <w:proofErr w:type="spellStart"/>
      <w:r w:rsidRPr="00137A92">
        <w:rPr>
          <w:sz w:val="20"/>
          <w:szCs w:val="20"/>
        </w:rPr>
        <w:t>төрағасы</w:t>
      </w:r>
      <w:proofErr w:type="spellEnd"/>
      <w:r w:rsidRPr="00137A92">
        <w:rPr>
          <w:sz w:val="20"/>
          <w:szCs w:val="20"/>
        </w:rPr>
        <w:t xml:space="preserve">; </w:t>
      </w:r>
      <w:r w:rsidR="00C4625F" w:rsidRPr="00137A92">
        <w:rPr>
          <w:sz w:val="20"/>
          <w:szCs w:val="20"/>
        </w:rPr>
        <w:t xml:space="preserve">                                                  </w:t>
      </w:r>
      <w:r w:rsidR="00137A92">
        <w:rPr>
          <w:sz w:val="20"/>
          <w:szCs w:val="20"/>
        </w:rPr>
        <w:t xml:space="preserve">                                     </w:t>
      </w:r>
      <w:proofErr w:type="spellStart"/>
      <w:r w:rsidRPr="00137A92">
        <w:rPr>
          <w:sz w:val="20"/>
          <w:szCs w:val="20"/>
        </w:rPr>
        <w:t>Сактанова</w:t>
      </w:r>
      <w:proofErr w:type="spellEnd"/>
      <w:r w:rsidRPr="00137A92">
        <w:rPr>
          <w:sz w:val="20"/>
          <w:szCs w:val="20"/>
        </w:rPr>
        <w:t xml:space="preserve"> </w:t>
      </w:r>
      <w:proofErr w:type="spellStart"/>
      <w:r w:rsidRPr="00137A92">
        <w:rPr>
          <w:sz w:val="20"/>
          <w:szCs w:val="20"/>
        </w:rPr>
        <w:t>Тана</w:t>
      </w:r>
      <w:proofErr w:type="spellEnd"/>
      <w:r w:rsidRPr="00137A92">
        <w:rPr>
          <w:sz w:val="20"/>
          <w:szCs w:val="20"/>
        </w:rPr>
        <w:t xml:space="preserve"> </w:t>
      </w:r>
      <w:proofErr w:type="spellStart"/>
      <w:r w:rsidRPr="00137A92">
        <w:rPr>
          <w:sz w:val="20"/>
          <w:szCs w:val="20"/>
        </w:rPr>
        <w:t>Еслямовна</w:t>
      </w:r>
      <w:proofErr w:type="spellEnd"/>
      <w:r w:rsidRPr="00137A92">
        <w:rPr>
          <w:sz w:val="20"/>
          <w:szCs w:val="20"/>
        </w:rPr>
        <w:t xml:space="preserve">, </w:t>
      </w:r>
      <w:proofErr w:type="spellStart"/>
      <w:r w:rsidRPr="00137A92">
        <w:rPr>
          <w:sz w:val="20"/>
          <w:szCs w:val="20"/>
        </w:rPr>
        <w:t>жинақтау</w:t>
      </w:r>
      <w:proofErr w:type="spellEnd"/>
      <w:r w:rsidRPr="00137A92">
        <w:rPr>
          <w:sz w:val="20"/>
          <w:szCs w:val="20"/>
        </w:rPr>
        <w:t xml:space="preserve"> </w:t>
      </w:r>
      <w:proofErr w:type="spellStart"/>
      <w:r w:rsidRPr="00137A92">
        <w:rPr>
          <w:sz w:val="20"/>
          <w:szCs w:val="20"/>
        </w:rPr>
        <w:t>бөлімінің</w:t>
      </w:r>
      <w:proofErr w:type="spellEnd"/>
      <w:r w:rsidRPr="00137A92">
        <w:rPr>
          <w:sz w:val="20"/>
          <w:szCs w:val="20"/>
        </w:rPr>
        <w:t xml:space="preserve"> </w:t>
      </w:r>
      <w:proofErr w:type="spellStart"/>
      <w:r w:rsidRPr="00137A92">
        <w:rPr>
          <w:sz w:val="20"/>
          <w:szCs w:val="20"/>
        </w:rPr>
        <w:t>меңгерушісі</w:t>
      </w:r>
      <w:proofErr w:type="spellEnd"/>
      <w:r w:rsidRPr="00137A92">
        <w:rPr>
          <w:sz w:val="20"/>
          <w:szCs w:val="20"/>
        </w:rPr>
        <w:t xml:space="preserve">; </w:t>
      </w:r>
      <w:r w:rsidR="00C4625F" w:rsidRPr="00137A92">
        <w:rPr>
          <w:sz w:val="20"/>
          <w:szCs w:val="20"/>
        </w:rPr>
        <w:t xml:space="preserve">                                                           </w:t>
      </w:r>
      <w:r w:rsidR="00137A92">
        <w:rPr>
          <w:sz w:val="20"/>
          <w:szCs w:val="20"/>
        </w:rPr>
        <w:t xml:space="preserve">                                         </w:t>
      </w:r>
      <w:r w:rsidR="00C4625F" w:rsidRPr="00137A92">
        <w:rPr>
          <w:sz w:val="20"/>
          <w:szCs w:val="20"/>
        </w:rPr>
        <w:t xml:space="preserve">  </w:t>
      </w:r>
      <w:proofErr w:type="spellStart"/>
      <w:r w:rsidRPr="00137A92">
        <w:rPr>
          <w:sz w:val="20"/>
          <w:szCs w:val="20"/>
        </w:rPr>
        <w:t>Габбасова</w:t>
      </w:r>
      <w:proofErr w:type="spellEnd"/>
      <w:r w:rsidRPr="00137A92">
        <w:rPr>
          <w:sz w:val="20"/>
          <w:szCs w:val="20"/>
        </w:rPr>
        <w:t xml:space="preserve"> </w:t>
      </w:r>
      <w:proofErr w:type="spellStart"/>
      <w:r w:rsidRPr="00137A92">
        <w:rPr>
          <w:sz w:val="20"/>
          <w:szCs w:val="20"/>
        </w:rPr>
        <w:t>Когаршын</w:t>
      </w:r>
      <w:proofErr w:type="spellEnd"/>
      <w:r w:rsidRPr="00137A92">
        <w:rPr>
          <w:sz w:val="20"/>
          <w:szCs w:val="20"/>
        </w:rPr>
        <w:t xml:space="preserve"> </w:t>
      </w:r>
      <w:proofErr w:type="spellStart"/>
      <w:r w:rsidRPr="00137A92">
        <w:rPr>
          <w:sz w:val="20"/>
          <w:szCs w:val="20"/>
        </w:rPr>
        <w:t>Шамгановна</w:t>
      </w:r>
      <w:proofErr w:type="spellEnd"/>
      <w:r w:rsidRPr="00137A92">
        <w:rPr>
          <w:sz w:val="20"/>
          <w:szCs w:val="20"/>
        </w:rPr>
        <w:t xml:space="preserve">, </w:t>
      </w:r>
      <w:proofErr w:type="spellStart"/>
      <w:r w:rsidRPr="00137A92">
        <w:rPr>
          <w:sz w:val="20"/>
          <w:szCs w:val="20"/>
        </w:rPr>
        <w:t>іс</w:t>
      </w:r>
      <w:proofErr w:type="spellEnd"/>
      <w:r w:rsidRPr="00137A92">
        <w:rPr>
          <w:sz w:val="20"/>
          <w:szCs w:val="20"/>
        </w:rPr>
        <w:t xml:space="preserve"> </w:t>
      </w:r>
      <w:proofErr w:type="spellStart"/>
      <w:r w:rsidRPr="00137A92">
        <w:rPr>
          <w:sz w:val="20"/>
          <w:szCs w:val="20"/>
        </w:rPr>
        <w:t>жүргізуші-мәтін</w:t>
      </w:r>
      <w:proofErr w:type="spellEnd"/>
      <w:r w:rsidRPr="00137A92">
        <w:rPr>
          <w:sz w:val="20"/>
          <w:szCs w:val="20"/>
        </w:rPr>
        <w:t xml:space="preserve"> редакторы.</w:t>
      </w:r>
    </w:p>
    <w:p w:rsidR="00C47DB5" w:rsidRPr="00134841" w:rsidRDefault="00C47DB5" w:rsidP="00C47DB5">
      <w:pPr>
        <w:spacing w:after="0"/>
        <w:ind w:left="360"/>
        <w:jc w:val="both"/>
        <w:rPr>
          <w:rFonts w:ascii="Times New Roman" w:hAnsi="Times New Roman" w:cs="Times New Roman"/>
          <w:sz w:val="20"/>
          <w:szCs w:val="20"/>
        </w:rPr>
      </w:pPr>
    </w:p>
    <w:sectPr w:rsidR="00C47DB5" w:rsidRPr="00134841" w:rsidSect="005A5671">
      <w:pgSz w:w="11906" w:h="16838"/>
      <w:pgMar w:top="426" w:right="566"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17E18"/>
    <w:multiLevelType w:val="hybridMultilevel"/>
    <w:tmpl w:val="F40E7D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574FF4"/>
    <w:multiLevelType w:val="hybridMultilevel"/>
    <w:tmpl w:val="DEEEDC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126CCE"/>
    <w:multiLevelType w:val="hybridMultilevel"/>
    <w:tmpl w:val="247AC3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8D6961"/>
    <w:multiLevelType w:val="hybridMultilevel"/>
    <w:tmpl w:val="34726C28"/>
    <w:lvl w:ilvl="0" w:tplc="D804A742">
      <w:start w:val="1"/>
      <w:numFmt w:val="bullet"/>
      <w:lvlText w:val="-"/>
      <w:lvlJc w:val="left"/>
      <w:pPr>
        <w:ind w:left="3060"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963225C"/>
    <w:multiLevelType w:val="hybridMultilevel"/>
    <w:tmpl w:val="E16447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6217F0"/>
    <w:multiLevelType w:val="hybridMultilevel"/>
    <w:tmpl w:val="090435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0C6565B"/>
    <w:multiLevelType w:val="hybridMultilevel"/>
    <w:tmpl w:val="8A1245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70B"/>
    <w:rsid w:val="000436A4"/>
    <w:rsid w:val="000B2B2F"/>
    <w:rsid w:val="000D096E"/>
    <w:rsid w:val="00103107"/>
    <w:rsid w:val="00134841"/>
    <w:rsid w:val="00137A92"/>
    <w:rsid w:val="001714FD"/>
    <w:rsid w:val="0017744C"/>
    <w:rsid w:val="001A0EAD"/>
    <w:rsid w:val="001A21AE"/>
    <w:rsid w:val="001C3E44"/>
    <w:rsid w:val="001C504D"/>
    <w:rsid w:val="002574B9"/>
    <w:rsid w:val="002857DB"/>
    <w:rsid w:val="002D2C75"/>
    <w:rsid w:val="00337B17"/>
    <w:rsid w:val="00434DC9"/>
    <w:rsid w:val="00493B52"/>
    <w:rsid w:val="004B431D"/>
    <w:rsid w:val="004B4FE5"/>
    <w:rsid w:val="004B7119"/>
    <w:rsid w:val="004D718A"/>
    <w:rsid w:val="004F2BD0"/>
    <w:rsid w:val="004F5C7D"/>
    <w:rsid w:val="0054593F"/>
    <w:rsid w:val="0057341F"/>
    <w:rsid w:val="005A5671"/>
    <w:rsid w:val="005F208A"/>
    <w:rsid w:val="0065657F"/>
    <w:rsid w:val="00691BED"/>
    <w:rsid w:val="007230B9"/>
    <w:rsid w:val="007A0B47"/>
    <w:rsid w:val="007B731B"/>
    <w:rsid w:val="007D74E0"/>
    <w:rsid w:val="008517C5"/>
    <w:rsid w:val="00893D18"/>
    <w:rsid w:val="008D1A5A"/>
    <w:rsid w:val="009A5576"/>
    <w:rsid w:val="009A74DA"/>
    <w:rsid w:val="009E1E9B"/>
    <w:rsid w:val="00A60454"/>
    <w:rsid w:val="00A731E7"/>
    <w:rsid w:val="00A9786F"/>
    <w:rsid w:val="00AC1F4A"/>
    <w:rsid w:val="00AC3091"/>
    <w:rsid w:val="00B73A82"/>
    <w:rsid w:val="00C0219A"/>
    <w:rsid w:val="00C11B12"/>
    <w:rsid w:val="00C4625F"/>
    <w:rsid w:val="00C47DB5"/>
    <w:rsid w:val="00C82679"/>
    <w:rsid w:val="00CB48E3"/>
    <w:rsid w:val="00DA7615"/>
    <w:rsid w:val="00E12556"/>
    <w:rsid w:val="00E34289"/>
    <w:rsid w:val="00EB36E6"/>
    <w:rsid w:val="00EC5326"/>
    <w:rsid w:val="00ED0CA5"/>
    <w:rsid w:val="00EE24BC"/>
    <w:rsid w:val="00EE6A24"/>
    <w:rsid w:val="00F1470B"/>
    <w:rsid w:val="00F15B55"/>
    <w:rsid w:val="00F33BEE"/>
    <w:rsid w:val="00F76050"/>
    <w:rsid w:val="00FA66EE"/>
    <w:rsid w:val="00FC5166"/>
    <w:rsid w:val="00FF11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05B232-E56F-49F9-B521-014B2B92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20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147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C47DB5"/>
    <w:pPr>
      <w:ind w:left="720"/>
      <w:contextualSpacing/>
    </w:pPr>
  </w:style>
  <w:style w:type="character" w:customStyle="1" w:styleId="a5">
    <w:name w:val="Без интервала Знак"/>
    <w:basedOn w:val="a0"/>
    <w:link w:val="a6"/>
    <w:uiPriority w:val="1"/>
    <w:locked/>
    <w:rsid w:val="004D718A"/>
    <w:rPr>
      <w:rFonts w:ascii="Calibri" w:eastAsia="Calibri" w:hAnsi="Calibri" w:cs="Times New Roman"/>
      <w:lang w:eastAsia="en-US"/>
    </w:rPr>
  </w:style>
  <w:style w:type="paragraph" w:styleId="a6">
    <w:name w:val="No Spacing"/>
    <w:link w:val="a5"/>
    <w:uiPriority w:val="1"/>
    <w:qFormat/>
    <w:rsid w:val="004D718A"/>
    <w:pPr>
      <w:spacing w:after="0" w:line="240" w:lineRule="auto"/>
    </w:pPr>
    <w:rPr>
      <w:rFonts w:ascii="Calibri" w:eastAsia="Calibri" w:hAnsi="Calibri" w:cs="Times New Roman"/>
      <w:lang w:eastAsia="en-US"/>
    </w:rPr>
  </w:style>
  <w:style w:type="paragraph" w:styleId="a7">
    <w:name w:val="Balloon Text"/>
    <w:basedOn w:val="a"/>
    <w:link w:val="a8"/>
    <w:uiPriority w:val="99"/>
    <w:semiHidden/>
    <w:unhideWhenUsed/>
    <w:rsid w:val="005A567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A5671"/>
    <w:rPr>
      <w:rFonts w:ascii="Tahoma" w:hAnsi="Tahoma" w:cs="Tahoma"/>
      <w:sz w:val="16"/>
      <w:szCs w:val="16"/>
    </w:rPr>
  </w:style>
  <w:style w:type="paragraph" w:styleId="a9">
    <w:name w:val="Normal (Web)"/>
    <w:basedOn w:val="a"/>
    <w:uiPriority w:val="99"/>
    <w:semiHidden/>
    <w:unhideWhenUsed/>
    <w:rsid w:val="008517C5"/>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8517C5"/>
    <w:rPr>
      <w:b/>
      <w:bCs/>
    </w:rPr>
  </w:style>
  <w:style w:type="character" w:styleId="ab">
    <w:name w:val="Emphasis"/>
    <w:basedOn w:val="a0"/>
    <w:uiPriority w:val="20"/>
    <w:qFormat/>
    <w:rsid w:val="00434D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210222">
      <w:bodyDiv w:val="1"/>
      <w:marLeft w:val="0"/>
      <w:marRight w:val="0"/>
      <w:marTop w:val="0"/>
      <w:marBottom w:val="0"/>
      <w:divBdr>
        <w:top w:val="none" w:sz="0" w:space="0" w:color="auto"/>
        <w:left w:val="none" w:sz="0" w:space="0" w:color="auto"/>
        <w:bottom w:val="none" w:sz="0" w:space="0" w:color="auto"/>
        <w:right w:val="none" w:sz="0" w:space="0" w:color="auto"/>
      </w:divBdr>
    </w:div>
    <w:div w:id="596249829">
      <w:bodyDiv w:val="1"/>
      <w:marLeft w:val="0"/>
      <w:marRight w:val="0"/>
      <w:marTop w:val="0"/>
      <w:marBottom w:val="0"/>
      <w:divBdr>
        <w:top w:val="none" w:sz="0" w:space="0" w:color="auto"/>
        <w:left w:val="none" w:sz="0" w:space="0" w:color="auto"/>
        <w:bottom w:val="none" w:sz="0" w:space="0" w:color="auto"/>
        <w:right w:val="none" w:sz="0" w:space="0" w:color="auto"/>
      </w:divBdr>
    </w:div>
    <w:div w:id="609051385">
      <w:bodyDiv w:val="1"/>
      <w:marLeft w:val="0"/>
      <w:marRight w:val="0"/>
      <w:marTop w:val="0"/>
      <w:marBottom w:val="0"/>
      <w:divBdr>
        <w:top w:val="none" w:sz="0" w:space="0" w:color="auto"/>
        <w:left w:val="none" w:sz="0" w:space="0" w:color="auto"/>
        <w:bottom w:val="none" w:sz="0" w:space="0" w:color="auto"/>
        <w:right w:val="none" w:sz="0" w:space="0" w:color="auto"/>
      </w:divBdr>
    </w:div>
    <w:div w:id="915362672">
      <w:bodyDiv w:val="1"/>
      <w:marLeft w:val="0"/>
      <w:marRight w:val="0"/>
      <w:marTop w:val="0"/>
      <w:marBottom w:val="0"/>
      <w:divBdr>
        <w:top w:val="none" w:sz="0" w:space="0" w:color="auto"/>
        <w:left w:val="none" w:sz="0" w:space="0" w:color="auto"/>
        <w:bottom w:val="none" w:sz="0" w:space="0" w:color="auto"/>
        <w:right w:val="none" w:sz="0" w:space="0" w:color="auto"/>
      </w:divBdr>
    </w:div>
    <w:div w:id="1077358234">
      <w:bodyDiv w:val="1"/>
      <w:marLeft w:val="0"/>
      <w:marRight w:val="0"/>
      <w:marTop w:val="0"/>
      <w:marBottom w:val="0"/>
      <w:divBdr>
        <w:top w:val="none" w:sz="0" w:space="0" w:color="auto"/>
        <w:left w:val="none" w:sz="0" w:space="0" w:color="auto"/>
        <w:bottom w:val="none" w:sz="0" w:space="0" w:color="auto"/>
        <w:right w:val="none" w:sz="0" w:space="0" w:color="auto"/>
      </w:divBdr>
    </w:div>
    <w:div w:id="1163666388">
      <w:bodyDiv w:val="1"/>
      <w:marLeft w:val="0"/>
      <w:marRight w:val="0"/>
      <w:marTop w:val="0"/>
      <w:marBottom w:val="0"/>
      <w:divBdr>
        <w:top w:val="none" w:sz="0" w:space="0" w:color="auto"/>
        <w:left w:val="none" w:sz="0" w:space="0" w:color="auto"/>
        <w:bottom w:val="none" w:sz="0" w:space="0" w:color="auto"/>
        <w:right w:val="none" w:sz="0" w:space="0" w:color="auto"/>
      </w:divBdr>
    </w:div>
    <w:div w:id="1355573566">
      <w:bodyDiv w:val="1"/>
      <w:marLeft w:val="0"/>
      <w:marRight w:val="0"/>
      <w:marTop w:val="0"/>
      <w:marBottom w:val="0"/>
      <w:divBdr>
        <w:top w:val="none" w:sz="0" w:space="0" w:color="auto"/>
        <w:left w:val="none" w:sz="0" w:space="0" w:color="auto"/>
        <w:bottom w:val="none" w:sz="0" w:space="0" w:color="auto"/>
        <w:right w:val="none" w:sz="0" w:space="0" w:color="auto"/>
      </w:divBdr>
    </w:div>
    <w:div w:id="1367482040">
      <w:bodyDiv w:val="1"/>
      <w:marLeft w:val="0"/>
      <w:marRight w:val="0"/>
      <w:marTop w:val="0"/>
      <w:marBottom w:val="0"/>
      <w:divBdr>
        <w:top w:val="none" w:sz="0" w:space="0" w:color="auto"/>
        <w:left w:val="none" w:sz="0" w:space="0" w:color="auto"/>
        <w:bottom w:val="none" w:sz="0" w:space="0" w:color="auto"/>
        <w:right w:val="none" w:sz="0" w:space="0" w:color="auto"/>
      </w:divBdr>
    </w:div>
    <w:div w:id="1568832769">
      <w:bodyDiv w:val="1"/>
      <w:marLeft w:val="0"/>
      <w:marRight w:val="0"/>
      <w:marTop w:val="0"/>
      <w:marBottom w:val="0"/>
      <w:divBdr>
        <w:top w:val="none" w:sz="0" w:space="0" w:color="auto"/>
        <w:left w:val="none" w:sz="0" w:space="0" w:color="auto"/>
        <w:bottom w:val="none" w:sz="0" w:space="0" w:color="auto"/>
        <w:right w:val="none" w:sz="0" w:space="0" w:color="auto"/>
      </w:divBdr>
    </w:div>
    <w:div w:id="1772505891">
      <w:bodyDiv w:val="1"/>
      <w:marLeft w:val="0"/>
      <w:marRight w:val="0"/>
      <w:marTop w:val="0"/>
      <w:marBottom w:val="0"/>
      <w:divBdr>
        <w:top w:val="none" w:sz="0" w:space="0" w:color="auto"/>
        <w:left w:val="none" w:sz="0" w:space="0" w:color="auto"/>
        <w:bottom w:val="none" w:sz="0" w:space="0" w:color="auto"/>
        <w:right w:val="none" w:sz="0" w:space="0" w:color="auto"/>
      </w:divBdr>
    </w:div>
    <w:div w:id="1781073114">
      <w:bodyDiv w:val="1"/>
      <w:marLeft w:val="0"/>
      <w:marRight w:val="0"/>
      <w:marTop w:val="0"/>
      <w:marBottom w:val="0"/>
      <w:divBdr>
        <w:top w:val="none" w:sz="0" w:space="0" w:color="auto"/>
        <w:left w:val="none" w:sz="0" w:space="0" w:color="auto"/>
        <w:bottom w:val="none" w:sz="0" w:space="0" w:color="auto"/>
        <w:right w:val="none" w:sz="0" w:space="0" w:color="auto"/>
      </w:divBdr>
    </w:div>
    <w:div w:id="179393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A397C-CFF4-4312-80C0-E98A24FCB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1170</Words>
  <Characters>6675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User</cp:lastModifiedBy>
  <cp:revision>9</cp:revision>
  <cp:lastPrinted>2025-07-17T05:23:00Z</cp:lastPrinted>
  <dcterms:created xsi:type="dcterms:W3CDTF">2026-10-06T12:20:00Z</dcterms:created>
  <dcterms:modified xsi:type="dcterms:W3CDTF">2026-10-13T07:12:00Z</dcterms:modified>
</cp:coreProperties>
</file>