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A064B" w14:textId="77777777" w:rsidR="00021F83" w:rsidRPr="00021F83" w:rsidRDefault="00021F83" w:rsidP="00021F83">
      <w:pPr>
        <w:spacing w:after="0" w:line="240" w:lineRule="auto"/>
        <w:jc w:val="center"/>
        <w:rPr>
          <w:rFonts w:ascii="Times New Roman" w:hAnsi="Times New Roman" w:cs="Times New Roman"/>
          <w:b/>
          <w:sz w:val="18"/>
          <w:szCs w:val="18"/>
          <w:lang w:val="kk-KZ"/>
        </w:rPr>
      </w:pPr>
      <w:r w:rsidRPr="00021F83">
        <w:rPr>
          <w:rFonts w:ascii="Times New Roman" w:hAnsi="Times New Roman" w:cs="Times New Roman"/>
          <w:b/>
          <w:sz w:val="18"/>
          <w:szCs w:val="18"/>
          <w:lang w:val="kk-KZ"/>
        </w:rPr>
        <w:t>2026 ЖЫЛҒА АРНАЛҒАН САНИТАРИЯЛЫҚ ҚЫЗМЕТТЕРГЕ (ДЕЗИНФЕКЦИЯ, ДЕЗИНСЕКЦИЯ, ДЕРАТИЗАЦИЯ ЖӘНЕ ОСЫҒАН ҰҚСАС ҚЫЗМЕТТЕР) АРНАЛҒАН ТЕХНИКАЛЫҚ СИПАТТАМА</w:t>
      </w:r>
    </w:p>
    <w:p w14:paraId="74C06D65" w14:textId="77777777" w:rsidR="00021F83" w:rsidRPr="00021F83" w:rsidRDefault="00021F83" w:rsidP="00021F83">
      <w:pPr>
        <w:spacing w:after="0" w:line="240" w:lineRule="auto"/>
        <w:jc w:val="center"/>
        <w:rPr>
          <w:rFonts w:ascii="Times New Roman" w:hAnsi="Times New Roman" w:cs="Times New Roman"/>
          <w:b/>
          <w:sz w:val="18"/>
          <w:szCs w:val="18"/>
          <w:lang w:val="kk-KZ"/>
        </w:rPr>
      </w:pPr>
    </w:p>
    <w:p w14:paraId="1531A92A"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Қазақстан Республикасы Білім және ғылым министрлігінің «Ғылым ордасы» КН РМК</w:t>
      </w:r>
    </w:p>
    <w:p w14:paraId="2D337245" w14:textId="77777777" w:rsidR="00021F83" w:rsidRPr="00021F83" w:rsidRDefault="00021F83" w:rsidP="00E718DA">
      <w:pPr>
        <w:spacing w:after="0" w:line="240" w:lineRule="auto"/>
        <w:rPr>
          <w:rFonts w:ascii="Times New Roman" w:hAnsi="Times New Roman" w:cs="Times New Roman"/>
          <w:b/>
          <w:sz w:val="18"/>
          <w:szCs w:val="18"/>
          <w:lang w:val="kk-KZ"/>
        </w:rPr>
      </w:pPr>
    </w:p>
    <w:p w14:paraId="29B39BE2"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Қызметтердің техникалық сипаттамасы</w:t>
      </w:r>
    </w:p>
    <w:p w14:paraId="6A6FE645"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w:t>
      </w:r>
      <w:r w:rsidRPr="00021F83">
        <w:rPr>
          <w:rFonts w:ascii="Times New Roman" w:hAnsi="Times New Roman" w:cs="Times New Roman"/>
          <w:b/>
          <w:sz w:val="18"/>
          <w:szCs w:val="18"/>
          <w:lang w:val="kk-KZ"/>
        </w:rPr>
        <w:tab/>
        <w:t>Тауарлардың, жұмыстардың, көрсетілетін қызметтердің атауы</w:t>
      </w:r>
      <w:r w:rsidRPr="00021F83">
        <w:rPr>
          <w:rFonts w:ascii="Times New Roman" w:hAnsi="Times New Roman" w:cs="Times New Roman"/>
          <w:b/>
          <w:sz w:val="18"/>
          <w:szCs w:val="18"/>
          <w:lang w:val="kk-KZ"/>
        </w:rPr>
        <w:tab/>
        <w:t>Жалпы ауданы, м²</w:t>
      </w:r>
      <w:r w:rsidRPr="00021F83">
        <w:rPr>
          <w:rFonts w:ascii="Times New Roman" w:hAnsi="Times New Roman" w:cs="Times New Roman"/>
          <w:b/>
          <w:sz w:val="18"/>
          <w:szCs w:val="18"/>
          <w:lang w:val="kk-KZ"/>
        </w:rPr>
        <w:tab/>
        <w:t>Өлшем бірлігі</w:t>
      </w:r>
      <w:r w:rsidRPr="00021F83">
        <w:rPr>
          <w:rFonts w:ascii="Times New Roman" w:hAnsi="Times New Roman" w:cs="Times New Roman"/>
          <w:b/>
          <w:sz w:val="18"/>
          <w:szCs w:val="18"/>
          <w:lang w:val="kk-KZ"/>
        </w:rPr>
        <w:tab/>
        <w:t>Жиілігі</w:t>
      </w:r>
      <w:r w:rsidRPr="00021F83">
        <w:rPr>
          <w:rFonts w:ascii="Times New Roman" w:hAnsi="Times New Roman" w:cs="Times New Roman"/>
          <w:b/>
          <w:sz w:val="18"/>
          <w:szCs w:val="18"/>
          <w:lang w:val="kk-KZ"/>
        </w:rPr>
        <w:tab/>
        <w:t>1 м² бағасы (теңге)</w:t>
      </w:r>
      <w:r w:rsidRPr="00021F83">
        <w:rPr>
          <w:rFonts w:ascii="Times New Roman" w:hAnsi="Times New Roman" w:cs="Times New Roman"/>
          <w:b/>
          <w:sz w:val="18"/>
          <w:szCs w:val="18"/>
          <w:lang w:val="kk-KZ"/>
        </w:rPr>
        <w:tab/>
        <w:t>Жалпы сомасы (теңге)</w:t>
      </w:r>
    </w:p>
    <w:p w14:paraId="61E1D59B"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3</w:t>
      </w:r>
      <w:r w:rsidRPr="00021F83">
        <w:rPr>
          <w:rFonts w:ascii="Times New Roman" w:hAnsi="Times New Roman" w:cs="Times New Roman"/>
          <w:b/>
          <w:sz w:val="18"/>
          <w:szCs w:val="18"/>
          <w:lang w:val="kk-KZ"/>
        </w:rPr>
        <w:tab/>
        <w:t>Дезинфекция (микроорганизмдерді жою)</w:t>
      </w:r>
      <w:r w:rsidRPr="00021F83">
        <w:rPr>
          <w:rFonts w:ascii="Times New Roman" w:hAnsi="Times New Roman" w:cs="Times New Roman"/>
          <w:b/>
          <w:sz w:val="18"/>
          <w:szCs w:val="18"/>
          <w:lang w:val="kk-KZ"/>
        </w:rPr>
        <w:tab/>
        <w:t>1 025,61</w:t>
      </w:r>
      <w:r w:rsidRPr="00021F83">
        <w:rPr>
          <w:rFonts w:ascii="Times New Roman" w:hAnsi="Times New Roman" w:cs="Times New Roman"/>
          <w:b/>
          <w:sz w:val="18"/>
          <w:szCs w:val="18"/>
          <w:lang w:val="kk-KZ"/>
        </w:rPr>
        <w:tab/>
        <w:t>м²</w:t>
      </w:r>
      <w:r w:rsidRPr="00021F83">
        <w:rPr>
          <w:rFonts w:ascii="Times New Roman" w:hAnsi="Times New Roman" w:cs="Times New Roman"/>
          <w:b/>
          <w:sz w:val="18"/>
          <w:szCs w:val="18"/>
          <w:lang w:val="kk-KZ"/>
        </w:rPr>
        <w:tab/>
        <w:t>2</w:t>
      </w:r>
      <w:r w:rsidRPr="00021F83">
        <w:rPr>
          <w:rFonts w:ascii="Times New Roman" w:hAnsi="Times New Roman" w:cs="Times New Roman"/>
          <w:b/>
          <w:sz w:val="18"/>
          <w:szCs w:val="18"/>
          <w:lang w:val="kk-KZ"/>
        </w:rPr>
        <w:tab/>
        <w:t>60 теңге/м²</w:t>
      </w:r>
      <w:r w:rsidRPr="00021F83">
        <w:rPr>
          <w:rFonts w:ascii="Times New Roman" w:hAnsi="Times New Roman" w:cs="Times New Roman"/>
          <w:b/>
          <w:sz w:val="18"/>
          <w:szCs w:val="18"/>
          <w:lang w:val="kk-KZ"/>
        </w:rPr>
        <w:tab/>
        <w:t>163 620</w:t>
      </w:r>
    </w:p>
    <w:p w14:paraId="2FCC94C5"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Тауарлардың, жұмыстардың, көрсетілетін қызметтердің толық техникалық сипаттамасы</w:t>
      </w:r>
    </w:p>
    <w:p w14:paraId="56740DE6" w14:textId="77777777" w:rsidR="00021F83" w:rsidRPr="00021F83" w:rsidRDefault="00021F83" w:rsidP="00E718DA">
      <w:pPr>
        <w:spacing w:after="0" w:line="240" w:lineRule="auto"/>
        <w:rPr>
          <w:rFonts w:ascii="Times New Roman" w:hAnsi="Times New Roman" w:cs="Times New Roman"/>
          <w:b/>
          <w:sz w:val="18"/>
          <w:szCs w:val="18"/>
          <w:lang w:val="kk-KZ"/>
        </w:rPr>
      </w:pPr>
    </w:p>
    <w:p w14:paraId="3D462392"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Дезинфекция (микроорганизмдерді жою).</w:t>
      </w:r>
    </w:p>
    <w:p w14:paraId="46CF6AE9" w14:textId="77777777" w:rsidR="00021F83" w:rsidRPr="00021F83" w:rsidRDefault="00021F83" w:rsidP="00E718DA">
      <w:pPr>
        <w:spacing w:after="0" w:line="240" w:lineRule="auto"/>
        <w:rPr>
          <w:rFonts w:ascii="Times New Roman" w:hAnsi="Times New Roman" w:cs="Times New Roman"/>
          <w:b/>
          <w:sz w:val="18"/>
          <w:szCs w:val="18"/>
          <w:lang w:val="kk-KZ"/>
        </w:rPr>
      </w:pPr>
    </w:p>
    <w:p w14:paraId="1E454271"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Өңделетін үй-жайлар: ғимараттар кешенінің жертөле үй-жайлары, цокольдық қабаттары және қоймалары.</w:t>
      </w:r>
    </w:p>
    <w:p w14:paraId="62129BB3" w14:textId="77777777" w:rsidR="00021F83" w:rsidRPr="00021F83" w:rsidRDefault="00021F83" w:rsidP="00E718DA">
      <w:pPr>
        <w:spacing w:after="0" w:line="240" w:lineRule="auto"/>
        <w:rPr>
          <w:rFonts w:ascii="Times New Roman" w:hAnsi="Times New Roman" w:cs="Times New Roman"/>
          <w:b/>
          <w:sz w:val="18"/>
          <w:szCs w:val="18"/>
          <w:lang w:val="kk-KZ"/>
        </w:rPr>
      </w:pPr>
    </w:p>
    <w:p w14:paraId="7EEC1A22"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Микробтарды, зеңдерді және микроорганизмдердің барлық түрлерін жою жөніндегі жұмыстар жүргізіледі.</w:t>
      </w:r>
    </w:p>
    <w:p w14:paraId="42B39113" w14:textId="77777777" w:rsidR="00021F83" w:rsidRPr="00021F83" w:rsidRDefault="00021F83" w:rsidP="00E718DA">
      <w:pPr>
        <w:spacing w:after="0" w:line="240" w:lineRule="auto"/>
        <w:rPr>
          <w:rFonts w:ascii="Times New Roman" w:hAnsi="Times New Roman" w:cs="Times New Roman"/>
          <w:b/>
          <w:sz w:val="18"/>
          <w:szCs w:val="18"/>
          <w:lang w:val="kk-KZ"/>
        </w:rPr>
      </w:pPr>
    </w:p>
    <w:p w14:paraId="7DD15027"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Жою үшін тиімділігі жоғары дайын арнайы құралдар, химиялық заттар және басқа да тиісті дезинфекциялық құралдар қолданылуы тиіс.</w:t>
      </w:r>
    </w:p>
    <w:p w14:paraId="61FCE898" w14:textId="77777777" w:rsidR="00021F83" w:rsidRPr="00021F83" w:rsidRDefault="00021F83" w:rsidP="00E718DA">
      <w:pPr>
        <w:spacing w:after="0" w:line="240" w:lineRule="auto"/>
        <w:rPr>
          <w:rFonts w:ascii="Times New Roman" w:hAnsi="Times New Roman" w:cs="Times New Roman"/>
          <w:b/>
          <w:sz w:val="18"/>
          <w:szCs w:val="18"/>
          <w:lang w:val="kk-KZ"/>
        </w:rPr>
      </w:pPr>
    </w:p>
    <w:p w14:paraId="3E73F5F2"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Қазақстан Республикасының мемлекет қорғауындағы сәулет ескерткіші болып табылатын ғимараттың жоғары мәртебесін ескеру қажет.</w:t>
      </w:r>
    </w:p>
    <w:p w14:paraId="01AF1FE2" w14:textId="77777777" w:rsidR="00021F83" w:rsidRPr="00021F83" w:rsidRDefault="00021F83" w:rsidP="00E718DA">
      <w:pPr>
        <w:spacing w:after="0" w:line="240" w:lineRule="auto"/>
        <w:rPr>
          <w:rFonts w:ascii="Times New Roman" w:hAnsi="Times New Roman" w:cs="Times New Roman"/>
          <w:b/>
          <w:sz w:val="18"/>
          <w:szCs w:val="18"/>
          <w:lang w:val="kk-KZ"/>
        </w:rPr>
      </w:pPr>
    </w:p>
    <w:p w14:paraId="3666C1D9"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Өңдеу айына 1 рет, әр айдың соңғы жұмасында жүргізіледі.</w:t>
      </w:r>
    </w:p>
    <w:p w14:paraId="1F2763C6" w14:textId="77777777" w:rsidR="00021F83" w:rsidRPr="00021F83" w:rsidRDefault="00021F83" w:rsidP="00E718DA">
      <w:pPr>
        <w:spacing w:after="0" w:line="240" w:lineRule="auto"/>
        <w:rPr>
          <w:rFonts w:ascii="Times New Roman" w:hAnsi="Times New Roman" w:cs="Times New Roman"/>
          <w:b/>
          <w:sz w:val="18"/>
          <w:szCs w:val="18"/>
          <w:lang w:val="kk-KZ"/>
        </w:rPr>
      </w:pPr>
    </w:p>
    <w:p w14:paraId="452B676A"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Өңдеу жұмыстары жаңа әрі тиімді арнайы құралдарды қолдана отырып, сапалы, нәтижелі және белгіленген мерзімдерде жүргізілуі тиіс.</w:t>
      </w:r>
    </w:p>
    <w:p w14:paraId="2D2B2819" w14:textId="77777777" w:rsidR="00021F83" w:rsidRPr="00021F83" w:rsidRDefault="00021F83" w:rsidP="00E718DA">
      <w:pPr>
        <w:spacing w:after="0" w:line="240" w:lineRule="auto"/>
        <w:rPr>
          <w:rFonts w:ascii="Times New Roman" w:hAnsi="Times New Roman" w:cs="Times New Roman"/>
          <w:b/>
          <w:sz w:val="18"/>
          <w:szCs w:val="18"/>
          <w:lang w:val="kk-KZ"/>
        </w:rPr>
      </w:pPr>
    </w:p>
    <w:p w14:paraId="6BAE11B5"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Уланудың және құжаттамалардың бүлінуінің алдын алу мақсатында өңдеу адамдар болмаған кезде және тиісті учаскеге жауапты тұлға бекітілген жағдайда жүргізілуі қажет.</w:t>
      </w:r>
    </w:p>
    <w:p w14:paraId="0FEA49AA" w14:textId="77777777" w:rsidR="00021F83" w:rsidRPr="00021F83" w:rsidRDefault="00021F83" w:rsidP="00E718DA">
      <w:pPr>
        <w:spacing w:after="0" w:line="240" w:lineRule="auto"/>
        <w:rPr>
          <w:rFonts w:ascii="Times New Roman" w:hAnsi="Times New Roman" w:cs="Times New Roman"/>
          <w:b/>
          <w:sz w:val="18"/>
          <w:szCs w:val="18"/>
          <w:lang w:val="kk-KZ"/>
        </w:rPr>
      </w:pPr>
    </w:p>
    <w:p w14:paraId="2A18AA71"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Өңдеу ауданы: 1 025,61 м².</w:t>
      </w:r>
    </w:p>
    <w:p w14:paraId="0F4F86EC" w14:textId="77777777" w:rsidR="00021F83" w:rsidRPr="00021F83" w:rsidRDefault="00021F83" w:rsidP="00E718DA">
      <w:pPr>
        <w:spacing w:after="0" w:line="240" w:lineRule="auto"/>
        <w:rPr>
          <w:rFonts w:ascii="Times New Roman" w:hAnsi="Times New Roman" w:cs="Times New Roman"/>
          <w:b/>
          <w:sz w:val="18"/>
          <w:szCs w:val="18"/>
          <w:lang w:val="kk-KZ"/>
        </w:rPr>
      </w:pPr>
    </w:p>
    <w:p w14:paraId="78F7C55A"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БАРЛЫҒЫ: 163 620 теңге, оның ішінде ҚҚС.</w:t>
      </w:r>
    </w:p>
    <w:p w14:paraId="545B01AF"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Ерекше шарттар</w:t>
      </w:r>
    </w:p>
    <w:p w14:paraId="425C774F" w14:textId="77777777" w:rsidR="00021F83" w:rsidRPr="00021F83" w:rsidRDefault="00021F83" w:rsidP="00E718DA">
      <w:pPr>
        <w:spacing w:after="0" w:line="240" w:lineRule="auto"/>
        <w:rPr>
          <w:rFonts w:ascii="Times New Roman" w:hAnsi="Times New Roman" w:cs="Times New Roman"/>
          <w:b/>
          <w:sz w:val="18"/>
          <w:szCs w:val="18"/>
          <w:lang w:val="kk-KZ"/>
        </w:rPr>
      </w:pPr>
    </w:p>
    <w:p w14:paraId="7059D847"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(Мемлекеттік сатып алу веб-порталына орналастырған кезде қызметтерді Орындаушыға арналған техникалық ерекшелікке енгізіледі.)</w:t>
      </w:r>
    </w:p>
    <w:p w14:paraId="41CB200B" w14:textId="77777777" w:rsidR="00021F83" w:rsidRPr="00021F83" w:rsidRDefault="00021F83" w:rsidP="00E718DA">
      <w:pPr>
        <w:spacing w:after="0" w:line="240" w:lineRule="auto"/>
        <w:rPr>
          <w:rFonts w:ascii="Times New Roman" w:hAnsi="Times New Roman" w:cs="Times New Roman"/>
          <w:b/>
          <w:sz w:val="18"/>
          <w:szCs w:val="18"/>
          <w:lang w:val="kk-KZ"/>
        </w:rPr>
      </w:pPr>
    </w:p>
    <w:p w14:paraId="28991067"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Техникалық ерекшелікпен танысу кезінде жұмыстарды орындау талаптарына ерекше назар аудару қажет.</w:t>
      </w:r>
    </w:p>
    <w:p w14:paraId="1317010F"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Орындаушы осы қызмет түріне қатысты қажетті рұқсат құжаттарының тізбесін Тапсырыс берушіге ұсынуы тиіс. Атап айтқанда:</w:t>
      </w:r>
    </w:p>
    <w:p w14:paraId="7490546B"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тиісті лицензия;</w:t>
      </w:r>
    </w:p>
    <w:p w14:paraId="60038102"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қолданылатын улы химиялық заттарға арналған сертификаттар;</w:t>
      </w:r>
    </w:p>
    <w:p w14:paraId="0179188D"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пайдаланылатын дезинфекциялық құралдарға арналған сертификаттар;</w:t>
      </w:r>
    </w:p>
    <w:p w14:paraId="1DAF7F24"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санитариялық-эпидемиологиялық қызмет (СЭС) тексерген жағдайда ұсынылатын құралдардың құрамы және оның пайыздық арақатынасы туралы мәліметтер.</w:t>
      </w:r>
    </w:p>
    <w:p w14:paraId="70AD381B"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Төлем арнайы құралдармен өңдеу бойынша нақты орындалған жұмыстар көлеміне сәйкес, құрылымдық бөлімшелердің жауапты тұлғалары қол қойғаннан кейін жүргізіледі. Орындаушы мемлекеттік сатып алу бөліміне электрондық жүйе арқылы орындалған жұмыстар актісін ұсынуға міндетті.</w:t>
      </w:r>
    </w:p>
    <w:p w14:paraId="404E59B5" w14:textId="77777777" w:rsidR="00021F83" w:rsidRP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Өңдеу жұмыстары айдың әрбір соңғы жұмасында, санитариялық күнде, сағат 16:00-ден бастап жүргізіледі.</w:t>
      </w:r>
    </w:p>
    <w:p w14:paraId="2C98A4EB" w14:textId="18D45A96" w:rsidR="00021F83" w:rsidRDefault="00021F83" w:rsidP="00E718DA">
      <w:pPr>
        <w:spacing w:after="0" w:line="240" w:lineRule="auto"/>
        <w:rPr>
          <w:rFonts w:ascii="Times New Roman" w:hAnsi="Times New Roman" w:cs="Times New Roman"/>
          <w:b/>
          <w:sz w:val="18"/>
          <w:szCs w:val="18"/>
          <w:lang w:val="kk-KZ"/>
        </w:rPr>
      </w:pPr>
      <w:r w:rsidRPr="00021F83">
        <w:rPr>
          <w:rFonts w:ascii="Times New Roman" w:hAnsi="Times New Roman" w:cs="Times New Roman"/>
          <w:b/>
          <w:sz w:val="18"/>
          <w:szCs w:val="18"/>
          <w:lang w:val="kk-KZ"/>
        </w:rPr>
        <w:t>Тапсырыс беруші келісілген үй-жайларды өңдеу кестесінің негізінде Орындаушыға бір тәулік бұрын телефон арқылы ауызша өтінім береді.</w:t>
      </w:r>
    </w:p>
    <w:p w14:paraId="2AE4A97F" w14:textId="77777777" w:rsidR="00021F83" w:rsidRDefault="00021F83" w:rsidP="00F502B7">
      <w:pPr>
        <w:spacing w:after="0" w:line="240" w:lineRule="auto"/>
        <w:jc w:val="center"/>
        <w:rPr>
          <w:rFonts w:ascii="Times New Roman" w:hAnsi="Times New Roman" w:cs="Times New Roman"/>
          <w:b/>
          <w:sz w:val="18"/>
          <w:szCs w:val="18"/>
          <w:lang w:val="kk-KZ"/>
        </w:rPr>
      </w:pPr>
    </w:p>
    <w:p w14:paraId="41E02B84" w14:textId="77777777" w:rsidR="00021F83" w:rsidRDefault="00021F83" w:rsidP="00F502B7">
      <w:pPr>
        <w:spacing w:after="0" w:line="240" w:lineRule="auto"/>
        <w:jc w:val="center"/>
        <w:rPr>
          <w:rFonts w:ascii="Times New Roman" w:hAnsi="Times New Roman" w:cs="Times New Roman"/>
          <w:b/>
          <w:sz w:val="18"/>
          <w:szCs w:val="18"/>
          <w:lang w:val="kk-KZ"/>
        </w:rPr>
      </w:pPr>
    </w:p>
    <w:p w14:paraId="1BDA7B5A" w14:textId="77777777" w:rsidR="00021F83" w:rsidRDefault="00021F83" w:rsidP="00F502B7">
      <w:pPr>
        <w:spacing w:after="0" w:line="240" w:lineRule="auto"/>
        <w:jc w:val="center"/>
        <w:rPr>
          <w:rFonts w:ascii="Times New Roman" w:hAnsi="Times New Roman" w:cs="Times New Roman"/>
          <w:b/>
          <w:sz w:val="18"/>
          <w:szCs w:val="18"/>
          <w:lang w:val="kk-KZ"/>
        </w:rPr>
      </w:pPr>
    </w:p>
    <w:p w14:paraId="489D1ACF" w14:textId="77777777" w:rsidR="00021F83" w:rsidRDefault="00021F83" w:rsidP="00F502B7">
      <w:pPr>
        <w:spacing w:after="0" w:line="240" w:lineRule="auto"/>
        <w:jc w:val="center"/>
        <w:rPr>
          <w:rFonts w:ascii="Times New Roman" w:hAnsi="Times New Roman" w:cs="Times New Roman"/>
          <w:b/>
          <w:sz w:val="18"/>
          <w:szCs w:val="18"/>
          <w:lang w:val="kk-KZ"/>
        </w:rPr>
      </w:pPr>
    </w:p>
    <w:p w14:paraId="63953370" w14:textId="77777777" w:rsidR="00021F83" w:rsidRDefault="00021F83" w:rsidP="00F502B7">
      <w:pPr>
        <w:spacing w:after="0" w:line="240" w:lineRule="auto"/>
        <w:jc w:val="center"/>
        <w:rPr>
          <w:rFonts w:ascii="Times New Roman" w:hAnsi="Times New Roman" w:cs="Times New Roman"/>
          <w:b/>
          <w:sz w:val="18"/>
          <w:szCs w:val="18"/>
          <w:lang w:val="kk-KZ"/>
        </w:rPr>
      </w:pPr>
    </w:p>
    <w:p w14:paraId="4448F1D4" w14:textId="77777777" w:rsidR="00021F83" w:rsidRDefault="00021F83" w:rsidP="00F502B7">
      <w:pPr>
        <w:spacing w:after="0" w:line="240" w:lineRule="auto"/>
        <w:jc w:val="center"/>
        <w:rPr>
          <w:rFonts w:ascii="Times New Roman" w:hAnsi="Times New Roman" w:cs="Times New Roman"/>
          <w:b/>
          <w:sz w:val="18"/>
          <w:szCs w:val="18"/>
          <w:lang w:val="kk-KZ"/>
        </w:rPr>
      </w:pPr>
    </w:p>
    <w:p w14:paraId="5F964767" w14:textId="25A3DA33" w:rsidR="00021F83" w:rsidRDefault="00021F83" w:rsidP="00F502B7">
      <w:pPr>
        <w:spacing w:after="0" w:line="240" w:lineRule="auto"/>
        <w:jc w:val="center"/>
        <w:rPr>
          <w:rFonts w:ascii="Times New Roman" w:hAnsi="Times New Roman" w:cs="Times New Roman"/>
          <w:b/>
          <w:sz w:val="18"/>
          <w:szCs w:val="18"/>
          <w:lang w:val="kk-KZ"/>
        </w:rPr>
      </w:pPr>
    </w:p>
    <w:p w14:paraId="19F6A8BA" w14:textId="26B3A503" w:rsidR="00021F83" w:rsidRDefault="00021F83" w:rsidP="00F502B7">
      <w:pPr>
        <w:spacing w:after="0" w:line="240" w:lineRule="auto"/>
        <w:jc w:val="center"/>
        <w:rPr>
          <w:rFonts w:ascii="Times New Roman" w:hAnsi="Times New Roman" w:cs="Times New Roman"/>
          <w:b/>
          <w:sz w:val="18"/>
          <w:szCs w:val="18"/>
          <w:lang w:val="kk-KZ"/>
        </w:rPr>
      </w:pPr>
    </w:p>
    <w:p w14:paraId="54CE3BD4" w14:textId="06DA28C2" w:rsidR="00021F83" w:rsidRDefault="00021F83" w:rsidP="00F502B7">
      <w:pPr>
        <w:spacing w:after="0" w:line="240" w:lineRule="auto"/>
        <w:jc w:val="center"/>
        <w:rPr>
          <w:rFonts w:ascii="Times New Roman" w:hAnsi="Times New Roman" w:cs="Times New Roman"/>
          <w:b/>
          <w:sz w:val="18"/>
          <w:szCs w:val="18"/>
          <w:lang w:val="kk-KZ"/>
        </w:rPr>
      </w:pPr>
    </w:p>
    <w:p w14:paraId="7A5A4DCD" w14:textId="75679B91" w:rsidR="00021F83" w:rsidRDefault="00021F83" w:rsidP="00F502B7">
      <w:pPr>
        <w:spacing w:after="0" w:line="240" w:lineRule="auto"/>
        <w:jc w:val="center"/>
        <w:rPr>
          <w:rFonts w:ascii="Times New Roman" w:hAnsi="Times New Roman" w:cs="Times New Roman"/>
          <w:b/>
          <w:sz w:val="18"/>
          <w:szCs w:val="18"/>
          <w:lang w:val="kk-KZ"/>
        </w:rPr>
      </w:pPr>
    </w:p>
    <w:p w14:paraId="22C811AC" w14:textId="705AC108" w:rsidR="00021F83" w:rsidRDefault="00021F83" w:rsidP="00F502B7">
      <w:pPr>
        <w:spacing w:after="0" w:line="240" w:lineRule="auto"/>
        <w:jc w:val="center"/>
        <w:rPr>
          <w:rFonts w:ascii="Times New Roman" w:hAnsi="Times New Roman" w:cs="Times New Roman"/>
          <w:b/>
          <w:sz w:val="18"/>
          <w:szCs w:val="18"/>
          <w:lang w:val="kk-KZ"/>
        </w:rPr>
      </w:pPr>
    </w:p>
    <w:p w14:paraId="64AC5008" w14:textId="41873420" w:rsidR="00021F83" w:rsidRDefault="00021F83" w:rsidP="00F502B7">
      <w:pPr>
        <w:spacing w:after="0" w:line="240" w:lineRule="auto"/>
        <w:jc w:val="center"/>
        <w:rPr>
          <w:rFonts w:ascii="Times New Roman" w:hAnsi="Times New Roman" w:cs="Times New Roman"/>
          <w:b/>
          <w:sz w:val="18"/>
          <w:szCs w:val="18"/>
          <w:lang w:val="kk-KZ"/>
        </w:rPr>
      </w:pPr>
    </w:p>
    <w:p w14:paraId="7AE774B5" w14:textId="1C752FBA" w:rsidR="00021F83" w:rsidRDefault="00021F83" w:rsidP="00F502B7">
      <w:pPr>
        <w:spacing w:after="0" w:line="240" w:lineRule="auto"/>
        <w:jc w:val="center"/>
        <w:rPr>
          <w:rFonts w:ascii="Times New Roman" w:hAnsi="Times New Roman" w:cs="Times New Roman"/>
          <w:b/>
          <w:sz w:val="18"/>
          <w:szCs w:val="18"/>
          <w:lang w:val="kk-KZ"/>
        </w:rPr>
      </w:pPr>
    </w:p>
    <w:p w14:paraId="56B4C2AB" w14:textId="77777777" w:rsidR="00021F83" w:rsidRDefault="00021F83" w:rsidP="00F502B7">
      <w:pPr>
        <w:spacing w:after="0" w:line="240" w:lineRule="auto"/>
        <w:jc w:val="center"/>
        <w:rPr>
          <w:rFonts w:ascii="Times New Roman" w:hAnsi="Times New Roman" w:cs="Times New Roman"/>
          <w:b/>
          <w:sz w:val="18"/>
          <w:szCs w:val="18"/>
          <w:lang w:val="kk-KZ"/>
        </w:rPr>
      </w:pPr>
    </w:p>
    <w:p w14:paraId="213FA6C5" w14:textId="77777777" w:rsidR="00021F83" w:rsidRDefault="00021F83" w:rsidP="00F502B7">
      <w:pPr>
        <w:spacing w:after="0" w:line="240" w:lineRule="auto"/>
        <w:jc w:val="center"/>
        <w:rPr>
          <w:rFonts w:ascii="Times New Roman" w:hAnsi="Times New Roman" w:cs="Times New Roman"/>
          <w:b/>
          <w:sz w:val="18"/>
          <w:szCs w:val="18"/>
          <w:lang w:val="kk-KZ"/>
        </w:rPr>
      </w:pPr>
    </w:p>
    <w:p w14:paraId="3222EE7F" w14:textId="77777777" w:rsidR="00021F83" w:rsidRDefault="00021F83" w:rsidP="00F502B7">
      <w:pPr>
        <w:spacing w:after="0" w:line="240" w:lineRule="auto"/>
        <w:jc w:val="center"/>
        <w:rPr>
          <w:rFonts w:ascii="Times New Roman" w:hAnsi="Times New Roman" w:cs="Times New Roman"/>
          <w:b/>
          <w:sz w:val="18"/>
          <w:szCs w:val="18"/>
          <w:lang w:val="kk-KZ"/>
        </w:rPr>
      </w:pPr>
    </w:p>
    <w:p w14:paraId="65E35672" w14:textId="77777777" w:rsidR="00021F83" w:rsidRDefault="00021F83" w:rsidP="00F502B7">
      <w:pPr>
        <w:spacing w:after="0" w:line="240" w:lineRule="auto"/>
        <w:jc w:val="center"/>
        <w:rPr>
          <w:rFonts w:ascii="Times New Roman" w:hAnsi="Times New Roman" w:cs="Times New Roman"/>
          <w:b/>
          <w:sz w:val="18"/>
          <w:szCs w:val="18"/>
          <w:lang w:val="kk-KZ"/>
        </w:rPr>
      </w:pPr>
    </w:p>
    <w:p w14:paraId="6838DF0E" w14:textId="77777777" w:rsidR="00021F83" w:rsidRDefault="00021F83" w:rsidP="00F502B7">
      <w:pPr>
        <w:spacing w:after="0" w:line="240" w:lineRule="auto"/>
        <w:jc w:val="center"/>
        <w:rPr>
          <w:rFonts w:ascii="Times New Roman" w:hAnsi="Times New Roman" w:cs="Times New Roman"/>
          <w:b/>
          <w:sz w:val="18"/>
          <w:szCs w:val="18"/>
          <w:lang w:val="kk-KZ"/>
        </w:rPr>
      </w:pPr>
    </w:p>
    <w:p w14:paraId="0B1EBB8C" w14:textId="5D78393E" w:rsidR="00F502B7" w:rsidRDefault="00F502B7" w:rsidP="00F502B7">
      <w:pPr>
        <w:spacing w:after="0" w:line="240" w:lineRule="auto"/>
        <w:jc w:val="center"/>
        <w:rPr>
          <w:rFonts w:ascii="Times New Roman" w:hAnsi="Times New Roman" w:cs="Times New Roman"/>
          <w:b/>
          <w:sz w:val="18"/>
          <w:szCs w:val="18"/>
        </w:rPr>
      </w:pPr>
      <w:r>
        <w:rPr>
          <w:rFonts w:ascii="Times New Roman" w:hAnsi="Times New Roman" w:cs="Times New Roman"/>
          <w:b/>
          <w:sz w:val="18"/>
          <w:szCs w:val="18"/>
          <w:lang w:val="kk-KZ"/>
        </w:rPr>
        <w:t xml:space="preserve">Техническая характеристика </w:t>
      </w:r>
      <w:r w:rsidRPr="008331D4">
        <w:rPr>
          <w:rFonts w:ascii="Times New Roman" w:hAnsi="Times New Roman" w:cs="Times New Roman"/>
          <w:b/>
          <w:sz w:val="18"/>
          <w:szCs w:val="18"/>
        </w:rPr>
        <w:t xml:space="preserve">на  услуги </w:t>
      </w:r>
      <w:r>
        <w:rPr>
          <w:rFonts w:ascii="Times New Roman" w:hAnsi="Times New Roman" w:cs="Times New Roman"/>
          <w:b/>
          <w:sz w:val="18"/>
          <w:szCs w:val="18"/>
        </w:rPr>
        <w:t xml:space="preserve"> </w:t>
      </w:r>
      <w:r>
        <w:rPr>
          <w:rFonts w:ascii="Times New Roman" w:hAnsi="Times New Roman" w:cs="Times New Roman"/>
          <w:b/>
          <w:sz w:val="18"/>
          <w:szCs w:val="18"/>
          <w:lang w:val="kk-KZ"/>
        </w:rPr>
        <w:t xml:space="preserve">санитарные </w:t>
      </w:r>
      <w:r>
        <w:rPr>
          <w:rFonts w:ascii="Times New Roman" w:hAnsi="Times New Roman" w:cs="Times New Roman"/>
          <w:b/>
          <w:sz w:val="18"/>
          <w:szCs w:val="18"/>
        </w:rPr>
        <w:t xml:space="preserve">( </w:t>
      </w:r>
      <w:proofErr w:type="spellStart"/>
      <w:r>
        <w:rPr>
          <w:rFonts w:ascii="Times New Roman" w:hAnsi="Times New Roman" w:cs="Times New Roman"/>
          <w:b/>
          <w:sz w:val="18"/>
          <w:szCs w:val="18"/>
        </w:rPr>
        <w:t>дезинфекци</w:t>
      </w:r>
      <w:proofErr w:type="spellEnd"/>
      <w:r>
        <w:rPr>
          <w:rFonts w:ascii="Times New Roman" w:hAnsi="Times New Roman" w:cs="Times New Roman"/>
          <w:b/>
          <w:sz w:val="18"/>
          <w:szCs w:val="18"/>
          <w:lang w:val="kk-KZ"/>
        </w:rPr>
        <w:t>и</w:t>
      </w:r>
      <w:r>
        <w:rPr>
          <w:rFonts w:ascii="Times New Roman" w:hAnsi="Times New Roman" w:cs="Times New Roman"/>
          <w:b/>
          <w:sz w:val="18"/>
          <w:szCs w:val="18"/>
        </w:rPr>
        <w:t xml:space="preserve">,  дезинсекции и дератизации и </w:t>
      </w:r>
      <w:proofErr w:type="spellStart"/>
      <w:r>
        <w:rPr>
          <w:rFonts w:ascii="Times New Roman" w:hAnsi="Times New Roman" w:cs="Times New Roman"/>
          <w:b/>
          <w:sz w:val="18"/>
          <w:szCs w:val="18"/>
        </w:rPr>
        <w:t>анологичные</w:t>
      </w:r>
      <w:proofErr w:type="spellEnd"/>
      <w:r>
        <w:rPr>
          <w:rFonts w:ascii="Times New Roman" w:hAnsi="Times New Roman" w:cs="Times New Roman"/>
          <w:b/>
          <w:sz w:val="18"/>
          <w:szCs w:val="18"/>
        </w:rPr>
        <w:t xml:space="preserve">) </w:t>
      </w:r>
    </w:p>
    <w:p w14:paraId="350DA80D" w14:textId="77777777" w:rsidR="00F502B7" w:rsidRPr="008331D4" w:rsidRDefault="00F502B7" w:rsidP="00F502B7">
      <w:pPr>
        <w:spacing w:after="0" w:line="240" w:lineRule="auto"/>
        <w:jc w:val="center"/>
        <w:rPr>
          <w:rFonts w:ascii="Times New Roman" w:hAnsi="Times New Roman" w:cs="Times New Roman"/>
          <w:b/>
          <w:sz w:val="18"/>
          <w:szCs w:val="18"/>
        </w:rPr>
      </w:pPr>
      <w:r w:rsidRPr="00023A81">
        <w:rPr>
          <w:rFonts w:ascii="Times New Roman" w:hAnsi="Times New Roman" w:cs="Times New Roman"/>
          <w:b/>
          <w:sz w:val="18"/>
          <w:szCs w:val="18"/>
        </w:rPr>
        <w:t>РГП «</w:t>
      </w:r>
      <w:proofErr w:type="gramStart"/>
      <w:r w:rsidRPr="00023A81">
        <w:rPr>
          <w:rFonts w:ascii="Times New Roman" w:hAnsi="Times New Roman" w:cs="Times New Roman"/>
          <w:b/>
          <w:sz w:val="18"/>
          <w:szCs w:val="18"/>
          <w:lang w:val="kk-KZ"/>
        </w:rPr>
        <w:t>Ғылым  ордасы</w:t>
      </w:r>
      <w:proofErr w:type="gramEnd"/>
      <w:r w:rsidRPr="00023A81">
        <w:rPr>
          <w:rFonts w:ascii="Times New Roman" w:hAnsi="Times New Roman" w:cs="Times New Roman"/>
          <w:b/>
          <w:sz w:val="18"/>
          <w:szCs w:val="18"/>
          <w:lang w:val="kk-KZ"/>
        </w:rPr>
        <w:t>»</w:t>
      </w:r>
      <w:r w:rsidRPr="00023A81">
        <w:rPr>
          <w:rFonts w:ascii="Times New Roman" w:hAnsi="Times New Roman" w:cs="Times New Roman"/>
          <w:b/>
          <w:sz w:val="18"/>
          <w:szCs w:val="18"/>
        </w:rPr>
        <w:t xml:space="preserve"> КН МОН РК    на 20</w:t>
      </w:r>
      <w:r>
        <w:rPr>
          <w:rFonts w:ascii="Times New Roman" w:hAnsi="Times New Roman" w:cs="Times New Roman"/>
          <w:b/>
          <w:sz w:val="18"/>
          <w:szCs w:val="18"/>
        </w:rPr>
        <w:t>2</w:t>
      </w:r>
      <w:r>
        <w:rPr>
          <w:rFonts w:ascii="Times New Roman" w:hAnsi="Times New Roman" w:cs="Times New Roman"/>
          <w:b/>
          <w:sz w:val="18"/>
          <w:szCs w:val="18"/>
          <w:lang w:val="kk-KZ"/>
        </w:rPr>
        <w:t>6</w:t>
      </w:r>
      <w:r w:rsidRPr="00023A81">
        <w:rPr>
          <w:rFonts w:ascii="Times New Roman" w:hAnsi="Times New Roman" w:cs="Times New Roman"/>
          <w:b/>
          <w:sz w:val="18"/>
          <w:szCs w:val="18"/>
        </w:rPr>
        <w:t xml:space="preserve">  год.</w:t>
      </w:r>
    </w:p>
    <w:p w14:paraId="67F4CB6B" w14:textId="77777777" w:rsidR="00F502B7" w:rsidRDefault="00F502B7" w:rsidP="00F502B7">
      <w:pPr>
        <w:spacing w:after="0" w:line="240" w:lineRule="auto"/>
        <w:jc w:val="center"/>
        <w:rPr>
          <w:rFonts w:ascii="Times New Roman" w:hAnsi="Times New Roman" w:cs="Times New Roman"/>
          <w:b/>
          <w:sz w:val="18"/>
          <w:szCs w:val="18"/>
        </w:rPr>
      </w:pPr>
      <w:r w:rsidRPr="008331D4">
        <w:rPr>
          <w:rFonts w:ascii="Times New Roman" w:hAnsi="Times New Roman" w:cs="Times New Roman"/>
          <w:b/>
          <w:sz w:val="18"/>
          <w:szCs w:val="18"/>
        </w:rPr>
        <w:t>()</w:t>
      </w:r>
    </w:p>
    <w:p w14:paraId="352CB9C3" w14:textId="77777777" w:rsidR="00F502B7" w:rsidRDefault="00F502B7" w:rsidP="00F502B7">
      <w:pPr>
        <w:spacing w:after="0" w:line="240" w:lineRule="auto"/>
        <w:jc w:val="center"/>
      </w:pPr>
    </w:p>
    <w:tbl>
      <w:tblPr>
        <w:tblStyle w:val="a3"/>
        <w:tblW w:w="9493" w:type="dxa"/>
        <w:tblLayout w:type="fixed"/>
        <w:tblLook w:val="04A0" w:firstRow="1" w:lastRow="0" w:firstColumn="1" w:lastColumn="0" w:noHBand="0" w:noVBand="1"/>
      </w:tblPr>
      <w:tblGrid>
        <w:gridCol w:w="392"/>
        <w:gridCol w:w="2126"/>
        <w:gridCol w:w="1276"/>
        <w:gridCol w:w="850"/>
        <w:gridCol w:w="851"/>
        <w:gridCol w:w="992"/>
        <w:gridCol w:w="851"/>
        <w:gridCol w:w="2155"/>
      </w:tblGrid>
      <w:tr w:rsidR="00F502B7" w:rsidRPr="00877301" w14:paraId="60271ADA" w14:textId="77777777" w:rsidTr="00F502B7">
        <w:tc>
          <w:tcPr>
            <w:tcW w:w="392" w:type="dxa"/>
          </w:tcPr>
          <w:p w14:paraId="0FDF4B47" w14:textId="77777777" w:rsidR="00F502B7" w:rsidRPr="00877301" w:rsidRDefault="00F502B7" w:rsidP="00FF0AAB">
            <w:pPr>
              <w:jc w:val="center"/>
              <w:rPr>
                <w:rFonts w:ascii="Times New Roman" w:hAnsi="Times New Roman" w:cs="Times New Roman"/>
                <w:b/>
                <w:sz w:val="18"/>
                <w:szCs w:val="18"/>
              </w:rPr>
            </w:pPr>
            <w:r w:rsidRPr="00877301">
              <w:rPr>
                <w:rFonts w:ascii="Times New Roman" w:hAnsi="Times New Roman" w:cs="Times New Roman"/>
                <w:b/>
                <w:sz w:val="18"/>
                <w:szCs w:val="18"/>
              </w:rPr>
              <w:t>1</w:t>
            </w:r>
          </w:p>
        </w:tc>
        <w:tc>
          <w:tcPr>
            <w:tcW w:w="2126" w:type="dxa"/>
          </w:tcPr>
          <w:p w14:paraId="0457A9AE" w14:textId="77777777" w:rsidR="00F502B7" w:rsidRPr="00877301" w:rsidRDefault="00F502B7" w:rsidP="00FF0AAB">
            <w:pPr>
              <w:jc w:val="center"/>
              <w:rPr>
                <w:rFonts w:ascii="Times New Roman" w:hAnsi="Times New Roman" w:cs="Times New Roman"/>
                <w:b/>
                <w:sz w:val="18"/>
                <w:szCs w:val="18"/>
              </w:rPr>
            </w:pPr>
            <w:r w:rsidRPr="00877301">
              <w:rPr>
                <w:rFonts w:ascii="Times New Roman" w:hAnsi="Times New Roman" w:cs="Times New Roman"/>
                <w:b/>
                <w:sz w:val="18"/>
                <w:szCs w:val="18"/>
              </w:rPr>
              <w:t>2</w:t>
            </w:r>
          </w:p>
        </w:tc>
        <w:tc>
          <w:tcPr>
            <w:tcW w:w="1276" w:type="dxa"/>
          </w:tcPr>
          <w:p w14:paraId="3215253E" w14:textId="77777777" w:rsidR="00F502B7" w:rsidRPr="00877301" w:rsidRDefault="00F502B7" w:rsidP="00FF0AAB">
            <w:pPr>
              <w:jc w:val="center"/>
              <w:rPr>
                <w:rFonts w:ascii="Times New Roman" w:hAnsi="Times New Roman" w:cs="Times New Roman"/>
                <w:b/>
                <w:sz w:val="18"/>
                <w:szCs w:val="18"/>
              </w:rPr>
            </w:pPr>
            <w:r w:rsidRPr="00877301">
              <w:rPr>
                <w:rFonts w:ascii="Times New Roman" w:hAnsi="Times New Roman" w:cs="Times New Roman"/>
                <w:b/>
                <w:sz w:val="18"/>
                <w:szCs w:val="18"/>
              </w:rPr>
              <w:t>3</w:t>
            </w:r>
          </w:p>
        </w:tc>
        <w:tc>
          <w:tcPr>
            <w:tcW w:w="850" w:type="dxa"/>
          </w:tcPr>
          <w:p w14:paraId="70429BBB" w14:textId="77777777" w:rsidR="00F502B7" w:rsidRPr="00877301" w:rsidRDefault="00F502B7" w:rsidP="00FF0AAB">
            <w:pPr>
              <w:jc w:val="center"/>
              <w:rPr>
                <w:rFonts w:ascii="Times New Roman" w:hAnsi="Times New Roman" w:cs="Times New Roman"/>
                <w:b/>
                <w:sz w:val="18"/>
                <w:szCs w:val="18"/>
              </w:rPr>
            </w:pPr>
            <w:r w:rsidRPr="00877301">
              <w:rPr>
                <w:rFonts w:ascii="Times New Roman" w:hAnsi="Times New Roman" w:cs="Times New Roman"/>
                <w:b/>
                <w:sz w:val="18"/>
                <w:szCs w:val="18"/>
              </w:rPr>
              <w:t>4</w:t>
            </w:r>
          </w:p>
        </w:tc>
        <w:tc>
          <w:tcPr>
            <w:tcW w:w="851" w:type="dxa"/>
          </w:tcPr>
          <w:p w14:paraId="465D3777" w14:textId="77777777" w:rsidR="00F502B7" w:rsidRPr="00877301" w:rsidRDefault="00F502B7" w:rsidP="00FF0AAB">
            <w:pPr>
              <w:jc w:val="center"/>
              <w:rPr>
                <w:rFonts w:ascii="Times New Roman" w:hAnsi="Times New Roman" w:cs="Times New Roman"/>
                <w:b/>
                <w:sz w:val="18"/>
                <w:szCs w:val="18"/>
              </w:rPr>
            </w:pPr>
            <w:r w:rsidRPr="00877301">
              <w:rPr>
                <w:rFonts w:ascii="Times New Roman" w:hAnsi="Times New Roman" w:cs="Times New Roman"/>
                <w:b/>
                <w:sz w:val="18"/>
                <w:szCs w:val="18"/>
              </w:rPr>
              <w:t>5</w:t>
            </w:r>
          </w:p>
        </w:tc>
        <w:tc>
          <w:tcPr>
            <w:tcW w:w="992" w:type="dxa"/>
          </w:tcPr>
          <w:p w14:paraId="0125A4AE" w14:textId="77777777" w:rsidR="00F502B7" w:rsidRPr="00877301" w:rsidRDefault="00F502B7" w:rsidP="00FF0AAB">
            <w:pPr>
              <w:jc w:val="center"/>
              <w:rPr>
                <w:rFonts w:ascii="Times New Roman" w:hAnsi="Times New Roman" w:cs="Times New Roman"/>
                <w:b/>
                <w:sz w:val="18"/>
                <w:szCs w:val="18"/>
              </w:rPr>
            </w:pPr>
            <w:r w:rsidRPr="00877301">
              <w:rPr>
                <w:rFonts w:ascii="Times New Roman" w:hAnsi="Times New Roman" w:cs="Times New Roman"/>
                <w:b/>
                <w:sz w:val="18"/>
                <w:szCs w:val="18"/>
              </w:rPr>
              <w:t>6</w:t>
            </w:r>
          </w:p>
        </w:tc>
        <w:tc>
          <w:tcPr>
            <w:tcW w:w="851" w:type="dxa"/>
          </w:tcPr>
          <w:p w14:paraId="1C2B4F86" w14:textId="77777777" w:rsidR="00F502B7" w:rsidRPr="00877301" w:rsidRDefault="00F502B7" w:rsidP="00FF0AAB">
            <w:pPr>
              <w:jc w:val="center"/>
              <w:rPr>
                <w:rFonts w:ascii="Times New Roman" w:hAnsi="Times New Roman" w:cs="Times New Roman"/>
                <w:b/>
                <w:sz w:val="18"/>
                <w:szCs w:val="18"/>
              </w:rPr>
            </w:pPr>
            <w:r w:rsidRPr="00877301">
              <w:rPr>
                <w:rFonts w:ascii="Times New Roman" w:hAnsi="Times New Roman" w:cs="Times New Roman"/>
                <w:b/>
                <w:sz w:val="18"/>
                <w:szCs w:val="18"/>
              </w:rPr>
              <w:t>7</w:t>
            </w:r>
          </w:p>
        </w:tc>
        <w:tc>
          <w:tcPr>
            <w:tcW w:w="2155" w:type="dxa"/>
          </w:tcPr>
          <w:p w14:paraId="449696E1" w14:textId="77777777" w:rsidR="00F502B7" w:rsidRPr="00877301" w:rsidRDefault="00F502B7" w:rsidP="00FF0AAB">
            <w:pPr>
              <w:jc w:val="center"/>
              <w:rPr>
                <w:rFonts w:ascii="Times New Roman" w:hAnsi="Times New Roman" w:cs="Times New Roman"/>
                <w:b/>
                <w:sz w:val="18"/>
                <w:szCs w:val="18"/>
              </w:rPr>
            </w:pPr>
            <w:r w:rsidRPr="00877301">
              <w:rPr>
                <w:rFonts w:ascii="Times New Roman" w:hAnsi="Times New Roman" w:cs="Times New Roman"/>
                <w:b/>
                <w:sz w:val="18"/>
                <w:szCs w:val="18"/>
              </w:rPr>
              <w:t>8</w:t>
            </w:r>
          </w:p>
        </w:tc>
      </w:tr>
      <w:tr w:rsidR="00F502B7" w:rsidRPr="00877301" w14:paraId="05C180E9" w14:textId="77777777" w:rsidTr="00F502B7">
        <w:tc>
          <w:tcPr>
            <w:tcW w:w="392" w:type="dxa"/>
          </w:tcPr>
          <w:p w14:paraId="573E0EEF" w14:textId="77777777" w:rsidR="00F502B7" w:rsidRPr="00877301" w:rsidRDefault="00F502B7" w:rsidP="00FF0AAB">
            <w:pPr>
              <w:jc w:val="center"/>
              <w:rPr>
                <w:rFonts w:ascii="Times New Roman" w:hAnsi="Times New Roman" w:cs="Times New Roman"/>
                <w:sz w:val="18"/>
                <w:szCs w:val="18"/>
              </w:rPr>
            </w:pPr>
          </w:p>
        </w:tc>
        <w:tc>
          <w:tcPr>
            <w:tcW w:w="2126" w:type="dxa"/>
          </w:tcPr>
          <w:p w14:paraId="02CFDCB1" w14:textId="77777777" w:rsidR="00F502B7" w:rsidRPr="00877301" w:rsidRDefault="00F502B7" w:rsidP="00FF0AAB">
            <w:pPr>
              <w:jc w:val="center"/>
              <w:rPr>
                <w:rFonts w:ascii="Times New Roman" w:hAnsi="Times New Roman" w:cs="Times New Roman"/>
                <w:b/>
                <w:sz w:val="18"/>
                <w:szCs w:val="18"/>
              </w:rPr>
            </w:pPr>
            <w:r w:rsidRPr="00877301">
              <w:rPr>
                <w:rFonts w:ascii="Times New Roman" w:hAnsi="Times New Roman" w:cs="Times New Roman"/>
                <w:b/>
                <w:sz w:val="18"/>
                <w:szCs w:val="18"/>
              </w:rPr>
              <w:t>Наименование товара, работ, услуг</w:t>
            </w:r>
          </w:p>
        </w:tc>
        <w:tc>
          <w:tcPr>
            <w:tcW w:w="1276" w:type="dxa"/>
          </w:tcPr>
          <w:p w14:paraId="7B521B0F" w14:textId="77777777" w:rsidR="00F502B7" w:rsidRPr="00877301" w:rsidRDefault="00F502B7" w:rsidP="00FF0AAB">
            <w:pPr>
              <w:jc w:val="center"/>
              <w:rPr>
                <w:rFonts w:ascii="Times New Roman" w:hAnsi="Times New Roman" w:cs="Times New Roman"/>
                <w:b/>
                <w:sz w:val="18"/>
                <w:szCs w:val="18"/>
              </w:rPr>
            </w:pPr>
            <w:r w:rsidRPr="00877301">
              <w:rPr>
                <w:rFonts w:ascii="Times New Roman" w:hAnsi="Times New Roman" w:cs="Times New Roman"/>
                <w:b/>
                <w:sz w:val="18"/>
                <w:szCs w:val="18"/>
              </w:rPr>
              <w:t xml:space="preserve">Общая </w:t>
            </w:r>
          </w:p>
          <w:p w14:paraId="17E50777" w14:textId="77777777" w:rsidR="00F502B7" w:rsidRPr="00877301" w:rsidRDefault="00F502B7" w:rsidP="00FF0AAB">
            <w:pPr>
              <w:jc w:val="center"/>
              <w:rPr>
                <w:rFonts w:ascii="Times New Roman" w:hAnsi="Times New Roman" w:cs="Times New Roman"/>
                <w:b/>
                <w:sz w:val="18"/>
                <w:szCs w:val="18"/>
              </w:rPr>
            </w:pPr>
            <w:r>
              <w:rPr>
                <w:rFonts w:ascii="Times New Roman" w:hAnsi="Times New Roman" w:cs="Times New Roman"/>
                <w:b/>
                <w:sz w:val="18"/>
                <w:szCs w:val="18"/>
              </w:rPr>
              <w:t>п</w:t>
            </w:r>
            <w:r w:rsidRPr="00877301">
              <w:rPr>
                <w:rFonts w:ascii="Times New Roman" w:hAnsi="Times New Roman" w:cs="Times New Roman"/>
                <w:b/>
                <w:sz w:val="18"/>
                <w:szCs w:val="18"/>
              </w:rPr>
              <w:t>лощадь</w:t>
            </w:r>
          </w:p>
          <w:p w14:paraId="485C11C2" w14:textId="77777777" w:rsidR="00F502B7" w:rsidRPr="00877301" w:rsidRDefault="00F502B7" w:rsidP="00FF0AAB">
            <w:pPr>
              <w:jc w:val="center"/>
              <w:rPr>
                <w:rFonts w:ascii="Times New Roman" w:hAnsi="Times New Roman" w:cs="Times New Roman"/>
                <w:b/>
                <w:sz w:val="18"/>
                <w:szCs w:val="18"/>
                <w:vertAlign w:val="superscript"/>
              </w:rPr>
            </w:pPr>
            <w:r w:rsidRPr="00877301">
              <w:rPr>
                <w:rFonts w:ascii="Times New Roman" w:hAnsi="Times New Roman" w:cs="Times New Roman"/>
                <w:b/>
                <w:sz w:val="18"/>
                <w:szCs w:val="18"/>
              </w:rPr>
              <w:t>М</w:t>
            </w:r>
            <w:r w:rsidRPr="00877301">
              <w:rPr>
                <w:rFonts w:ascii="Times New Roman" w:hAnsi="Times New Roman" w:cs="Times New Roman"/>
                <w:b/>
                <w:sz w:val="18"/>
                <w:szCs w:val="18"/>
                <w:vertAlign w:val="superscript"/>
              </w:rPr>
              <w:t>2</w:t>
            </w:r>
          </w:p>
        </w:tc>
        <w:tc>
          <w:tcPr>
            <w:tcW w:w="850" w:type="dxa"/>
          </w:tcPr>
          <w:p w14:paraId="0F221BCB" w14:textId="77777777" w:rsidR="00F502B7" w:rsidRPr="00877301" w:rsidRDefault="00F502B7" w:rsidP="00FF0AAB">
            <w:pPr>
              <w:jc w:val="center"/>
              <w:rPr>
                <w:rFonts w:ascii="Times New Roman" w:hAnsi="Times New Roman" w:cs="Times New Roman"/>
                <w:b/>
                <w:sz w:val="18"/>
                <w:szCs w:val="18"/>
              </w:rPr>
            </w:pPr>
            <w:r w:rsidRPr="00877301">
              <w:rPr>
                <w:rFonts w:ascii="Times New Roman" w:hAnsi="Times New Roman" w:cs="Times New Roman"/>
                <w:b/>
                <w:sz w:val="18"/>
                <w:szCs w:val="18"/>
              </w:rPr>
              <w:t>Ед. изм.</w:t>
            </w:r>
          </w:p>
        </w:tc>
        <w:tc>
          <w:tcPr>
            <w:tcW w:w="851" w:type="dxa"/>
          </w:tcPr>
          <w:p w14:paraId="2A90E5D5" w14:textId="77777777" w:rsidR="00F502B7" w:rsidRPr="00877301" w:rsidRDefault="00F502B7" w:rsidP="00FF0AAB">
            <w:pPr>
              <w:rPr>
                <w:rFonts w:ascii="Times New Roman" w:hAnsi="Times New Roman" w:cs="Times New Roman"/>
                <w:b/>
                <w:sz w:val="18"/>
                <w:szCs w:val="18"/>
              </w:rPr>
            </w:pPr>
            <w:r w:rsidRPr="00877301">
              <w:rPr>
                <w:rFonts w:ascii="Times New Roman" w:hAnsi="Times New Roman" w:cs="Times New Roman"/>
                <w:b/>
                <w:sz w:val="18"/>
                <w:szCs w:val="18"/>
              </w:rPr>
              <w:t>Крат -</w:t>
            </w:r>
            <w:proofErr w:type="spellStart"/>
            <w:r w:rsidRPr="00877301">
              <w:rPr>
                <w:rFonts w:ascii="Times New Roman" w:hAnsi="Times New Roman" w:cs="Times New Roman"/>
                <w:b/>
                <w:sz w:val="18"/>
                <w:szCs w:val="18"/>
              </w:rPr>
              <w:t>ность</w:t>
            </w:r>
            <w:proofErr w:type="spellEnd"/>
          </w:p>
        </w:tc>
        <w:tc>
          <w:tcPr>
            <w:tcW w:w="992" w:type="dxa"/>
          </w:tcPr>
          <w:p w14:paraId="13CDE0DE" w14:textId="77777777" w:rsidR="00F502B7" w:rsidRPr="00877301" w:rsidRDefault="00F502B7" w:rsidP="00FF0AAB">
            <w:pPr>
              <w:jc w:val="center"/>
              <w:rPr>
                <w:rFonts w:ascii="Times New Roman" w:hAnsi="Times New Roman" w:cs="Times New Roman"/>
                <w:b/>
                <w:sz w:val="18"/>
                <w:szCs w:val="18"/>
              </w:rPr>
            </w:pPr>
            <w:r w:rsidRPr="00877301">
              <w:rPr>
                <w:rFonts w:ascii="Times New Roman" w:hAnsi="Times New Roman" w:cs="Times New Roman"/>
                <w:b/>
                <w:sz w:val="18"/>
                <w:szCs w:val="18"/>
              </w:rPr>
              <w:t>Цена за 1м</w:t>
            </w:r>
            <w:r w:rsidRPr="00877301">
              <w:rPr>
                <w:rFonts w:ascii="Times New Roman" w:hAnsi="Times New Roman" w:cs="Times New Roman"/>
                <w:b/>
                <w:sz w:val="18"/>
                <w:szCs w:val="18"/>
                <w:vertAlign w:val="superscript"/>
              </w:rPr>
              <w:t>2</w:t>
            </w:r>
            <w:r w:rsidRPr="00877301">
              <w:rPr>
                <w:rFonts w:ascii="Times New Roman" w:hAnsi="Times New Roman" w:cs="Times New Roman"/>
                <w:b/>
                <w:sz w:val="18"/>
                <w:szCs w:val="18"/>
              </w:rPr>
              <w:t>. (тенге)</w:t>
            </w:r>
          </w:p>
        </w:tc>
        <w:tc>
          <w:tcPr>
            <w:tcW w:w="851" w:type="dxa"/>
          </w:tcPr>
          <w:p w14:paraId="5C3858DF" w14:textId="77777777" w:rsidR="00F502B7" w:rsidRPr="00877301" w:rsidRDefault="00F502B7" w:rsidP="00FF0AAB">
            <w:pPr>
              <w:jc w:val="center"/>
              <w:rPr>
                <w:rFonts w:ascii="Times New Roman" w:hAnsi="Times New Roman" w:cs="Times New Roman"/>
                <w:b/>
                <w:sz w:val="18"/>
                <w:szCs w:val="18"/>
              </w:rPr>
            </w:pPr>
            <w:r w:rsidRPr="00877301">
              <w:rPr>
                <w:rFonts w:ascii="Times New Roman" w:hAnsi="Times New Roman" w:cs="Times New Roman"/>
                <w:b/>
                <w:sz w:val="18"/>
                <w:szCs w:val="18"/>
              </w:rPr>
              <w:t>Общая сумма (тенге)</w:t>
            </w:r>
          </w:p>
        </w:tc>
        <w:tc>
          <w:tcPr>
            <w:tcW w:w="2155" w:type="dxa"/>
          </w:tcPr>
          <w:p w14:paraId="78B65400" w14:textId="77777777" w:rsidR="00F502B7" w:rsidRPr="00877301" w:rsidRDefault="00F502B7" w:rsidP="00FF0AAB">
            <w:pPr>
              <w:jc w:val="center"/>
              <w:rPr>
                <w:rFonts w:ascii="Times New Roman" w:hAnsi="Times New Roman" w:cs="Times New Roman"/>
                <w:b/>
                <w:sz w:val="18"/>
                <w:szCs w:val="18"/>
              </w:rPr>
            </w:pPr>
            <w:r w:rsidRPr="00877301">
              <w:rPr>
                <w:rFonts w:ascii="Times New Roman" w:hAnsi="Times New Roman" w:cs="Times New Roman"/>
                <w:b/>
                <w:sz w:val="18"/>
                <w:szCs w:val="18"/>
              </w:rPr>
              <w:t>Полная техническая характеристика (спецификация) товара, работ, услуг</w:t>
            </w:r>
          </w:p>
        </w:tc>
      </w:tr>
      <w:tr w:rsidR="00F502B7" w:rsidRPr="00877301" w14:paraId="048E8F63" w14:textId="77777777" w:rsidTr="00F502B7">
        <w:tc>
          <w:tcPr>
            <w:tcW w:w="392" w:type="dxa"/>
          </w:tcPr>
          <w:p w14:paraId="6B7B1653" w14:textId="77777777" w:rsidR="00F502B7" w:rsidRPr="00877301" w:rsidRDefault="00F502B7" w:rsidP="00FF0AAB">
            <w:pPr>
              <w:jc w:val="center"/>
              <w:rPr>
                <w:rFonts w:ascii="Times New Roman" w:hAnsi="Times New Roman" w:cs="Times New Roman"/>
                <w:sz w:val="18"/>
                <w:szCs w:val="18"/>
              </w:rPr>
            </w:pPr>
            <w:r w:rsidRPr="00877301">
              <w:rPr>
                <w:rFonts w:ascii="Times New Roman" w:hAnsi="Times New Roman" w:cs="Times New Roman"/>
                <w:sz w:val="18"/>
                <w:szCs w:val="18"/>
              </w:rPr>
              <w:t>3</w:t>
            </w:r>
          </w:p>
        </w:tc>
        <w:tc>
          <w:tcPr>
            <w:tcW w:w="2126" w:type="dxa"/>
          </w:tcPr>
          <w:p w14:paraId="6C146A62" w14:textId="77777777" w:rsidR="00F502B7" w:rsidRPr="00877301" w:rsidRDefault="00F502B7" w:rsidP="00FF0AAB">
            <w:pPr>
              <w:jc w:val="center"/>
              <w:rPr>
                <w:rFonts w:ascii="Times New Roman" w:hAnsi="Times New Roman" w:cs="Times New Roman"/>
                <w:sz w:val="18"/>
                <w:szCs w:val="18"/>
              </w:rPr>
            </w:pPr>
            <w:r w:rsidRPr="00877301">
              <w:rPr>
                <w:rFonts w:ascii="Times New Roman" w:hAnsi="Times New Roman" w:cs="Times New Roman"/>
                <w:sz w:val="18"/>
                <w:szCs w:val="18"/>
              </w:rPr>
              <w:t>Дезинфекция</w:t>
            </w:r>
          </w:p>
          <w:p w14:paraId="664211BC" w14:textId="77777777" w:rsidR="00F502B7" w:rsidRPr="00877301" w:rsidRDefault="00F502B7" w:rsidP="00FF0AAB">
            <w:pPr>
              <w:jc w:val="center"/>
              <w:rPr>
                <w:rFonts w:ascii="Times New Roman" w:hAnsi="Times New Roman" w:cs="Times New Roman"/>
                <w:sz w:val="18"/>
                <w:szCs w:val="18"/>
              </w:rPr>
            </w:pPr>
            <w:r w:rsidRPr="00877301">
              <w:rPr>
                <w:rFonts w:ascii="Times New Roman" w:hAnsi="Times New Roman" w:cs="Times New Roman"/>
                <w:sz w:val="18"/>
                <w:szCs w:val="18"/>
              </w:rPr>
              <w:t>(</w:t>
            </w:r>
            <w:proofErr w:type="gramStart"/>
            <w:r w:rsidRPr="00877301">
              <w:rPr>
                <w:rFonts w:ascii="Times New Roman" w:hAnsi="Times New Roman" w:cs="Times New Roman"/>
                <w:sz w:val="18"/>
                <w:szCs w:val="18"/>
              </w:rPr>
              <w:t xml:space="preserve">микроорганизмы) </w:t>
            </w:r>
            <w:r>
              <w:rPr>
                <w:rFonts w:ascii="Times New Roman" w:hAnsi="Times New Roman" w:cs="Times New Roman"/>
                <w:sz w:val="18"/>
                <w:szCs w:val="18"/>
              </w:rPr>
              <w:t xml:space="preserve"> обрабатываемые</w:t>
            </w:r>
            <w:proofErr w:type="gramEnd"/>
            <w:r>
              <w:rPr>
                <w:rFonts w:ascii="Times New Roman" w:hAnsi="Times New Roman" w:cs="Times New Roman"/>
                <w:sz w:val="18"/>
                <w:szCs w:val="18"/>
              </w:rPr>
              <w:t xml:space="preserve"> </w:t>
            </w:r>
            <w:r w:rsidRPr="00877301">
              <w:rPr>
                <w:rFonts w:ascii="Times New Roman" w:hAnsi="Times New Roman" w:cs="Times New Roman"/>
                <w:sz w:val="18"/>
                <w:szCs w:val="18"/>
              </w:rPr>
              <w:t>помещения: (подвальные помещения,</w:t>
            </w:r>
          </w:p>
          <w:p w14:paraId="0FAF34F0" w14:textId="77777777" w:rsidR="00F502B7" w:rsidRPr="00877301" w:rsidRDefault="00F502B7" w:rsidP="00FF0AAB">
            <w:pPr>
              <w:jc w:val="center"/>
              <w:rPr>
                <w:rFonts w:ascii="Times New Roman" w:hAnsi="Times New Roman" w:cs="Times New Roman"/>
                <w:sz w:val="18"/>
                <w:szCs w:val="18"/>
              </w:rPr>
            </w:pPr>
            <w:r w:rsidRPr="00877301">
              <w:rPr>
                <w:rFonts w:ascii="Times New Roman" w:hAnsi="Times New Roman" w:cs="Times New Roman"/>
                <w:sz w:val="18"/>
                <w:szCs w:val="18"/>
              </w:rPr>
              <w:t xml:space="preserve">цокольные этажи всего комплекса здании,  </w:t>
            </w:r>
          </w:p>
        </w:tc>
        <w:tc>
          <w:tcPr>
            <w:tcW w:w="1276" w:type="dxa"/>
          </w:tcPr>
          <w:p w14:paraId="4F8E9448" w14:textId="77777777" w:rsidR="00F502B7" w:rsidRPr="00877301" w:rsidRDefault="00F502B7" w:rsidP="00F502B7">
            <w:pPr>
              <w:rPr>
                <w:rFonts w:ascii="Times New Roman" w:hAnsi="Times New Roman" w:cs="Times New Roman"/>
                <w:sz w:val="18"/>
                <w:szCs w:val="18"/>
              </w:rPr>
            </w:pPr>
          </w:p>
          <w:p w14:paraId="2BDB77BB" w14:textId="77777777" w:rsidR="00F502B7" w:rsidRDefault="00F502B7" w:rsidP="00FF0AAB">
            <w:pPr>
              <w:jc w:val="center"/>
              <w:rPr>
                <w:rFonts w:ascii="Times New Roman" w:hAnsi="Times New Roman" w:cs="Times New Roman"/>
                <w:sz w:val="18"/>
                <w:szCs w:val="18"/>
              </w:rPr>
            </w:pPr>
            <w:r w:rsidRPr="00877301">
              <w:rPr>
                <w:rFonts w:ascii="Times New Roman" w:hAnsi="Times New Roman" w:cs="Times New Roman"/>
                <w:sz w:val="18"/>
                <w:szCs w:val="18"/>
                <w:lang w:val="en-US"/>
              </w:rPr>
              <w:t>S</w:t>
            </w:r>
            <w:r w:rsidRPr="00877301">
              <w:rPr>
                <w:rFonts w:ascii="Times New Roman" w:hAnsi="Times New Roman" w:cs="Times New Roman"/>
                <w:sz w:val="18"/>
                <w:szCs w:val="18"/>
              </w:rPr>
              <w:t xml:space="preserve"> обработки=</w:t>
            </w:r>
          </w:p>
          <w:p w14:paraId="1D8D1827" w14:textId="77777777" w:rsidR="00F502B7" w:rsidRPr="00877301" w:rsidRDefault="00F502B7" w:rsidP="00F502B7">
            <w:pPr>
              <w:rPr>
                <w:rFonts w:ascii="Times New Roman" w:hAnsi="Times New Roman" w:cs="Times New Roman"/>
                <w:sz w:val="18"/>
                <w:szCs w:val="18"/>
              </w:rPr>
            </w:pPr>
            <w:r w:rsidRPr="00877301">
              <w:rPr>
                <w:rFonts w:ascii="Times New Roman" w:hAnsi="Times New Roman" w:cs="Times New Roman"/>
                <w:sz w:val="18"/>
                <w:szCs w:val="18"/>
              </w:rPr>
              <w:t xml:space="preserve"> 102</w:t>
            </w:r>
            <w:r>
              <w:rPr>
                <w:rFonts w:ascii="Times New Roman" w:hAnsi="Times New Roman" w:cs="Times New Roman"/>
                <w:sz w:val="18"/>
                <w:szCs w:val="18"/>
              </w:rPr>
              <w:t>5</w:t>
            </w:r>
            <w:r w:rsidRPr="00877301">
              <w:rPr>
                <w:rFonts w:ascii="Times New Roman" w:hAnsi="Times New Roman" w:cs="Times New Roman"/>
                <w:sz w:val="18"/>
                <w:szCs w:val="18"/>
              </w:rPr>
              <w:t>,</w:t>
            </w:r>
            <w:r>
              <w:rPr>
                <w:rFonts w:ascii="Times New Roman" w:hAnsi="Times New Roman" w:cs="Times New Roman"/>
                <w:sz w:val="18"/>
                <w:szCs w:val="18"/>
              </w:rPr>
              <w:t>61</w:t>
            </w:r>
            <w:r w:rsidRPr="00877301">
              <w:rPr>
                <w:rFonts w:ascii="Times New Roman" w:hAnsi="Times New Roman" w:cs="Times New Roman"/>
                <w:sz w:val="18"/>
                <w:szCs w:val="18"/>
              </w:rPr>
              <w:t xml:space="preserve"> </w:t>
            </w:r>
            <w:proofErr w:type="spellStart"/>
            <w:r w:rsidRPr="00877301">
              <w:rPr>
                <w:rFonts w:ascii="Times New Roman" w:hAnsi="Times New Roman" w:cs="Times New Roman"/>
                <w:sz w:val="18"/>
                <w:szCs w:val="18"/>
              </w:rPr>
              <w:t>кв.м</w:t>
            </w:r>
            <w:proofErr w:type="spellEnd"/>
            <w:r w:rsidRPr="00877301">
              <w:rPr>
                <w:rFonts w:ascii="Times New Roman" w:hAnsi="Times New Roman" w:cs="Times New Roman"/>
                <w:sz w:val="18"/>
                <w:szCs w:val="18"/>
              </w:rPr>
              <w:t>..</w:t>
            </w:r>
          </w:p>
        </w:tc>
        <w:tc>
          <w:tcPr>
            <w:tcW w:w="850" w:type="dxa"/>
          </w:tcPr>
          <w:p w14:paraId="48E45421" w14:textId="77777777" w:rsidR="00F502B7" w:rsidRPr="00877301" w:rsidRDefault="00F502B7" w:rsidP="00FF0AAB">
            <w:pPr>
              <w:jc w:val="center"/>
              <w:rPr>
                <w:rFonts w:ascii="Times New Roman" w:hAnsi="Times New Roman" w:cs="Times New Roman"/>
                <w:sz w:val="18"/>
                <w:szCs w:val="18"/>
              </w:rPr>
            </w:pPr>
            <w:proofErr w:type="spellStart"/>
            <w:r w:rsidRPr="00877301">
              <w:rPr>
                <w:rFonts w:ascii="Times New Roman" w:hAnsi="Times New Roman" w:cs="Times New Roman"/>
                <w:sz w:val="18"/>
                <w:szCs w:val="18"/>
              </w:rPr>
              <w:t>кв.м</w:t>
            </w:r>
            <w:proofErr w:type="spellEnd"/>
            <w:r w:rsidRPr="00877301">
              <w:rPr>
                <w:rFonts w:ascii="Times New Roman" w:hAnsi="Times New Roman" w:cs="Times New Roman"/>
                <w:sz w:val="18"/>
                <w:szCs w:val="18"/>
              </w:rPr>
              <w:t>.</w:t>
            </w:r>
          </w:p>
        </w:tc>
        <w:tc>
          <w:tcPr>
            <w:tcW w:w="851" w:type="dxa"/>
          </w:tcPr>
          <w:p w14:paraId="7A7C4629" w14:textId="52AC498B" w:rsidR="00F502B7" w:rsidRPr="00F502B7" w:rsidRDefault="006E1E09" w:rsidP="00FF0AAB">
            <w:pPr>
              <w:jc w:val="center"/>
              <w:rPr>
                <w:rFonts w:ascii="Times New Roman" w:hAnsi="Times New Roman" w:cs="Times New Roman"/>
                <w:sz w:val="18"/>
                <w:szCs w:val="18"/>
                <w:lang w:val="kk-KZ"/>
              </w:rPr>
            </w:pPr>
            <w:r>
              <w:rPr>
                <w:rFonts w:ascii="Times New Roman" w:hAnsi="Times New Roman" w:cs="Times New Roman"/>
                <w:sz w:val="18"/>
                <w:szCs w:val="18"/>
                <w:lang w:val="kk-KZ"/>
              </w:rPr>
              <w:t>2</w:t>
            </w:r>
          </w:p>
        </w:tc>
        <w:tc>
          <w:tcPr>
            <w:tcW w:w="992" w:type="dxa"/>
          </w:tcPr>
          <w:p w14:paraId="0C9C7A60" w14:textId="16260EF8" w:rsidR="00F502B7" w:rsidRPr="00877301" w:rsidRDefault="00F502B7" w:rsidP="00FF0AAB">
            <w:pPr>
              <w:jc w:val="center"/>
              <w:rPr>
                <w:rFonts w:ascii="Times New Roman" w:hAnsi="Times New Roman" w:cs="Times New Roman"/>
                <w:sz w:val="18"/>
                <w:szCs w:val="18"/>
              </w:rPr>
            </w:pPr>
            <w:r w:rsidRPr="00877301">
              <w:rPr>
                <w:rFonts w:ascii="Times New Roman" w:hAnsi="Times New Roman" w:cs="Times New Roman"/>
                <w:sz w:val="18"/>
                <w:szCs w:val="18"/>
              </w:rPr>
              <w:t xml:space="preserve">60 </w:t>
            </w:r>
            <w:proofErr w:type="spellStart"/>
            <w:r w:rsidRPr="00877301">
              <w:rPr>
                <w:rFonts w:ascii="Times New Roman" w:hAnsi="Times New Roman" w:cs="Times New Roman"/>
                <w:sz w:val="18"/>
                <w:szCs w:val="18"/>
              </w:rPr>
              <w:t>тг</w:t>
            </w:r>
            <w:proofErr w:type="spellEnd"/>
            <w:r w:rsidRPr="00877301">
              <w:rPr>
                <w:rFonts w:ascii="Times New Roman" w:hAnsi="Times New Roman" w:cs="Times New Roman"/>
                <w:sz w:val="18"/>
                <w:szCs w:val="18"/>
              </w:rPr>
              <w:t>\</w:t>
            </w:r>
            <w:proofErr w:type="spellStart"/>
            <w:r w:rsidRPr="00877301">
              <w:rPr>
                <w:rFonts w:ascii="Times New Roman" w:hAnsi="Times New Roman" w:cs="Times New Roman"/>
                <w:sz w:val="18"/>
                <w:szCs w:val="18"/>
              </w:rPr>
              <w:t>кв.м</w:t>
            </w:r>
            <w:proofErr w:type="spellEnd"/>
            <w:r w:rsidRPr="00877301">
              <w:rPr>
                <w:rFonts w:ascii="Times New Roman" w:hAnsi="Times New Roman" w:cs="Times New Roman"/>
                <w:sz w:val="18"/>
                <w:szCs w:val="18"/>
              </w:rPr>
              <w:t>.</w:t>
            </w:r>
          </w:p>
        </w:tc>
        <w:tc>
          <w:tcPr>
            <w:tcW w:w="851" w:type="dxa"/>
          </w:tcPr>
          <w:p w14:paraId="6A0F6281" w14:textId="77777777" w:rsidR="00F502B7" w:rsidRPr="00877301" w:rsidRDefault="002D7619" w:rsidP="00F502B7">
            <w:pPr>
              <w:rPr>
                <w:rFonts w:ascii="Times New Roman" w:hAnsi="Times New Roman" w:cs="Times New Roman"/>
                <w:sz w:val="18"/>
                <w:szCs w:val="18"/>
              </w:rPr>
            </w:pPr>
            <w:r>
              <w:rPr>
                <w:rFonts w:ascii="Times New Roman" w:hAnsi="Times New Roman" w:cs="Times New Roman"/>
                <w:sz w:val="18"/>
                <w:szCs w:val="18"/>
              </w:rPr>
              <w:t>163 620</w:t>
            </w:r>
          </w:p>
          <w:p w14:paraId="6B42E074" w14:textId="77777777" w:rsidR="00F502B7" w:rsidRPr="00877301" w:rsidRDefault="00F502B7" w:rsidP="00FF0AAB">
            <w:pPr>
              <w:jc w:val="center"/>
              <w:rPr>
                <w:rFonts w:ascii="Times New Roman" w:hAnsi="Times New Roman" w:cs="Times New Roman"/>
                <w:sz w:val="18"/>
                <w:szCs w:val="18"/>
              </w:rPr>
            </w:pPr>
            <w:proofErr w:type="spellStart"/>
            <w:r w:rsidRPr="00877301">
              <w:rPr>
                <w:rFonts w:ascii="Times New Roman" w:hAnsi="Times New Roman" w:cs="Times New Roman"/>
                <w:sz w:val="18"/>
                <w:szCs w:val="18"/>
              </w:rPr>
              <w:t>тг</w:t>
            </w:r>
            <w:proofErr w:type="spellEnd"/>
          </w:p>
        </w:tc>
        <w:tc>
          <w:tcPr>
            <w:tcW w:w="2155" w:type="dxa"/>
          </w:tcPr>
          <w:p w14:paraId="7FA9AA10" w14:textId="6D0A36E1" w:rsidR="00F502B7" w:rsidRPr="002D7619" w:rsidRDefault="00F502B7" w:rsidP="002D7619">
            <w:pPr>
              <w:jc w:val="center"/>
              <w:rPr>
                <w:rFonts w:ascii="Times New Roman" w:hAnsi="Times New Roman" w:cs="Times New Roman"/>
                <w:b/>
                <w:sz w:val="18"/>
                <w:szCs w:val="18"/>
              </w:rPr>
            </w:pPr>
            <w:r w:rsidRPr="005D3BD6">
              <w:rPr>
                <w:rFonts w:ascii="Times New Roman" w:hAnsi="Times New Roman" w:cs="Times New Roman"/>
                <w:b/>
                <w:sz w:val="18"/>
                <w:szCs w:val="18"/>
              </w:rPr>
              <w:t>Дезинфекция(микроорганизмы)</w:t>
            </w:r>
            <w:r w:rsidRPr="00877301">
              <w:rPr>
                <w:rFonts w:ascii="Times New Roman" w:hAnsi="Times New Roman" w:cs="Times New Roman"/>
                <w:sz w:val="18"/>
                <w:szCs w:val="18"/>
              </w:rPr>
              <w:t xml:space="preserve"> </w:t>
            </w:r>
            <w:r>
              <w:rPr>
                <w:rFonts w:ascii="Times New Roman" w:hAnsi="Times New Roman" w:cs="Times New Roman"/>
                <w:sz w:val="18"/>
                <w:szCs w:val="18"/>
              </w:rPr>
              <w:t xml:space="preserve"> обрабатываемые </w:t>
            </w:r>
            <w:r w:rsidRPr="00877301">
              <w:rPr>
                <w:rFonts w:ascii="Times New Roman" w:hAnsi="Times New Roman" w:cs="Times New Roman"/>
                <w:sz w:val="18"/>
                <w:szCs w:val="18"/>
              </w:rPr>
              <w:t xml:space="preserve">помещения: (подвальные </w:t>
            </w:r>
            <w:proofErr w:type="spellStart"/>
            <w:r w:rsidRPr="00877301">
              <w:rPr>
                <w:rFonts w:ascii="Times New Roman" w:hAnsi="Times New Roman" w:cs="Times New Roman"/>
                <w:sz w:val="18"/>
                <w:szCs w:val="18"/>
              </w:rPr>
              <w:t>помещения,цокольные</w:t>
            </w:r>
            <w:proofErr w:type="spellEnd"/>
            <w:r w:rsidRPr="00877301">
              <w:rPr>
                <w:rFonts w:ascii="Times New Roman" w:hAnsi="Times New Roman" w:cs="Times New Roman"/>
                <w:sz w:val="18"/>
                <w:szCs w:val="18"/>
              </w:rPr>
              <w:t xml:space="preserve"> этажи всего комплекса здании,  склады, </w:t>
            </w:r>
            <w:r>
              <w:rPr>
                <w:rFonts w:ascii="Times New Roman" w:hAnsi="Times New Roman" w:cs="Times New Roman"/>
                <w:sz w:val="18"/>
                <w:szCs w:val="18"/>
              </w:rPr>
              <w:t xml:space="preserve"> </w:t>
            </w:r>
            <w:r w:rsidRPr="00877301">
              <w:rPr>
                <w:rFonts w:ascii="Times New Roman" w:hAnsi="Times New Roman" w:cs="Times New Roman"/>
                <w:sz w:val="18"/>
                <w:szCs w:val="18"/>
              </w:rPr>
              <w:t>Борьба (уничтожение микробов, грибков и всех видов микро - организмов)</w:t>
            </w:r>
            <w:r>
              <w:rPr>
                <w:rFonts w:ascii="Times New Roman" w:hAnsi="Times New Roman" w:cs="Times New Roman"/>
                <w:sz w:val="18"/>
                <w:szCs w:val="18"/>
              </w:rPr>
              <w:t>.</w:t>
            </w:r>
            <w:r w:rsidRPr="00877301">
              <w:rPr>
                <w:rFonts w:ascii="Times New Roman" w:hAnsi="Times New Roman" w:cs="Times New Roman"/>
                <w:sz w:val="18"/>
                <w:szCs w:val="18"/>
              </w:rPr>
              <w:t xml:space="preserve">Для  </w:t>
            </w:r>
            <w:proofErr w:type="spellStart"/>
            <w:r w:rsidRPr="00877301">
              <w:rPr>
                <w:rFonts w:ascii="Times New Roman" w:hAnsi="Times New Roman" w:cs="Times New Roman"/>
                <w:sz w:val="18"/>
                <w:szCs w:val="18"/>
              </w:rPr>
              <w:t>уничтоженияиспользовать</w:t>
            </w:r>
            <w:proofErr w:type="spellEnd"/>
            <w:r w:rsidRPr="00877301">
              <w:rPr>
                <w:rFonts w:ascii="Times New Roman" w:hAnsi="Times New Roman" w:cs="Times New Roman"/>
                <w:sz w:val="18"/>
                <w:szCs w:val="18"/>
              </w:rPr>
              <w:t>:  более эффективные готовые специальные средства, хим.</w:t>
            </w:r>
            <w:r>
              <w:rPr>
                <w:rFonts w:ascii="Times New Roman" w:hAnsi="Times New Roman" w:cs="Times New Roman"/>
                <w:sz w:val="18"/>
                <w:szCs w:val="18"/>
              </w:rPr>
              <w:t xml:space="preserve"> </w:t>
            </w:r>
            <w:r w:rsidRPr="00877301">
              <w:rPr>
                <w:rFonts w:ascii="Times New Roman" w:hAnsi="Times New Roman" w:cs="Times New Roman"/>
                <w:sz w:val="18"/>
                <w:szCs w:val="18"/>
              </w:rPr>
              <w:t>средства и т.д., Необходимо учитыва</w:t>
            </w:r>
            <w:r>
              <w:rPr>
                <w:rFonts w:ascii="Times New Roman" w:hAnsi="Times New Roman" w:cs="Times New Roman"/>
                <w:sz w:val="18"/>
                <w:szCs w:val="18"/>
              </w:rPr>
              <w:t>ть</w:t>
            </w:r>
            <w:r w:rsidRPr="00877301">
              <w:rPr>
                <w:rFonts w:ascii="Times New Roman" w:hAnsi="Times New Roman" w:cs="Times New Roman"/>
                <w:sz w:val="18"/>
                <w:szCs w:val="18"/>
              </w:rPr>
              <w:t xml:space="preserve"> высокий статус здания, являющ</w:t>
            </w:r>
            <w:r>
              <w:rPr>
                <w:rFonts w:ascii="Times New Roman" w:hAnsi="Times New Roman" w:cs="Times New Roman"/>
                <w:sz w:val="18"/>
                <w:szCs w:val="18"/>
              </w:rPr>
              <w:t>ейся</w:t>
            </w:r>
            <w:r w:rsidRPr="00877301">
              <w:rPr>
                <w:rFonts w:ascii="Times New Roman" w:hAnsi="Times New Roman" w:cs="Times New Roman"/>
                <w:sz w:val="18"/>
                <w:szCs w:val="18"/>
              </w:rPr>
              <w:t xml:space="preserve"> памятником архитектуры и находящегося под защитой Государства </w:t>
            </w:r>
            <w:proofErr w:type="spellStart"/>
            <w:r w:rsidRPr="00877301">
              <w:rPr>
                <w:rFonts w:ascii="Times New Roman" w:hAnsi="Times New Roman" w:cs="Times New Roman"/>
                <w:sz w:val="18"/>
                <w:szCs w:val="18"/>
              </w:rPr>
              <w:t>РК.Количество</w:t>
            </w:r>
            <w:proofErr w:type="spellEnd"/>
            <w:r w:rsidRPr="00877301">
              <w:rPr>
                <w:rFonts w:ascii="Times New Roman" w:hAnsi="Times New Roman" w:cs="Times New Roman"/>
                <w:sz w:val="18"/>
                <w:szCs w:val="18"/>
              </w:rPr>
              <w:t xml:space="preserve"> обработок  1 раз  </w:t>
            </w:r>
            <w:r w:rsidR="006E1E09">
              <w:rPr>
                <w:rFonts w:ascii="Times New Roman" w:hAnsi="Times New Roman" w:cs="Times New Roman"/>
                <w:sz w:val="18"/>
                <w:szCs w:val="18"/>
              </w:rPr>
              <w:t xml:space="preserve">в месяц последняя пятница месяца. </w:t>
            </w:r>
            <w:r w:rsidRPr="00877301">
              <w:rPr>
                <w:rFonts w:ascii="Times New Roman" w:hAnsi="Times New Roman" w:cs="Times New Roman"/>
                <w:sz w:val="18"/>
                <w:szCs w:val="18"/>
              </w:rPr>
              <w:t>Обработка должна быть качественной</w:t>
            </w:r>
            <w:r>
              <w:rPr>
                <w:rFonts w:ascii="Times New Roman" w:hAnsi="Times New Roman" w:cs="Times New Roman"/>
                <w:sz w:val="18"/>
                <w:szCs w:val="18"/>
              </w:rPr>
              <w:t>,</w:t>
            </w:r>
            <w:r w:rsidRPr="00877301">
              <w:rPr>
                <w:rFonts w:ascii="Times New Roman" w:hAnsi="Times New Roman" w:cs="Times New Roman"/>
                <w:sz w:val="18"/>
                <w:szCs w:val="18"/>
              </w:rPr>
              <w:t xml:space="preserve"> </w:t>
            </w:r>
            <w:proofErr w:type="spellStart"/>
            <w:proofErr w:type="gramStart"/>
            <w:r w:rsidRPr="00877301">
              <w:rPr>
                <w:rFonts w:ascii="Times New Roman" w:hAnsi="Times New Roman" w:cs="Times New Roman"/>
                <w:sz w:val="18"/>
                <w:szCs w:val="18"/>
              </w:rPr>
              <w:t>эффективной,своевременной</w:t>
            </w:r>
            <w:proofErr w:type="spellEnd"/>
            <w:proofErr w:type="gramEnd"/>
            <w:r w:rsidRPr="00877301">
              <w:rPr>
                <w:rFonts w:ascii="Times New Roman" w:hAnsi="Times New Roman" w:cs="Times New Roman"/>
                <w:sz w:val="18"/>
                <w:szCs w:val="18"/>
              </w:rPr>
              <w:t xml:space="preserve"> </w:t>
            </w:r>
            <w:r>
              <w:rPr>
                <w:rFonts w:ascii="Times New Roman" w:hAnsi="Times New Roman" w:cs="Times New Roman"/>
                <w:sz w:val="18"/>
                <w:szCs w:val="18"/>
              </w:rPr>
              <w:t>в установленные сроки</w:t>
            </w:r>
            <w:r w:rsidRPr="00877301">
              <w:rPr>
                <w:rFonts w:ascii="Times New Roman" w:hAnsi="Times New Roman" w:cs="Times New Roman"/>
                <w:sz w:val="18"/>
                <w:szCs w:val="18"/>
              </w:rPr>
              <w:t xml:space="preserve"> </w:t>
            </w:r>
            <w:r>
              <w:rPr>
                <w:rFonts w:ascii="Times New Roman" w:hAnsi="Times New Roman" w:cs="Times New Roman"/>
                <w:sz w:val="18"/>
                <w:szCs w:val="18"/>
              </w:rPr>
              <w:t xml:space="preserve">с </w:t>
            </w:r>
            <w:r w:rsidRPr="00877301">
              <w:rPr>
                <w:rFonts w:ascii="Times New Roman" w:hAnsi="Times New Roman" w:cs="Times New Roman"/>
                <w:sz w:val="18"/>
                <w:szCs w:val="18"/>
              </w:rPr>
              <w:t xml:space="preserve">применением новых эффективных </w:t>
            </w:r>
            <w:proofErr w:type="spellStart"/>
            <w:r w:rsidRPr="00877301">
              <w:rPr>
                <w:rFonts w:ascii="Times New Roman" w:hAnsi="Times New Roman" w:cs="Times New Roman"/>
                <w:sz w:val="18"/>
                <w:szCs w:val="18"/>
              </w:rPr>
              <w:t>спец.средств.Обработка</w:t>
            </w:r>
            <w:proofErr w:type="spellEnd"/>
            <w:r w:rsidRPr="00877301">
              <w:rPr>
                <w:rFonts w:ascii="Times New Roman" w:hAnsi="Times New Roman" w:cs="Times New Roman"/>
                <w:sz w:val="18"/>
                <w:szCs w:val="18"/>
              </w:rPr>
              <w:t xml:space="preserve">  должна производит</w:t>
            </w:r>
            <w:r>
              <w:rPr>
                <w:rFonts w:ascii="Times New Roman" w:hAnsi="Times New Roman" w:cs="Times New Roman"/>
                <w:sz w:val="18"/>
                <w:szCs w:val="18"/>
              </w:rPr>
              <w:t>ь</w:t>
            </w:r>
            <w:r w:rsidRPr="00877301">
              <w:rPr>
                <w:rFonts w:ascii="Times New Roman" w:hAnsi="Times New Roman" w:cs="Times New Roman"/>
                <w:sz w:val="18"/>
                <w:szCs w:val="18"/>
              </w:rPr>
              <w:t>ся при отсутствии людей, с закрепленным ответственным лицом данного участка, во избежание отравления</w:t>
            </w:r>
            <w:r>
              <w:rPr>
                <w:rFonts w:ascii="Times New Roman" w:hAnsi="Times New Roman" w:cs="Times New Roman"/>
                <w:sz w:val="18"/>
                <w:szCs w:val="18"/>
              </w:rPr>
              <w:t xml:space="preserve"> и порчи документаций.</w:t>
            </w:r>
          </w:p>
          <w:p w14:paraId="2AEE259E" w14:textId="77777777" w:rsidR="00F502B7" w:rsidRPr="00B4200E" w:rsidRDefault="00F502B7" w:rsidP="00FF0AAB">
            <w:pPr>
              <w:rPr>
                <w:rFonts w:ascii="Times New Roman" w:hAnsi="Times New Roman" w:cs="Times New Roman"/>
                <w:b/>
                <w:sz w:val="18"/>
                <w:szCs w:val="18"/>
              </w:rPr>
            </w:pPr>
            <w:r w:rsidRPr="00B4200E">
              <w:rPr>
                <w:rFonts w:ascii="Times New Roman" w:hAnsi="Times New Roman" w:cs="Times New Roman"/>
                <w:b/>
                <w:sz w:val="18"/>
                <w:szCs w:val="18"/>
                <w:lang w:val="en-US"/>
              </w:rPr>
              <w:t>S</w:t>
            </w:r>
            <w:r w:rsidRPr="00B4200E">
              <w:rPr>
                <w:rFonts w:ascii="Times New Roman" w:hAnsi="Times New Roman" w:cs="Times New Roman"/>
                <w:b/>
                <w:sz w:val="18"/>
                <w:szCs w:val="18"/>
              </w:rPr>
              <w:t xml:space="preserve"> обработки=</w:t>
            </w:r>
            <w:r w:rsidR="002D7619" w:rsidRPr="00877301">
              <w:rPr>
                <w:rFonts w:ascii="Times New Roman" w:hAnsi="Times New Roman" w:cs="Times New Roman"/>
                <w:sz w:val="18"/>
                <w:szCs w:val="18"/>
              </w:rPr>
              <w:t>102</w:t>
            </w:r>
            <w:r w:rsidR="002D7619">
              <w:rPr>
                <w:rFonts w:ascii="Times New Roman" w:hAnsi="Times New Roman" w:cs="Times New Roman"/>
                <w:sz w:val="18"/>
                <w:szCs w:val="18"/>
              </w:rPr>
              <w:t>5</w:t>
            </w:r>
            <w:r w:rsidR="002D7619" w:rsidRPr="00877301">
              <w:rPr>
                <w:rFonts w:ascii="Times New Roman" w:hAnsi="Times New Roman" w:cs="Times New Roman"/>
                <w:sz w:val="18"/>
                <w:szCs w:val="18"/>
              </w:rPr>
              <w:t>,</w:t>
            </w:r>
            <w:proofErr w:type="gramStart"/>
            <w:r w:rsidR="002D7619">
              <w:rPr>
                <w:rFonts w:ascii="Times New Roman" w:hAnsi="Times New Roman" w:cs="Times New Roman"/>
                <w:sz w:val="18"/>
                <w:szCs w:val="18"/>
              </w:rPr>
              <w:t>61</w:t>
            </w:r>
            <w:r w:rsidR="002D7619" w:rsidRPr="00877301">
              <w:rPr>
                <w:rFonts w:ascii="Times New Roman" w:hAnsi="Times New Roman" w:cs="Times New Roman"/>
                <w:sz w:val="18"/>
                <w:szCs w:val="18"/>
              </w:rPr>
              <w:t xml:space="preserve"> </w:t>
            </w:r>
            <w:r>
              <w:rPr>
                <w:rFonts w:ascii="Times New Roman" w:hAnsi="Times New Roman" w:cs="Times New Roman"/>
                <w:b/>
                <w:sz w:val="18"/>
                <w:szCs w:val="18"/>
                <w:lang w:val="kk-KZ"/>
              </w:rPr>
              <w:t xml:space="preserve"> кв</w:t>
            </w:r>
            <w:proofErr w:type="gramEnd"/>
            <w:r>
              <w:rPr>
                <w:rFonts w:ascii="Times New Roman" w:hAnsi="Times New Roman" w:cs="Times New Roman"/>
                <w:b/>
                <w:sz w:val="18"/>
                <w:szCs w:val="18"/>
                <w:lang w:val="kk-KZ"/>
              </w:rPr>
              <w:t xml:space="preserve"> м</w:t>
            </w:r>
            <w:r w:rsidRPr="00B4200E">
              <w:rPr>
                <w:rFonts w:ascii="Times New Roman" w:hAnsi="Times New Roman" w:cs="Times New Roman"/>
                <w:b/>
                <w:sz w:val="18"/>
                <w:szCs w:val="18"/>
              </w:rPr>
              <w:t>.</w:t>
            </w:r>
          </w:p>
          <w:p w14:paraId="0D25F757" w14:textId="77777777" w:rsidR="00F502B7" w:rsidRPr="00877301" w:rsidRDefault="00F502B7" w:rsidP="00FF0AAB">
            <w:pPr>
              <w:rPr>
                <w:rFonts w:ascii="Times New Roman" w:hAnsi="Times New Roman" w:cs="Times New Roman"/>
                <w:sz w:val="18"/>
                <w:szCs w:val="18"/>
              </w:rPr>
            </w:pPr>
          </w:p>
        </w:tc>
      </w:tr>
      <w:tr w:rsidR="00F502B7" w:rsidRPr="00877301" w14:paraId="1CF1D45A" w14:textId="77777777" w:rsidTr="00F502B7">
        <w:trPr>
          <w:trHeight w:val="400"/>
        </w:trPr>
        <w:tc>
          <w:tcPr>
            <w:tcW w:w="392" w:type="dxa"/>
          </w:tcPr>
          <w:p w14:paraId="6C1F8714" w14:textId="77777777" w:rsidR="00F502B7" w:rsidRPr="00877301" w:rsidRDefault="00F502B7" w:rsidP="00FF0AAB">
            <w:pPr>
              <w:jc w:val="center"/>
              <w:rPr>
                <w:rFonts w:ascii="Times New Roman" w:hAnsi="Times New Roman" w:cs="Times New Roman"/>
                <w:sz w:val="18"/>
                <w:szCs w:val="18"/>
              </w:rPr>
            </w:pPr>
          </w:p>
        </w:tc>
        <w:tc>
          <w:tcPr>
            <w:tcW w:w="9101" w:type="dxa"/>
            <w:gridSpan w:val="7"/>
          </w:tcPr>
          <w:p w14:paraId="108DFA5D" w14:textId="77777777" w:rsidR="00F502B7" w:rsidRDefault="00F502B7" w:rsidP="00FF0AAB">
            <w:pPr>
              <w:rPr>
                <w:rFonts w:ascii="Times New Roman" w:hAnsi="Times New Roman" w:cs="Times New Roman"/>
                <w:b/>
                <w:sz w:val="18"/>
                <w:szCs w:val="18"/>
              </w:rPr>
            </w:pPr>
          </w:p>
          <w:p w14:paraId="31CA6B12" w14:textId="77777777" w:rsidR="00F502B7" w:rsidRDefault="00F502B7" w:rsidP="00FF0AAB">
            <w:pPr>
              <w:rPr>
                <w:rFonts w:ascii="Times New Roman" w:hAnsi="Times New Roman" w:cs="Times New Roman"/>
                <w:b/>
                <w:sz w:val="18"/>
                <w:szCs w:val="18"/>
              </w:rPr>
            </w:pPr>
            <w:proofErr w:type="gramStart"/>
            <w:r w:rsidRPr="00877301">
              <w:rPr>
                <w:rFonts w:ascii="Times New Roman" w:hAnsi="Times New Roman" w:cs="Times New Roman"/>
                <w:b/>
                <w:sz w:val="18"/>
                <w:szCs w:val="18"/>
              </w:rPr>
              <w:lastRenderedPageBreak/>
              <w:t xml:space="preserve">ИТОГО:   </w:t>
            </w:r>
            <w:proofErr w:type="gramEnd"/>
            <w:r w:rsidRPr="00877301">
              <w:rPr>
                <w:rFonts w:ascii="Times New Roman" w:hAnsi="Times New Roman" w:cs="Times New Roman"/>
                <w:b/>
                <w:sz w:val="18"/>
                <w:szCs w:val="18"/>
              </w:rPr>
              <w:t xml:space="preserve">                                                                                                 </w:t>
            </w:r>
            <w:r w:rsidR="002D7619">
              <w:rPr>
                <w:rFonts w:ascii="Times New Roman" w:hAnsi="Times New Roman" w:cs="Times New Roman"/>
                <w:b/>
                <w:sz w:val="18"/>
                <w:szCs w:val="18"/>
              </w:rPr>
              <w:t xml:space="preserve">   </w:t>
            </w:r>
            <w:r w:rsidRPr="00877301">
              <w:rPr>
                <w:rFonts w:ascii="Times New Roman" w:hAnsi="Times New Roman" w:cs="Times New Roman"/>
                <w:b/>
                <w:sz w:val="18"/>
                <w:szCs w:val="18"/>
              </w:rPr>
              <w:t xml:space="preserve">  </w:t>
            </w:r>
            <w:r w:rsidR="002D7619" w:rsidRPr="002D7619">
              <w:rPr>
                <w:rFonts w:ascii="Times New Roman" w:hAnsi="Times New Roman" w:cs="Times New Roman"/>
                <w:b/>
                <w:sz w:val="18"/>
                <w:szCs w:val="18"/>
              </w:rPr>
              <w:t>163</w:t>
            </w:r>
            <w:r w:rsidR="002D7619">
              <w:rPr>
                <w:rFonts w:ascii="Times New Roman" w:hAnsi="Times New Roman" w:cs="Times New Roman"/>
                <w:b/>
                <w:sz w:val="18"/>
                <w:szCs w:val="18"/>
              </w:rPr>
              <w:t> </w:t>
            </w:r>
            <w:r w:rsidR="002D7619" w:rsidRPr="002D7619">
              <w:rPr>
                <w:rFonts w:ascii="Times New Roman" w:hAnsi="Times New Roman" w:cs="Times New Roman"/>
                <w:b/>
                <w:sz w:val="18"/>
                <w:szCs w:val="18"/>
              </w:rPr>
              <w:t>620</w:t>
            </w:r>
            <w:r w:rsidR="002D7619">
              <w:rPr>
                <w:rFonts w:ascii="Times New Roman" w:hAnsi="Times New Roman" w:cs="Times New Roman"/>
                <w:b/>
                <w:sz w:val="18"/>
                <w:szCs w:val="18"/>
              </w:rPr>
              <w:t xml:space="preserve"> </w:t>
            </w:r>
            <w:r w:rsidRPr="00877301">
              <w:rPr>
                <w:rFonts w:ascii="Times New Roman" w:hAnsi="Times New Roman" w:cs="Times New Roman"/>
                <w:b/>
                <w:sz w:val="18"/>
                <w:szCs w:val="18"/>
              </w:rPr>
              <w:t xml:space="preserve">  </w:t>
            </w:r>
            <w:proofErr w:type="spellStart"/>
            <w:r w:rsidRPr="00877301">
              <w:rPr>
                <w:rFonts w:ascii="Times New Roman" w:hAnsi="Times New Roman" w:cs="Times New Roman"/>
                <w:b/>
                <w:sz w:val="18"/>
                <w:szCs w:val="18"/>
              </w:rPr>
              <w:t>тг</w:t>
            </w:r>
            <w:proofErr w:type="spellEnd"/>
            <w:r w:rsidRPr="00877301">
              <w:rPr>
                <w:rFonts w:ascii="Times New Roman" w:hAnsi="Times New Roman" w:cs="Times New Roman"/>
                <w:b/>
                <w:sz w:val="18"/>
                <w:szCs w:val="18"/>
              </w:rPr>
              <w:t>.</w:t>
            </w:r>
            <w:r w:rsidR="002D7619">
              <w:rPr>
                <w:rFonts w:ascii="Times New Roman" w:hAnsi="Times New Roman" w:cs="Times New Roman"/>
                <w:b/>
                <w:sz w:val="18"/>
                <w:szCs w:val="18"/>
              </w:rPr>
              <w:t xml:space="preserve"> </w:t>
            </w:r>
            <w:r w:rsidRPr="00877301">
              <w:rPr>
                <w:rFonts w:ascii="Times New Roman" w:hAnsi="Times New Roman" w:cs="Times New Roman"/>
                <w:b/>
                <w:sz w:val="18"/>
                <w:szCs w:val="18"/>
              </w:rPr>
              <w:t xml:space="preserve"> в т.ч. НДС.</w:t>
            </w:r>
          </w:p>
          <w:p w14:paraId="3D7A6E9A" w14:textId="77777777" w:rsidR="00F502B7" w:rsidRPr="00877301" w:rsidRDefault="00F502B7" w:rsidP="00FF0AAB">
            <w:pPr>
              <w:rPr>
                <w:rFonts w:ascii="Times New Roman" w:hAnsi="Times New Roman" w:cs="Times New Roman"/>
                <w:sz w:val="18"/>
                <w:szCs w:val="18"/>
              </w:rPr>
            </w:pPr>
          </w:p>
        </w:tc>
      </w:tr>
    </w:tbl>
    <w:p w14:paraId="046C4256" w14:textId="77777777" w:rsidR="00F502B7" w:rsidRDefault="00F502B7" w:rsidP="00F502B7">
      <w:pPr>
        <w:spacing w:line="240" w:lineRule="auto"/>
        <w:rPr>
          <w:rFonts w:ascii="Times New Roman" w:hAnsi="Times New Roman" w:cs="Times New Roman"/>
          <w:b/>
          <w:sz w:val="18"/>
          <w:szCs w:val="18"/>
        </w:rPr>
      </w:pPr>
      <w:r w:rsidRPr="00877301">
        <w:rPr>
          <w:rFonts w:ascii="Times New Roman" w:hAnsi="Times New Roman" w:cs="Times New Roman"/>
          <w:b/>
          <w:sz w:val="18"/>
          <w:szCs w:val="18"/>
        </w:rPr>
        <w:lastRenderedPageBreak/>
        <w:t xml:space="preserve">       </w:t>
      </w:r>
    </w:p>
    <w:p w14:paraId="48399537" w14:textId="77777777" w:rsidR="00F502B7" w:rsidRPr="00C50CF3" w:rsidRDefault="00F502B7" w:rsidP="00F502B7">
      <w:pPr>
        <w:spacing w:line="240" w:lineRule="auto"/>
        <w:rPr>
          <w:rFonts w:ascii="Times New Roman" w:hAnsi="Times New Roman" w:cs="Times New Roman"/>
          <w:bCs/>
          <w:sz w:val="20"/>
          <w:szCs w:val="20"/>
        </w:rPr>
      </w:pPr>
      <w:r w:rsidRPr="00877301">
        <w:rPr>
          <w:rFonts w:ascii="Times New Roman" w:hAnsi="Times New Roman" w:cs="Times New Roman"/>
          <w:b/>
          <w:sz w:val="18"/>
          <w:szCs w:val="18"/>
        </w:rPr>
        <w:t xml:space="preserve">                                    Особые </w:t>
      </w:r>
      <w:r w:rsidRPr="00C50CF3">
        <w:rPr>
          <w:rFonts w:ascii="Times New Roman" w:hAnsi="Times New Roman" w:cs="Times New Roman"/>
          <w:bCs/>
          <w:sz w:val="20"/>
          <w:szCs w:val="20"/>
        </w:rPr>
        <w:t>условия (включаются в техническую спецификацию, при выставлении на портал государственных закупок, для Исполнителя услуг):</w:t>
      </w:r>
    </w:p>
    <w:p w14:paraId="641E2CC1" w14:textId="77777777" w:rsidR="00F502B7" w:rsidRPr="00C50CF3" w:rsidRDefault="00F502B7" w:rsidP="00F502B7">
      <w:pPr>
        <w:spacing w:line="240" w:lineRule="auto"/>
        <w:rPr>
          <w:rFonts w:ascii="Times New Roman" w:hAnsi="Times New Roman" w:cs="Times New Roman"/>
          <w:bCs/>
          <w:sz w:val="20"/>
          <w:szCs w:val="20"/>
        </w:rPr>
      </w:pPr>
      <w:r w:rsidRPr="00C50CF3">
        <w:rPr>
          <w:rFonts w:ascii="Times New Roman" w:hAnsi="Times New Roman" w:cs="Times New Roman"/>
          <w:bCs/>
          <w:sz w:val="20"/>
          <w:szCs w:val="20"/>
        </w:rPr>
        <w:t xml:space="preserve">-При ознакомлении с технической спецификацией, просим обратить внимание на выполнение работ                         </w:t>
      </w:r>
    </w:p>
    <w:p w14:paraId="74A7D6C8" w14:textId="77777777" w:rsidR="00F502B7" w:rsidRPr="00C50CF3" w:rsidRDefault="00F502B7" w:rsidP="00F502B7">
      <w:pPr>
        <w:spacing w:line="240" w:lineRule="auto"/>
        <w:rPr>
          <w:rFonts w:ascii="Times New Roman" w:hAnsi="Times New Roman" w:cs="Times New Roman"/>
          <w:bCs/>
          <w:sz w:val="20"/>
          <w:szCs w:val="20"/>
        </w:rPr>
      </w:pPr>
      <w:r w:rsidRPr="00C50CF3">
        <w:rPr>
          <w:rFonts w:ascii="Times New Roman" w:hAnsi="Times New Roman" w:cs="Times New Roman"/>
          <w:bCs/>
          <w:sz w:val="20"/>
          <w:szCs w:val="20"/>
        </w:rPr>
        <w:t xml:space="preserve">-Исполнителю необходимо предоставить необходимый </w:t>
      </w:r>
      <w:proofErr w:type="gramStart"/>
      <w:r w:rsidRPr="00C50CF3">
        <w:rPr>
          <w:rFonts w:ascii="Times New Roman" w:hAnsi="Times New Roman" w:cs="Times New Roman"/>
          <w:bCs/>
          <w:sz w:val="20"/>
          <w:szCs w:val="20"/>
        </w:rPr>
        <w:t>перечень  разрешительных</w:t>
      </w:r>
      <w:proofErr w:type="gramEnd"/>
      <w:r w:rsidRPr="00C50CF3">
        <w:rPr>
          <w:rFonts w:ascii="Times New Roman" w:hAnsi="Times New Roman" w:cs="Times New Roman"/>
          <w:bCs/>
          <w:sz w:val="20"/>
          <w:szCs w:val="20"/>
        </w:rPr>
        <w:t xml:space="preserve"> документов по данному виду деятельности Заказчику (лицензию, сертификаты на применяемые  ядохимикаты и на  обрабатываемые дезинфицируемые средства, их состав в % соотношении, при проверке СЭС).</w:t>
      </w:r>
    </w:p>
    <w:p w14:paraId="65E79B5C" w14:textId="77777777" w:rsidR="00F502B7" w:rsidRPr="00C50CF3" w:rsidRDefault="00F502B7" w:rsidP="00F502B7">
      <w:pPr>
        <w:spacing w:line="240" w:lineRule="auto"/>
        <w:rPr>
          <w:rFonts w:ascii="Times New Roman" w:hAnsi="Times New Roman" w:cs="Times New Roman"/>
          <w:bCs/>
          <w:sz w:val="20"/>
          <w:szCs w:val="20"/>
        </w:rPr>
      </w:pPr>
      <w:r w:rsidRPr="00C50CF3">
        <w:rPr>
          <w:rFonts w:ascii="Times New Roman" w:hAnsi="Times New Roman" w:cs="Times New Roman"/>
          <w:bCs/>
          <w:sz w:val="20"/>
          <w:szCs w:val="20"/>
        </w:rPr>
        <w:t xml:space="preserve">-Оплата производится по факту выполненного </w:t>
      </w:r>
      <w:proofErr w:type="gramStart"/>
      <w:r w:rsidRPr="00C50CF3">
        <w:rPr>
          <w:rFonts w:ascii="Times New Roman" w:hAnsi="Times New Roman" w:cs="Times New Roman"/>
          <w:bCs/>
          <w:sz w:val="20"/>
          <w:szCs w:val="20"/>
        </w:rPr>
        <w:t>объема  работ</w:t>
      </w:r>
      <w:proofErr w:type="gramEnd"/>
      <w:r w:rsidRPr="00C50CF3">
        <w:rPr>
          <w:rFonts w:ascii="Times New Roman" w:hAnsi="Times New Roman" w:cs="Times New Roman"/>
          <w:bCs/>
          <w:sz w:val="20"/>
          <w:szCs w:val="20"/>
        </w:rPr>
        <w:t xml:space="preserve">  обработки  спец. средствами с подписью  ответственных  лиц структурных подразделений  (Исполнитель обязан предоставить по электронной программе  акт выполненных работ в отдел государственных закупок</w:t>
      </w:r>
    </w:p>
    <w:p w14:paraId="013FF70F" w14:textId="77777777" w:rsidR="00F502B7" w:rsidRPr="00C50CF3" w:rsidRDefault="00F502B7" w:rsidP="00F502B7">
      <w:pPr>
        <w:spacing w:line="240" w:lineRule="auto"/>
        <w:rPr>
          <w:rFonts w:ascii="Times New Roman" w:hAnsi="Times New Roman" w:cs="Times New Roman"/>
          <w:bCs/>
          <w:sz w:val="20"/>
          <w:szCs w:val="20"/>
        </w:rPr>
      </w:pPr>
      <w:r w:rsidRPr="00C50CF3">
        <w:rPr>
          <w:rFonts w:ascii="Times New Roman" w:hAnsi="Times New Roman" w:cs="Times New Roman"/>
          <w:bCs/>
          <w:sz w:val="20"/>
          <w:szCs w:val="20"/>
        </w:rPr>
        <w:t>-</w:t>
      </w:r>
      <w:proofErr w:type="gramStart"/>
      <w:r w:rsidRPr="00C50CF3">
        <w:rPr>
          <w:rFonts w:ascii="Times New Roman" w:hAnsi="Times New Roman" w:cs="Times New Roman"/>
          <w:bCs/>
          <w:sz w:val="20"/>
          <w:szCs w:val="20"/>
        </w:rPr>
        <w:t>Обработка ,</w:t>
      </w:r>
      <w:proofErr w:type="gramEnd"/>
      <w:r w:rsidRPr="00C50CF3">
        <w:rPr>
          <w:rFonts w:ascii="Times New Roman" w:hAnsi="Times New Roman" w:cs="Times New Roman"/>
          <w:bCs/>
          <w:sz w:val="20"/>
          <w:szCs w:val="20"/>
        </w:rPr>
        <w:t xml:space="preserve"> осуществляется каждый последн</w:t>
      </w:r>
      <w:r w:rsidR="00C50CF3" w:rsidRPr="00C50CF3">
        <w:rPr>
          <w:rFonts w:ascii="Times New Roman" w:hAnsi="Times New Roman" w:cs="Times New Roman"/>
          <w:bCs/>
          <w:sz w:val="20"/>
          <w:szCs w:val="20"/>
        </w:rPr>
        <w:t>юю пятницу</w:t>
      </w:r>
      <w:r w:rsidRPr="00C50CF3">
        <w:rPr>
          <w:rFonts w:ascii="Times New Roman" w:hAnsi="Times New Roman" w:cs="Times New Roman"/>
          <w:bCs/>
          <w:sz w:val="20"/>
          <w:szCs w:val="20"/>
        </w:rPr>
        <w:t xml:space="preserve">  месяца, санитарный день с 1</w:t>
      </w:r>
      <w:r w:rsidR="00C50CF3" w:rsidRPr="00C50CF3">
        <w:rPr>
          <w:rFonts w:ascii="Times New Roman" w:hAnsi="Times New Roman" w:cs="Times New Roman"/>
          <w:bCs/>
          <w:sz w:val="20"/>
          <w:szCs w:val="20"/>
        </w:rPr>
        <w:t>6</w:t>
      </w:r>
      <w:r w:rsidRPr="00C50CF3">
        <w:rPr>
          <w:rFonts w:ascii="Times New Roman" w:hAnsi="Times New Roman" w:cs="Times New Roman"/>
          <w:bCs/>
          <w:sz w:val="20"/>
          <w:szCs w:val="20"/>
        </w:rPr>
        <w:t>.00 часов дня.</w:t>
      </w:r>
    </w:p>
    <w:p w14:paraId="0DF5BDBD" w14:textId="77777777" w:rsidR="00F502B7" w:rsidRPr="00C50CF3" w:rsidRDefault="00F502B7" w:rsidP="00F502B7">
      <w:pPr>
        <w:spacing w:line="240" w:lineRule="auto"/>
        <w:rPr>
          <w:rFonts w:ascii="Times New Roman" w:hAnsi="Times New Roman" w:cs="Times New Roman"/>
          <w:bCs/>
          <w:sz w:val="20"/>
          <w:szCs w:val="20"/>
        </w:rPr>
      </w:pPr>
      <w:r w:rsidRPr="00C50CF3">
        <w:rPr>
          <w:rFonts w:ascii="Times New Roman" w:hAnsi="Times New Roman" w:cs="Times New Roman"/>
          <w:bCs/>
          <w:sz w:val="20"/>
          <w:szCs w:val="20"/>
        </w:rPr>
        <w:t xml:space="preserve">-Подается заявка Заказчиком </w:t>
      </w:r>
      <w:proofErr w:type="gramStart"/>
      <w:r w:rsidRPr="00C50CF3">
        <w:rPr>
          <w:rFonts w:ascii="Times New Roman" w:hAnsi="Times New Roman" w:cs="Times New Roman"/>
          <w:bCs/>
          <w:sz w:val="20"/>
          <w:szCs w:val="20"/>
        </w:rPr>
        <w:t>Исполнителю,  на</w:t>
      </w:r>
      <w:proofErr w:type="gramEnd"/>
      <w:r w:rsidRPr="00C50CF3">
        <w:rPr>
          <w:rFonts w:ascii="Times New Roman" w:hAnsi="Times New Roman" w:cs="Times New Roman"/>
          <w:bCs/>
          <w:sz w:val="20"/>
          <w:szCs w:val="20"/>
        </w:rPr>
        <w:t xml:space="preserve"> основании  согласованного графика на обработку помещений за сутки вперед в устном виде по телефону.</w:t>
      </w:r>
    </w:p>
    <w:p w14:paraId="277CB37C" w14:textId="135601F0" w:rsidR="00F502B7" w:rsidRPr="00C50CF3" w:rsidRDefault="00C50CF3">
      <w:pPr>
        <w:rPr>
          <w:rFonts w:ascii="Times New Roman" w:hAnsi="Times New Roman" w:cs="Times New Roman"/>
          <w:bCs/>
          <w:sz w:val="20"/>
          <w:szCs w:val="20"/>
        </w:rPr>
      </w:pPr>
      <w:r w:rsidRPr="00C50CF3">
        <w:rPr>
          <w:rFonts w:ascii="Times New Roman" w:hAnsi="Times New Roman" w:cs="Times New Roman"/>
          <w:bCs/>
          <w:sz w:val="20"/>
          <w:szCs w:val="20"/>
        </w:rPr>
        <w:t xml:space="preserve">                                 </w:t>
      </w:r>
      <w:r w:rsidR="00021F83">
        <w:rPr>
          <w:rFonts w:ascii="Times New Roman" w:hAnsi="Times New Roman" w:cs="Times New Roman"/>
          <w:bCs/>
          <w:sz w:val="20"/>
          <w:szCs w:val="20"/>
        </w:rPr>
        <w:t xml:space="preserve">    </w:t>
      </w:r>
      <w:r>
        <w:rPr>
          <w:rFonts w:ascii="Times New Roman" w:hAnsi="Times New Roman" w:cs="Times New Roman"/>
          <w:bCs/>
          <w:sz w:val="20"/>
          <w:szCs w:val="20"/>
        </w:rPr>
        <w:t xml:space="preserve">  </w:t>
      </w:r>
      <w:r w:rsidRPr="00C50CF3">
        <w:rPr>
          <w:rFonts w:ascii="Times New Roman" w:hAnsi="Times New Roman" w:cs="Times New Roman"/>
          <w:bCs/>
          <w:sz w:val="20"/>
          <w:szCs w:val="20"/>
        </w:rPr>
        <w:t>Начальник АХО</w:t>
      </w:r>
      <w:r>
        <w:rPr>
          <w:rFonts w:ascii="Times New Roman" w:hAnsi="Times New Roman" w:cs="Times New Roman"/>
          <w:bCs/>
          <w:sz w:val="20"/>
          <w:szCs w:val="20"/>
        </w:rPr>
        <w:t xml:space="preserve">                </w:t>
      </w:r>
      <w:r w:rsidRPr="00C50CF3">
        <w:rPr>
          <w:rFonts w:ascii="Times New Roman" w:hAnsi="Times New Roman" w:cs="Times New Roman"/>
          <w:bCs/>
          <w:sz w:val="20"/>
          <w:szCs w:val="20"/>
        </w:rPr>
        <w:t xml:space="preserve"> </w:t>
      </w:r>
      <w:proofErr w:type="spellStart"/>
      <w:r w:rsidRPr="00C50CF3">
        <w:rPr>
          <w:rFonts w:ascii="Times New Roman" w:hAnsi="Times New Roman" w:cs="Times New Roman"/>
          <w:bCs/>
          <w:sz w:val="20"/>
          <w:szCs w:val="20"/>
        </w:rPr>
        <w:t>Турбеков</w:t>
      </w:r>
      <w:proofErr w:type="spellEnd"/>
      <w:r>
        <w:rPr>
          <w:rFonts w:ascii="Times New Roman" w:hAnsi="Times New Roman" w:cs="Times New Roman"/>
          <w:bCs/>
          <w:sz w:val="20"/>
          <w:szCs w:val="20"/>
        </w:rPr>
        <w:t xml:space="preserve"> М.А.</w:t>
      </w:r>
    </w:p>
    <w:sectPr w:rsidR="00F502B7" w:rsidRPr="00C50CF3" w:rsidSect="001948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2B7"/>
    <w:rsid w:val="00021F83"/>
    <w:rsid w:val="002D7619"/>
    <w:rsid w:val="006E1E09"/>
    <w:rsid w:val="00C50CF3"/>
    <w:rsid w:val="00E718DA"/>
    <w:rsid w:val="00F502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12029"/>
  <w15:chartTrackingRefBased/>
  <w15:docId w15:val="{C2CC6BD9-2607-44C2-BAB4-DF9C08266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02B7"/>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502B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783</Words>
  <Characters>4468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2026-10-22T11:57:00Z</dcterms:created>
  <dcterms:modified xsi:type="dcterms:W3CDTF">2026-10-23T09:10:00Z</dcterms:modified>
</cp:coreProperties>
</file>